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C6B2" w14:textId="77777777" w:rsidR="007B1052" w:rsidRDefault="007B1052" w:rsidP="007B1052">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r>
        <w:rPr>
          <w:noProof/>
        </w:rPr>
        <w:drawing>
          <wp:inline distT="0" distB="0" distL="0" distR="0" wp14:anchorId="12C84E9C" wp14:editId="297C6DAC">
            <wp:extent cx="6097270" cy="741045"/>
            <wp:effectExtent l="0" t="0" r="0" b="190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6097270" cy="741045"/>
                    </a:xfrm>
                    <a:prstGeom prst="rect">
                      <a:avLst/>
                    </a:prstGeom>
                  </pic:spPr>
                </pic:pic>
              </a:graphicData>
            </a:graphic>
          </wp:inline>
        </w:drawing>
      </w:r>
    </w:p>
    <w:p w14:paraId="127E8BF5" w14:textId="77777777" w:rsidR="007B1052" w:rsidRDefault="007B1052" w:rsidP="007B1052">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p>
    <w:p w14:paraId="1BCC020F" w14:textId="77777777" w:rsidR="007B1052" w:rsidRDefault="007B1052" w:rsidP="007B1052">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p>
    <w:p w14:paraId="7C77BAEF" w14:textId="77777777" w:rsidR="007B1052" w:rsidRDefault="007B1052" w:rsidP="007B1052">
      <w:pPr>
        <w:spacing w:after="0"/>
        <w:ind w:firstLine="0"/>
        <w:jc w:val="center"/>
        <w:rPr>
          <w:rFonts w:ascii="Twentieth Century" w:eastAsia="Twentieth Century" w:hAnsi="Twentieth Century" w:cs="Twentieth Century"/>
        </w:rPr>
      </w:pPr>
      <w:r>
        <w:rPr>
          <w:noProof/>
        </w:rPr>
        <mc:AlternateContent>
          <mc:Choice Requires="wpg">
            <w:drawing>
              <wp:anchor distT="0" distB="0" distL="114300" distR="114300" simplePos="0" relativeHeight="251701248" behindDoc="1" locked="0" layoutInCell="1" allowOverlap="1" wp14:anchorId="25881F66" wp14:editId="72296391">
                <wp:simplePos x="0" y="0"/>
                <wp:positionH relativeFrom="page">
                  <wp:align>left</wp:align>
                </wp:positionH>
                <wp:positionV relativeFrom="paragraph">
                  <wp:posOffset>218248</wp:posOffset>
                </wp:positionV>
                <wp:extent cx="6948170" cy="6556375"/>
                <wp:effectExtent l="0" t="0" r="5080" b="15875"/>
                <wp:wrapNone/>
                <wp:docPr id="53" name="Agrupar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6556375"/>
                          <a:chOff x="-12" y="-7910"/>
                          <a:chExt cx="10942" cy="10325"/>
                        </a:xfrm>
                      </wpg:grpSpPr>
                      <pic:pic xmlns:pic="http://schemas.openxmlformats.org/drawingml/2006/picture">
                        <pic:nvPicPr>
                          <pic:cNvPr id="54"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911"/>
                            <a:ext cx="9087" cy="6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7" y="-6893"/>
                            <a:ext cx="10023" cy="8060"/>
                          </a:xfrm>
                          <a:prstGeom prst="rect">
                            <a:avLst/>
                          </a:prstGeom>
                          <a:noFill/>
                          <a:extLst>
                            <a:ext uri="{909E8E84-426E-40DD-AFC4-6F175D3DCCD1}">
                              <a14:hiddenFill xmlns:a14="http://schemas.microsoft.com/office/drawing/2010/main">
                                <a:solidFill>
                                  <a:srgbClr val="FFFFFF"/>
                                </a:solidFill>
                              </a14:hiddenFill>
                            </a:ext>
                          </a:extLst>
                        </pic:spPr>
                      </pic:pic>
                      <wps:wsp>
                        <wps:cNvPr id="101" name="Freeform 45"/>
                        <wps:cNvSpPr>
                          <a:spLocks/>
                        </wps:cNvSpPr>
                        <wps:spPr bwMode="auto">
                          <a:xfrm>
                            <a:off x="0" y="-70"/>
                            <a:ext cx="8580" cy="2472"/>
                          </a:xfrm>
                          <a:custGeom>
                            <a:avLst/>
                            <a:gdLst>
                              <a:gd name="T0" fmla="*/ 7397 w 8580"/>
                              <a:gd name="T1" fmla="+- 0 2403 -69"/>
                              <a:gd name="T2" fmla="*/ 2403 h 2472"/>
                              <a:gd name="T3" fmla="*/ 0 w 8580"/>
                              <a:gd name="T4" fmla="+- 0 2403 -69"/>
                              <a:gd name="T5" fmla="*/ 2403 h 2472"/>
                              <a:gd name="T6" fmla="*/ 0 w 8580"/>
                              <a:gd name="T7" fmla="+- 0 -69 -69"/>
                              <a:gd name="T8" fmla="*/ -69 h 2472"/>
                              <a:gd name="T9" fmla="*/ 8580 w 8580"/>
                              <a:gd name="T10" fmla="+- 0 -69 -69"/>
                              <a:gd name="T11" fmla="*/ -69 h 2472"/>
                              <a:gd name="T12" fmla="*/ 8580 w 8580"/>
                              <a:gd name="T13" fmla="+- 0 1219 -69"/>
                              <a:gd name="T14" fmla="*/ 1219 h 2472"/>
                              <a:gd name="T15" fmla="*/ 7397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7397" y="2472"/>
                                </a:moveTo>
                                <a:lnTo>
                                  <a:pt x="0" y="2472"/>
                                </a:lnTo>
                                <a:lnTo>
                                  <a:pt x="0" y="0"/>
                                </a:lnTo>
                                <a:lnTo>
                                  <a:pt x="8580" y="0"/>
                                </a:lnTo>
                                <a:lnTo>
                                  <a:pt x="8580" y="1288"/>
                                </a:lnTo>
                                <a:lnTo>
                                  <a:pt x="7397" y="2472"/>
                                </a:lnTo>
                                <a:close/>
                              </a:path>
                            </a:pathLst>
                          </a:custGeom>
                          <a:solidFill>
                            <a:srgbClr val="EBBC1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5BE688" w14:textId="77777777" w:rsidR="007B1052" w:rsidRPr="0013409B" w:rsidRDefault="007B1052" w:rsidP="007B1052">
                              <w:pPr>
                                <w:jc w:val="center"/>
                                <w:rPr>
                                  <w:rFonts w:ascii="Arial" w:hAnsi="Arial" w:cs="Arial"/>
                                  <w:b/>
                                  <w:bCs/>
                                  <w:sz w:val="72"/>
                                  <w:szCs w:val="72"/>
                                </w:rPr>
                              </w:pPr>
                              <w:r w:rsidRPr="0013409B">
                                <w:rPr>
                                  <w:rFonts w:ascii="Arial" w:hAnsi="Arial" w:cs="Arial"/>
                                  <w:b/>
                                  <w:bCs/>
                                  <w:color w:val="FFFFFF"/>
                                  <w:w w:val="85"/>
                                  <w:sz w:val="72"/>
                                  <w:szCs w:val="72"/>
                                </w:rPr>
                                <w:t>RELATÓRIO GERENCIAL</w:t>
                              </w:r>
                            </w:p>
                          </w:txbxContent>
                        </wps:txbx>
                        <wps:bodyPr rot="0" vert="horz" wrap="square" lIns="91440" tIns="45720" rIns="91440" bIns="45720" anchor="t" anchorCtr="0" upright="1">
                          <a:noAutofit/>
                        </wps:bodyPr>
                      </wps:wsp>
                      <wps:wsp>
                        <wps:cNvPr id="102" name="Freeform 46"/>
                        <wps:cNvSpPr>
                          <a:spLocks/>
                        </wps:cNvSpPr>
                        <wps:spPr bwMode="auto">
                          <a:xfrm>
                            <a:off x="0" y="-70"/>
                            <a:ext cx="8580" cy="2472"/>
                          </a:xfrm>
                          <a:custGeom>
                            <a:avLst/>
                            <a:gdLst>
                              <a:gd name="T0" fmla="*/ 0 w 8580"/>
                              <a:gd name="T1" fmla="+- 0 2403 -69"/>
                              <a:gd name="T2" fmla="*/ 2403 h 2472"/>
                              <a:gd name="T3" fmla="*/ 7397 w 8580"/>
                              <a:gd name="T4" fmla="+- 0 2403 -69"/>
                              <a:gd name="T5" fmla="*/ 2403 h 2472"/>
                              <a:gd name="T6" fmla="*/ 8580 w 8580"/>
                              <a:gd name="T7" fmla="+- 0 1219 -69"/>
                              <a:gd name="T8" fmla="*/ 1219 h 2472"/>
                              <a:gd name="T9" fmla="*/ 8580 w 8580"/>
                              <a:gd name="T10" fmla="+- 0 -69 -69"/>
                              <a:gd name="T11" fmla="*/ -69 h 2472"/>
                              <a:gd name="T12" fmla="*/ 0 w 8580"/>
                              <a:gd name="T13" fmla="+- 0 -69 -69"/>
                              <a:gd name="T14" fmla="*/ -69 h 2472"/>
                              <a:gd name="T15" fmla="*/ 0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0" y="2472"/>
                                </a:moveTo>
                                <a:lnTo>
                                  <a:pt x="7397" y="2472"/>
                                </a:lnTo>
                                <a:lnTo>
                                  <a:pt x="8580" y="1288"/>
                                </a:lnTo>
                                <a:lnTo>
                                  <a:pt x="8580" y="0"/>
                                </a:lnTo>
                                <a:lnTo>
                                  <a:pt x="0" y="0"/>
                                </a:lnTo>
                                <a:lnTo>
                                  <a:pt x="0" y="2472"/>
                                </a:lnTo>
                                <a:close/>
                              </a:path>
                            </a:pathLst>
                          </a:custGeom>
                          <a:noFill/>
                          <a:ln w="15240">
                            <a:solidFill>
                              <a:srgbClr val="AC89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81F66" id="Agrupar 53" o:spid="_x0000_s1026" style="position:absolute;left:0;text-align:left;margin-left:0;margin-top:17.2pt;width:547.1pt;height:516.25pt;z-index:-251615232;mso-position-horizontal:left;mso-position-horizontal-relative:page" coordorigin="-12,-7910" coordsize="10942,10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7911;width:9087;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">
                  <v:imagedata r:id="rId12" o:title=""/>
                </v:shape>
                <v:shape id="Picture 44" o:spid="_x0000_s1028" type="#_x0000_t75" style="position:absolute;left:907;top:-6893;width:10023;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">
                  <v:imagedata r:id="rId13" o:title=""/>
                </v:shape>
                <v:shape id="Freeform 45" o:spid="_x0000_s1029" style="position:absolute;top:-70;width:8580;height:2472;visibility:visible;mso-wrap-style:square;v-text-anchor:top" coordsize="8580,2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" adj="-11796480,,5400" path="m7397,2472l,2472,,,8580,r,1288l7397,2472xe" fillcolor="#ebbc18" stroked="f">
                  <v:stroke joinstyle="round"/>
                  <v:formulas/>
                  <v:path arrowok="t" o:connecttype="custom" o:connectlocs="7397,2403;0,2403;0,-69;8580,-69;8580,1219;7397,2403" o:connectangles="0,0,0,0,0,0" textboxrect="0,0,8580,2472"/>
                  <v:textbox>
                    <w:txbxContent>
                      <w:p w14:paraId="5B5BE688" w14:textId="77777777" w:rsidR="007B1052" w:rsidRPr="0013409B" w:rsidRDefault="007B1052" w:rsidP="007B1052">
                        <w:pPr>
                          <w:jc w:val="center"/>
                          <w:rPr>
                            <w:rFonts w:ascii="Arial" w:hAnsi="Arial" w:cs="Arial"/>
                            <w:b/>
                            <w:bCs/>
                            <w:sz w:val="72"/>
                            <w:szCs w:val="72"/>
                          </w:rPr>
                        </w:pPr>
                        <w:r w:rsidRPr="0013409B">
                          <w:rPr>
                            <w:rFonts w:ascii="Arial" w:hAnsi="Arial" w:cs="Arial"/>
                            <w:b/>
                            <w:bCs/>
                            <w:color w:val="FFFFFF"/>
                            <w:w w:val="85"/>
                            <w:sz w:val="72"/>
                            <w:szCs w:val="72"/>
                          </w:rPr>
                          <w:t>RELATÓRIO GERENCIAL</w:t>
                        </w:r>
                      </w:p>
                    </w:txbxContent>
                  </v:textbox>
                </v:shape>
                <v:shape id="Freeform 46" o:spid="_x0000_s1030" style="position:absolute;top:-70;width:8580;height:2472;visibility:visible;mso-wrap-style:square;v-text-anchor:top" coordsize="8580,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" path="m,2472r7397,l8580,1288,8580,,,,,2472xe" filled="f" strokecolor="#ac890e" strokeweight="1.2pt">
                  <v:path arrowok="t" o:connecttype="custom" o:connectlocs="0,2403;7397,2403;8580,1219;8580,-69;0,-69;0,2403" o:connectangles="0,0,0,0,0,0"/>
                </v:shape>
                <w10:wrap anchorx="page"/>
              </v:group>
            </w:pict>
          </mc:Fallback>
        </mc:AlternateContent>
      </w:r>
    </w:p>
    <w:p w14:paraId="184B5997" w14:textId="77777777" w:rsidR="007B1052" w:rsidRDefault="007B1052" w:rsidP="007B1052">
      <w:pPr>
        <w:pStyle w:val="Corpodetexto"/>
        <w:ind w:left="830" w:right="884"/>
        <w:jc w:val="center"/>
        <w:rPr>
          <w:spacing w:val="2"/>
          <w:w w:val="81"/>
        </w:rPr>
      </w:pPr>
    </w:p>
    <w:p w14:paraId="1DB8A596" w14:textId="77777777" w:rsidR="007B1052" w:rsidRDefault="007B1052" w:rsidP="007B1052">
      <w:pPr>
        <w:pStyle w:val="Corpodetexto"/>
        <w:ind w:left="830" w:right="884"/>
        <w:jc w:val="center"/>
        <w:rPr>
          <w:spacing w:val="2"/>
          <w:w w:val="81"/>
        </w:rPr>
      </w:pPr>
    </w:p>
    <w:p w14:paraId="4FB53A04" w14:textId="77777777" w:rsidR="007B1052" w:rsidRDefault="007B1052" w:rsidP="007B1052">
      <w:pPr>
        <w:pStyle w:val="Corpodetexto"/>
        <w:ind w:left="830" w:right="884"/>
        <w:jc w:val="center"/>
        <w:rPr>
          <w:spacing w:val="2"/>
          <w:w w:val="81"/>
        </w:rPr>
      </w:pPr>
    </w:p>
    <w:p w14:paraId="767F9313" w14:textId="77777777" w:rsidR="007B1052" w:rsidRDefault="007B1052" w:rsidP="007B1052">
      <w:pPr>
        <w:pStyle w:val="Corpodetexto"/>
        <w:ind w:left="830" w:right="884"/>
        <w:jc w:val="center"/>
        <w:rPr>
          <w:spacing w:val="2"/>
          <w:w w:val="81"/>
        </w:rPr>
      </w:pPr>
    </w:p>
    <w:p w14:paraId="173A4820" w14:textId="77777777" w:rsidR="007B1052" w:rsidRDefault="007B1052" w:rsidP="007B1052">
      <w:pPr>
        <w:pStyle w:val="Corpodetexto"/>
        <w:ind w:left="830" w:right="884"/>
        <w:jc w:val="center"/>
        <w:rPr>
          <w:spacing w:val="2"/>
          <w:w w:val="81"/>
        </w:rPr>
      </w:pPr>
    </w:p>
    <w:p w14:paraId="31EDAFCB" w14:textId="77777777" w:rsidR="007B1052" w:rsidRDefault="007B1052" w:rsidP="007B1052">
      <w:pPr>
        <w:pStyle w:val="Corpodetexto"/>
        <w:ind w:left="830" w:right="884"/>
        <w:jc w:val="center"/>
        <w:rPr>
          <w:spacing w:val="2"/>
          <w:w w:val="81"/>
        </w:rPr>
      </w:pPr>
    </w:p>
    <w:p w14:paraId="067DD31F" w14:textId="77777777" w:rsidR="007B1052" w:rsidRDefault="007B1052" w:rsidP="007B1052">
      <w:pPr>
        <w:pStyle w:val="Corpodetexto"/>
        <w:ind w:left="830" w:right="884"/>
        <w:jc w:val="center"/>
        <w:rPr>
          <w:spacing w:val="2"/>
          <w:w w:val="81"/>
        </w:rPr>
      </w:pPr>
    </w:p>
    <w:p w14:paraId="2418ED9B" w14:textId="77777777" w:rsidR="007B1052" w:rsidRDefault="007B1052" w:rsidP="007B1052">
      <w:pPr>
        <w:pStyle w:val="Corpodetexto"/>
        <w:ind w:left="830" w:right="884"/>
        <w:jc w:val="center"/>
        <w:rPr>
          <w:spacing w:val="2"/>
          <w:w w:val="81"/>
        </w:rPr>
      </w:pPr>
    </w:p>
    <w:p w14:paraId="6B6026A0" w14:textId="77777777" w:rsidR="007B1052" w:rsidRDefault="007B1052" w:rsidP="007B1052">
      <w:pPr>
        <w:pStyle w:val="Corpodetexto"/>
        <w:ind w:left="830" w:right="884"/>
        <w:jc w:val="center"/>
        <w:rPr>
          <w:spacing w:val="2"/>
          <w:w w:val="81"/>
        </w:rPr>
      </w:pPr>
    </w:p>
    <w:p w14:paraId="62B6C7BA" w14:textId="77777777" w:rsidR="007B1052" w:rsidRDefault="007B1052" w:rsidP="007B1052">
      <w:pPr>
        <w:pStyle w:val="Corpodetexto"/>
        <w:ind w:left="830" w:right="884"/>
        <w:jc w:val="center"/>
        <w:rPr>
          <w:spacing w:val="2"/>
          <w:w w:val="81"/>
        </w:rPr>
      </w:pPr>
    </w:p>
    <w:p w14:paraId="1919114D" w14:textId="77777777" w:rsidR="007B1052" w:rsidRDefault="007B1052" w:rsidP="007B1052">
      <w:pPr>
        <w:pStyle w:val="Corpodetexto"/>
        <w:ind w:left="830" w:right="884"/>
        <w:jc w:val="center"/>
        <w:rPr>
          <w:spacing w:val="2"/>
          <w:w w:val="81"/>
        </w:rPr>
      </w:pPr>
    </w:p>
    <w:p w14:paraId="71B96B92" w14:textId="77777777" w:rsidR="007B1052" w:rsidRDefault="007B1052" w:rsidP="007B1052">
      <w:pPr>
        <w:pStyle w:val="Corpodetexto"/>
        <w:ind w:left="830" w:right="884"/>
        <w:jc w:val="center"/>
        <w:rPr>
          <w:spacing w:val="2"/>
          <w:w w:val="81"/>
        </w:rPr>
      </w:pPr>
    </w:p>
    <w:p w14:paraId="7160AD82" w14:textId="77777777" w:rsidR="007B1052" w:rsidRDefault="007B1052" w:rsidP="007B1052">
      <w:pPr>
        <w:pStyle w:val="Corpodetexto"/>
        <w:ind w:left="830" w:right="884"/>
        <w:jc w:val="center"/>
        <w:rPr>
          <w:spacing w:val="2"/>
          <w:w w:val="81"/>
        </w:rPr>
      </w:pPr>
    </w:p>
    <w:p w14:paraId="24ED3C9B" w14:textId="77777777" w:rsidR="007B1052" w:rsidRDefault="007B1052" w:rsidP="007B1052">
      <w:pPr>
        <w:pStyle w:val="Corpodetexto"/>
        <w:ind w:left="830" w:right="884"/>
        <w:jc w:val="center"/>
        <w:rPr>
          <w:spacing w:val="2"/>
          <w:w w:val="81"/>
        </w:rPr>
      </w:pPr>
    </w:p>
    <w:p w14:paraId="3C3ABAD5" w14:textId="77777777" w:rsidR="007B1052" w:rsidRDefault="007B1052" w:rsidP="007B1052">
      <w:pPr>
        <w:pStyle w:val="Corpodetexto"/>
        <w:ind w:left="830" w:right="884"/>
        <w:jc w:val="center"/>
        <w:rPr>
          <w:spacing w:val="2"/>
          <w:w w:val="81"/>
        </w:rPr>
      </w:pPr>
    </w:p>
    <w:p w14:paraId="341E63E2" w14:textId="77777777" w:rsidR="007B1052" w:rsidRDefault="007B1052" w:rsidP="007B1052">
      <w:pPr>
        <w:pStyle w:val="Corpodetexto"/>
        <w:ind w:left="830" w:right="884"/>
        <w:jc w:val="center"/>
        <w:rPr>
          <w:spacing w:val="2"/>
          <w:w w:val="81"/>
        </w:rPr>
      </w:pPr>
    </w:p>
    <w:p w14:paraId="0CEA9B2A" w14:textId="77777777" w:rsidR="007B1052" w:rsidRDefault="007B1052" w:rsidP="007B1052">
      <w:pPr>
        <w:pStyle w:val="Corpodetexto"/>
        <w:ind w:left="830" w:right="884"/>
        <w:jc w:val="center"/>
        <w:rPr>
          <w:spacing w:val="2"/>
          <w:w w:val="81"/>
        </w:rPr>
      </w:pPr>
    </w:p>
    <w:p w14:paraId="1F4F475E" w14:textId="77777777" w:rsidR="007B1052" w:rsidRDefault="007B1052" w:rsidP="007B1052">
      <w:pPr>
        <w:pStyle w:val="Corpodetexto"/>
        <w:ind w:left="830" w:right="884"/>
        <w:jc w:val="center"/>
        <w:rPr>
          <w:spacing w:val="2"/>
          <w:w w:val="81"/>
        </w:rPr>
      </w:pPr>
    </w:p>
    <w:p w14:paraId="3F71A1F6" w14:textId="77777777" w:rsidR="007B1052" w:rsidRDefault="007B1052" w:rsidP="007B1052">
      <w:pPr>
        <w:pStyle w:val="Corpodetexto"/>
        <w:ind w:left="830" w:right="884"/>
        <w:jc w:val="center"/>
        <w:rPr>
          <w:spacing w:val="2"/>
          <w:w w:val="81"/>
        </w:rPr>
      </w:pPr>
    </w:p>
    <w:p w14:paraId="055F38C8" w14:textId="77777777" w:rsidR="007B1052" w:rsidRDefault="007B1052" w:rsidP="007B1052">
      <w:pPr>
        <w:pStyle w:val="Corpodetexto"/>
        <w:ind w:left="830" w:right="884"/>
        <w:jc w:val="center"/>
        <w:rPr>
          <w:spacing w:val="2"/>
          <w:w w:val="81"/>
        </w:rPr>
      </w:pPr>
    </w:p>
    <w:p w14:paraId="3111FF0A" w14:textId="77777777" w:rsidR="007B1052" w:rsidRDefault="007B1052" w:rsidP="007B1052">
      <w:pPr>
        <w:pStyle w:val="Corpodetexto"/>
        <w:ind w:left="830" w:right="884"/>
        <w:jc w:val="center"/>
        <w:rPr>
          <w:spacing w:val="2"/>
          <w:w w:val="81"/>
        </w:rPr>
      </w:pPr>
    </w:p>
    <w:p w14:paraId="1A71E6D2" w14:textId="77777777" w:rsidR="007B1052" w:rsidRDefault="007B1052" w:rsidP="007B1052">
      <w:pPr>
        <w:pStyle w:val="Corpodetexto"/>
        <w:ind w:left="830" w:right="884"/>
        <w:jc w:val="center"/>
        <w:rPr>
          <w:spacing w:val="2"/>
          <w:w w:val="81"/>
        </w:rPr>
      </w:pPr>
    </w:p>
    <w:p w14:paraId="1EB0C502" w14:textId="77777777" w:rsidR="007B1052" w:rsidRDefault="007B1052" w:rsidP="007B1052">
      <w:pPr>
        <w:pStyle w:val="Corpodetexto"/>
        <w:ind w:left="830" w:right="884"/>
        <w:jc w:val="center"/>
        <w:rPr>
          <w:spacing w:val="2"/>
          <w:w w:val="81"/>
        </w:rPr>
      </w:pPr>
    </w:p>
    <w:p w14:paraId="7E829279" w14:textId="77777777" w:rsidR="007B1052" w:rsidRDefault="007B1052" w:rsidP="007B1052">
      <w:pPr>
        <w:pStyle w:val="Corpodetexto"/>
        <w:ind w:left="830" w:right="884"/>
        <w:jc w:val="center"/>
        <w:rPr>
          <w:spacing w:val="2"/>
          <w:w w:val="81"/>
        </w:rPr>
      </w:pPr>
    </w:p>
    <w:p w14:paraId="723A275C" w14:textId="77777777" w:rsidR="007B1052" w:rsidRDefault="007B1052" w:rsidP="007B1052">
      <w:pPr>
        <w:pStyle w:val="Corpodetexto"/>
        <w:ind w:left="830" w:right="884"/>
        <w:jc w:val="center"/>
        <w:rPr>
          <w:spacing w:val="2"/>
          <w:w w:val="81"/>
        </w:rPr>
      </w:pPr>
    </w:p>
    <w:p w14:paraId="3C04FAEB" w14:textId="77777777" w:rsidR="007B1052" w:rsidRDefault="007B1052" w:rsidP="007B1052">
      <w:pPr>
        <w:pStyle w:val="Corpodetexto"/>
        <w:ind w:left="830" w:right="884"/>
        <w:jc w:val="center"/>
        <w:rPr>
          <w:spacing w:val="2"/>
          <w:w w:val="81"/>
        </w:rPr>
      </w:pPr>
    </w:p>
    <w:p w14:paraId="261AE503" w14:textId="77777777" w:rsidR="007B1052" w:rsidRDefault="007B1052" w:rsidP="007B1052">
      <w:pPr>
        <w:pStyle w:val="Corpodetexto"/>
        <w:ind w:left="830" w:right="884"/>
        <w:jc w:val="center"/>
        <w:rPr>
          <w:spacing w:val="2"/>
          <w:w w:val="81"/>
        </w:rPr>
      </w:pPr>
    </w:p>
    <w:p w14:paraId="70D05D2F" w14:textId="77777777" w:rsidR="007B1052" w:rsidRDefault="007B1052" w:rsidP="007B1052">
      <w:pPr>
        <w:pStyle w:val="Corpodetexto"/>
        <w:ind w:left="830" w:right="884"/>
        <w:jc w:val="center"/>
        <w:rPr>
          <w:spacing w:val="2"/>
          <w:w w:val="81"/>
        </w:rPr>
      </w:pPr>
    </w:p>
    <w:p w14:paraId="0493BDA7" w14:textId="77777777" w:rsidR="007B1052" w:rsidRDefault="007B1052" w:rsidP="007B1052">
      <w:pPr>
        <w:pStyle w:val="Corpodetexto"/>
        <w:ind w:left="830" w:right="884"/>
        <w:jc w:val="center"/>
        <w:rPr>
          <w:spacing w:val="2"/>
          <w:w w:val="81"/>
        </w:rPr>
      </w:pPr>
    </w:p>
    <w:p w14:paraId="10B0592E" w14:textId="77777777" w:rsidR="007B1052" w:rsidRDefault="007B1052" w:rsidP="007B1052">
      <w:pPr>
        <w:pStyle w:val="Corpodetexto"/>
        <w:ind w:left="830" w:right="884"/>
        <w:jc w:val="center"/>
        <w:rPr>
          <w:spacing w:val="2"/>
          <w:w w:val="81"/>
        </w:rPr>
      </w:pPr>
    </w:p>
    <w:p w14:paraId="5859E432" w14:textId="77777777" w:rsidR="007B1052" w:rsidRDefault="007B1052" w:rsidP="007B1052">
      <w:pPr>
        <w:pStyle w:val="Corpodetexto"/>
        <w:ind w:left="830" w:right="884"/>
        <w:jc w:val="center"/>
        <w:rPr>
          <w:spacing w:val="2"/>
          <w:w w:val="81"/>
        </w:rPr>
      </w:pPr>
    </w:p>
    <w:p w14:paraId="0B942BA2" w14:textId="77777777" w:rsidR="007B1052" w:rsidRDefault="007B1052" w:rsidP="007B1052">
      <w:pPr>
        <w:pStyle w:val="Corpodetexto"/>
        <w:ind w:left="830" w:right="884"/>
        <w:jc w:val="center"/>
        <w:rPr>
          <w:spacing w:val="2"/>
          <w:w w:val="81"/>
        </w:rPr>
      </w:pPr>
    </w:p>
    <w:p w14:paraId="4E5A94AE" w14:textId="77777777" w:rsidR="007B1052" w:rsidRPr="0013409B" w:rsidRDefault="007B1052" w:rsidP="007B1052">
      <w:pPr>
        <w:pStyle w:val="Corpodetexto"/>
        <w:spacing w:before="0" w:after="0"/>
        <w:ind w:right="-37" w:firstLine="0"/>
        <w:jc w:val="center"/>
        <w:rPr>
          <w:rFonts w:ascii="Microsoft Sans Serif" w:hAnsi="Microsoft Sans Serif" w:cs="Microsoft Sans Serif"/>
          <w:sz w:val="24"/>
          <w:szCs w:val="24"/>
        </w:rPr>
      </w:pPr>
      <w:r w:rsidRPr="0013409B">
        <w:rPr>
          <w:rFonts w:ascii="Microsoft Sans Serif" w:hAnsi="Microsoft Sans Serif" w:cs="Microsoft Sans Serif"/>
          <w:spacing w:val="2"/>
          <w:w w:val="81"/>
          <w:sz w:val="24"/>
          <w:szCs w:val="24"/>
        </w:rPr>
        <w:t>C</w:t>
      </w:r>
      <w:r w:rsidRPr="0013409B">
        <w:rPr>
          <w:rFonts w:ascii="Microsoft Sans Serif" w:hAnsi="Microsoft Sans Serif" w:cs="Microsoft Sans Serif"/>
          <w:w w:val="97"/>
          <w:sz w:val="24"/>
          <w:szCs w:val="24"/>
        </w:rPr>
        <w:t>O</w:t>
      </w:r>
      <w:r w:rsidRPr="0013409B">
        <w:rPr>
          <w:rFonts w:ascii="Microsoft Sans Serif" w:hAnsi="Microsoft Sans Serif" w:cs="Microsoft Sans Serif"/>
          <w:w w:val="90"/>
          <w:sz w:val="24"/>
          <w:szCs w:val="24"/>
        </w:rPr>
        <w:t>N</w:t>
      </w:r>
      <w:r w:rsidRPr="0013409B">
        <w:rPr>
          <w:rFonts w:ascii="Microsoft Sans Serif" w:hAnsi="Microsoft Sans Serif" w:cs="Microsoft Sans Serif"/>
          <w:w w:val="70"/>
          <w:sz w:val="24"/>
          <w:szCs w:val="24"/>
        </w:rPr>
        <w:t>T</w:t>
      </w:r>
      <w:r w:rsidRPr="0013409B">
        <w:rPr>
          <w:rFonts w:ascii="Microsoft Sans Serif" w:hAnsi="Microsoft Sans Serif" w:cs="Microsoft Sans Serif"/>
          <w:spacing w:val="4"/>
          <w:w w:val="68"/>
          <w:sz w:val="24"/>
          <w:szCs w:val="24"/>
        </w:rPr>
        <w:t>R</w:t>
      </w:r>
      <w:r w:rsidRPr="0013409B">
        <w:rPr>
          <w:rFonts w:ascii="Microsoft Sans Serif" w:hAnsi="Microsoft Sans Serif" w:cs="Microsoft Sans Serif"/>
          <w:spacing w:val="2"/>
          <w:w w:val="88"/>
          <w:sz w:val="24"/>
          <w:szCs w:val="24"/>
        </w:rPr>
        <w:t>A</w:t>
      </w:r>
      <w:r w:rsidRPr="0013409B">
        <w:rPr>
          <w:rFonts w:ascii="Microsoft Sans Serif" w:hAnsi="Microsoft Sans Serif" w:cs="Microsoft Sans Serif"/>
          <w:w w:val="70"/>
          <w:sz w:val="24"/>
          <w:szCs w:val="24"/>
        </w:rPr>
        <w:t>T</w:t>
      </w:r>
      <w:r w:rsidRPr="0013409B">
        <w:rPr>
          <w:rFonts w:ascii="Microsoft Sans Serif" w:hAnsi="Microsoft Sans Serif" w:cs="Microsoft Sans Serif"/>
          <w:w w:val="97"/>
          <w:sz w:val="24"/>
          <w:szCs w:val="24"/>
        </w:rPr>
        <w:t>O</w:t>
      </w:r>
      <w:r w:rsidRPr="0013409B">
        <w:rPr>
          <w:rFonts w:ascii="Microsoft Sans Serif" w:hAnsi="Microsoft Sans Serif" w:cs="Microsoft Sans Serif"/>
          <w:spacing w:val="3"/>
          <w:sz w:val="24"/>
          <w:szCs w:val="24"/>
        </w:rPr>
        <w:t xml:space="preserve"> </w:t>
      </w:r>
      <w:r w:rsidRPr="0013409B">
        <w:rPr>
          <w:rFonts w:ascii="Microsoft Sans Serif" w:hAnsi="Microsoft Sans Serif" w:cs="Microsoft Sans Serif"/>
          <w:spacing w:val="2"/>
          <w:w w:val="81"/>
          <w:sz w:val="24"/>
          <w:szCs w:val="24"/>
        </w:rPr>
        <w:t>D</w:t>
      </w:r>
      <w:r w:rsidRPr="0013409B">
        <w:rPr>
          <w:rFonts w:ascii="Microsoft Sans Serif" w:hAnsi="Microsoft Sans Serif" w:cs="Microsoft Sans Serif"/>
          <w:spacing w:val="-2"/>
          <w:w w:val="63"/>
          <w:sz w:val="24"/>
          <w:szCs w:val="24"/>
        </w:rPr>
        <w:t>E</w:t>
      </w:r>
      <w:r w:rsidRPr="0013409B">
        <w:rPr>
          <w:rFonts w:ascii="Microsoft Sans Serif" w:hAnsi="Microsoft Sans Serif" w:cs="Microsoft Sans Serif"/>
          <w:spacing w:val="5"/>
          <w:sz w:val="24"/>
          <w:szCs w:val="24"/>
        </w:rPr>
        <w:t xml:space="preserve"> </w:t>
      </w:r>
      <w:r w:rsidRPr="0013409B">
        <w:rPr>
          <w:rFonts w:ascii="Microsoft Sans Serif" w:hAnsi="Microsoft Sans Serif" w:cs="Microsoft Sans Serif"/>
          <w:spacing w:val="2"/>
          <w:w w:val="97"/>
          <w:sz w:val="24"/>
          <w:szCs w:val="24"/>
        </w:rPr>
        <w:t>G</w:t>
      </w:r>
      <w:r w:rsidRPr="0013409B">
        <w:rPr>
          <w:rFonts w:ascii="Microsoft Sans Serif" w:hAnsi="Microsoft Sans Serif" w:cs="Microsoft Sans Serif"/>
          <w:spacing w:val="1"/>
          <w:w w:val="63"/>
          <w:sz w:val="24"/>
          <w:szCs w:val="24"/>
        </w:rPr>
        <w:t>E</w:t>
      </w:r>
      <w:r w:rsidRPr="0013409B">
        <w:rPr>
          <w:rFonts w:ascii="Microsoft Sans Serif" w:hAnsi="Microsoft Sans Serif" w:cs="Microsoft Sans Serif"/>
          <w:spacing w:val="1"/>
          <w:w w:val="72"/>
          <w:sz w:val="24"/>
          <w:szCs w:val="24"/>
        </w:rPr>
        <w:t>S</w:t>
      </w:r>
      <w:r w:rsidRPr="0013409B">
        <w:rPr>
          <w:rFonts w:ascii="Microsoft Sans Serif" w:hAnsi="Microsoft Sans Serif" w:cs="Microsoft Sans Serif"/>
          <w:spacing w:val="2"/>
          <w:w w:val="70"/>
          <w:sz w:val="24"/>
          <w:szCs w:val="24"/>
        </w:rPr>
        <w:t>T</w:t>
      </w:r>
      <w:r w:rsidRPr="0013409B">
        <w:rPr>
          <w:rFonts w:ascii="Microsoft Sans Serif" w:hAnsi="Microsoft Sans Serif" w:cs="Microsoft Sans Serif"/>
          <w:spacing w:val="2"/>
          <w:w w:val="88"/>
          <w:sz w:val="24"/>
          <w:szCs w:val="24"/>
        </w:rPr>
        <w:t>Ã</w:t>
      </w:r>
      <w:r w:rsidRPr="0013409B">
        <w:rPr>
          <w:rFonts w:ascii="Microsoft Sans Serif" w:hAnsi="Microsoft Sans Serif" w:cs="Microsoft Sans Serif"/>
          <w:w w:val="97"/>
          <w:sz w:val="24"/>
          <w:szCs w:val="24"/>
        </w:rPr>
        <w:t>O</w:t>
      </w:r>
      <w:r w:rsidRPr="0013409B">
        <w:rPr>
          <w:rFonts w:ascii="Microsoft Sans Serif" w:hAnsi="Microsoft Sans Serif" w:cs="Microsoft Sans Serif"/>
          <w:spacing w:val="3"/>
          <w:sz w:val="24"/>
          <w:szCs w:val="24"/>
        </w:rPr>
        <w:t xml:space="preserve"> </w:t>
      </w:r>
      <w:r w:rsidRPr="0013409B">
        <w:rPr>
          <w:rFonts w:ascii="Microsoft Sans Serif" w:hAnsi="Microsoft Sans Serif" w:cs="Microsoft Sans Serif"/>
          <w:w w:val="90"/>
          <w:sz w:val="24"/>
          <w:szCs w:val="24"/>
        </w:rPr>
        <w:t>N</w:t>
      </w:r>
      <w:r w:rsidRPr="0013409B">
        <w:rPr>
          <w:rFonts w:ascii="Microsoft Sans Serif" w:hAnsi="Microsoft Sans Serif" w:cs="Microsoft Sans Serif"/>
          <w:spacing w:val="1"/>
          <w:w w:val="86"/>
          <w:sz w:val="24"/>
          <w:szCs w:val="24"/>
        </w:rPr>
        <w:t>º</w:t>
      </w:r>
      <w:r w:rsidRPr="0013409B">
        <w:rPr>
          <w:rFonts w:ascii="Microsoft Sans Serif" w:hAnsi="Microsoft Sans Serif" w:cs="Microsoft Sans Serif"/>
          <w:w w:val="97"/>
          <w:sz w:val="24"/>
          <w:szCs w:val="24"/>
        </w:rPr>
        <w:t>0</w:t>
      </w:r>
      <w:r w:rsidRPr="0013409B">
        <w:rPr>
          <w:rFonts w:ascii="Microsoft Sans Serif" w:hAnsi="Microsoft Sans Serif" w:cs="Microsoft Sans Serif"/>
          <w:spacing w:val="3"/>
          <w:w w:val="97"/>
          <w:sz w:val="24"/>
          <w:szCs w:val="24"/>
        </w:rPr>
        <w:t>5</w:t>
      </w:r>
      <w:r w:rsidRPr="0013409B">
        <w:rPr>
          <w:rFonts w:ascii="Microsoft Sans Serif" w:hAnsi="Microsoft Sans Serif" w:cs="Microsoft Sans Serif"/>
          <w:w w:val="97"/>
          <w:sz w:val="24"/>
          <w:szCs w:val="24"/>
        </w:rPr>
        <w:t>1</w:t>
      </w:r>
      <w:r w:rsidRPr="0013409B">
        <w:rPr>
          <w:rFonts w:ascii="Microsoft Sans Serif" w:hAnsi="Microsoft Sans Serif" w:cs="Microsoft Sans Serif"/>
          <w:w w:val="177"/>
          <w:sz w:val="24"/>
          <w:szCs w:val="24"/>
        </w:rPr>
        <w:t>/</w:t>
      </w:r>
      <w:r w:rsidRPr="0013409B">
        <w:rPr>
          <w:rFonts w:ascii="Microsoft Sans Serif" w:hAnsi="Microsoft Sans Serif" w:cs="Microsoft Sans Serif"/>
          <w:w w:val="97"/>
          <w:sz w:val="24"/>
          <w:szCs w:val="24"/>
        </w:rPr>
        <w:t>2</w:t>
      </w:r>
      <w:r w:rsidRPr="0013409B">
        <w:rPr>
          <w:rFonts w:ascii="Microsoft Sans Serif" w:hAnsi="Microsoft Sans Serif" w:cs="Microsoft Sans Serif"/>
          <w:spacing w:val="3"/>
          <w:w w:val="97"/>
          <w:sz w:val="24"/>
          <w:szCs w:val="24"/>
        </w:rPr>
        <w:t>0</w:t>
      </w:r>
      <w:r w:rsidRPr="0013409B">
        <w:rPr>
          <w:rFonts w:ascii="Microsoft Sans Serif" w:hAnsi="Microsoft Sans Serif" w:cs="Microsoft Sans Serif"/>
          <w:w w:val="97"/>
          <w:sz w:val="24"/>
          <w:szCs w:val="24"/>
        </w:rPr>
        <w:t>2</w:t>
      </w:r>
      <w:r w:rsidRPr="0013409B">
        <w:rPr>
          <w:rFonts w:ascii="Microsoft Sans Serif" w:hAnsi="Microsoft Sans Serif" w:cs="Microsoft Sans Serif"/>
          <w:spacing w:val="1"/>
          <w:w w:val="97"/>
          <w:sz w:val="24"/>
          <w:szCs w:val="24"/>
        </w:rPr>
        <w:t>0</w:t>
      </w:r>
      <w:r w:rsidRPr="0013409B">
        <w:rPr>
          <w:rFonts w:ascii="Microsoft Sans Serif" w:hAnsi="Microsoft Sans Serif" w:cs="Microsoft Sans Serif"/>
          <w:sz w:val="24"/>
          <w:szCs w:val="24"/>
        </w:rPr>
        <w:t xml:space="preserve"> </w:t>
      </w:r>
    </w:p>
    <w:p w14:paraId="0406C536" w14:textId="1626198E" w:rsidR="007B1052" w:rsidRPr="0013409B" w:rsidRDefault="007B1052" w:rsidP="007B1052">
      <w:pPr>
        <w:pStyle w:val="Corpodetexto"/>
        <w:spacing w:before="0" w:after="0"/>
        <w:ind w:right="-37" w:firstLine="0"/>
        <w:jc w:val="center"/>
        <w:rPr>
          <w:rFonts w:ascii="Microsoft Sans Serif" w:hAnsi="Microsoft Sans Serif" w:cs="Microsoft Sans Serif"/>
          <w:sz w:val="24"/>
          <w:szCs w:val="24"/>
        </w:rPr>
      </w:pPr>
      <w:r w:rsidRPr="0013409B">
        <w:rPr>
          <w:rFonts w:ascii="Microsoft Sans Serif" w:hAnsi="Microsoft Sans Serif" w:cs="Microsoft Sans Serif"/>
          <w:sz w:val="24"/>
          <w:szCs w:val="24"/>
        </w:rPr>
        <mc:AlternateContent>
          <mc:Choice Requires="wps">
            <w:drawing>
              <wp:anchor distT="0" distB="0" distL="0" distR="0" simplePos="0" relativeHeight="251702272" behindDoc="1" locked="0" layoutInCell="1" allowOverlap="1" wp14:anchorId="38DDB7E0" wp14:editId="2CE3CC24">
                <wp:simplePos x="0" y="0"/>
                <wp:positionH relativeFrom="page">
                  <wp:posOffset>731520</wp:posOffset>
                </wp:positionH>
                <wp:positionV relativeFrom="paragraph">
                  <wp:posOffset>325120</wp:posOffset>
                </wp:positionV>
                <wp:extent cx="6097270" cy="38100"/>
                <wp:effectExtent l="0" t="0" r="0" b="0"/>
                <wp:wrapTopAndBottom/>
                <wp:docPr id="103" name="Retâ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38100"/>
                        </a:xfrm>
                        <a:prstGeom prst="rect">
                          <a:avLst/>
                        </a:prstGeom>
                        <a:solidFill>
                          <a:srgbClr val="2621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F9A2A" id="Retângulo 103" o:spid="_x0000_s1026" style="position:absolute;margin-left:57.6pt;margin-top:25.6pt;width:480.1pt;height:3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" fillcolor="#26213f" stroked="f">
                <w10:wrap type="topAndBottom" anchorx="page"/>
              </v:rect>
            </w:pict>
          </mc:Fallback>
        </mc:AlternateContent>
      </w:r>
      <w:r w:rsidRPr="0013409B">
        <w:rPr>
          <w:rFonts w:ascii="Microsoft Sans Serif" w:hAnsi="Microsoft Sans Serif" w:cs="Microsoft Sans Serif"/>
          <w:w w:val="90"/>
          <w:sz w:val="24"/>
          <w:szCs w:val="24"/>
        </w:rPr>
        <w:t>Competência:</w:t>
      </w:r>
      <w:r w:rsidRPr="0013409B">
        <w:rPr>
          <w:rFonts w:ascii="Microsoft Sans Serif" w:hAnsi="Microsoft Sans Serif" w:cs="Microsoft Sans Serif"/>
          <w:spacing w:val="-5"/>
          <w:w w:val="90"/>
          <w:sz w:val="24"/>
          <w:szCs w:val="24"/>
        </w:rPr>
        <w:t xml:space="preserve"> </w:t>
      </w:r>
      <w:r>
        <w:rPr>
          <w:rFonts w:ascii="Microsoft Sans Serif" w:hAnsi="Microsoft Sans Serif" w:cs="Microsoft Sans Serif"/>
          <w:spacing w:val="-5"/>
          <w:w w:val="90"/>
          <w:sz w:val="24"/>
          <w:szCs w:val="24"/>
        </w:rPr>
        <w:t>setembro</w:t>
      </w:r>
      <w:r w:rsidRPr="0013409B">
        <w:rPr>
          <w:rFonts w:ascii="Microsoft Sans Serif" w:hAnsi="Microsoft Sans Serif" w:cs="Microsoft Sans Serif"/>
          <w:spacing w:val="-5"/>
          <w:w w:val="90"/>
          <w:sz w:val="24"/>
          <w:szCs w:val="24"/>
        </w:rPr>
        <w:t>/2021</w:t>
      </w:r>
    </w:p>
    <w:p w14:paraId="6C30D789" w14:textId="3A221E57" w:rsidR="00A94862" w:rsidRDefault="00A94862" w:rsidP="0044466F">
      <w:pPr>
        <w:ind w:firstLine="0"/>
        <w:jc w:val="center"/>
        <w:rPr>
          <w:noProof/>
        </w:rPr>
      </w:pPr>
    </w:p>
    <w:p w14:paraId="61DCA363" w14:textId="6874F796" w:rsidR="00A94862" w:rsidRDefault="00A94862" w:rsidP="0044466F">
      <w:pPr>
        <w:ind w:firstLine="0"/>
        <w:jc w:val="center"/>
        <w:rPr>
          <w:noProof/>
        </w:rPr>
      </w:pPr>
    </w:p>
    <w:bookmarkStart w:id="0" w:name="_Hlk501114800" w:displacedByCustomXml="next"/>
    <w:sdt>
      <w:sdtPr>
        <w:rPr>
          <w:rFonts w:asciiTheme="minorHAnsi" w:eastAsiaTheme="minorHAnsi" w:hAnsiTheme="minorHAnsi" w:cstheme="minorBidi"/>
          <w:b w:val="0"/>
          <w:bCs w:val="0"/>
          <w:caps w:val="0"/>
          <w:noProof/>
          <w:kern w:val="0"/>
          <w:sz w:val="24"/>
        </w:rPr>
        <w:id w:val="-1703083038"/>
        <w:docPartObj>
          <w:docPartGallery w:val="Table of Contents"/>
          <w:docPartUnique/>
        </w:docPartObj>
      </w:sdtPr>
      <w:sdtEndPr/>
      <w:sdtContent>
        <w:p w14:paraId="6C2DA891" w14:textId="77777777" w:rsidR="009360E3" w:rsidRPr="004151BA" w:rsidRDefault="009360E3" w:rsidP="008A6FDA">
          <w:pPr>
            <w:pStyle w:val="CabealhodoSumrio"/>
            <w:spacing w:line="360" w:lineRule="auto"/>
            <w:ind w:right="104"/>
            <w:rPr>
              <w:noProof/>
            </w:rPr>
          </w:pPr>
          <w:r w:rsidRPr="004151BA">
            <w:rPr>
              <w:noProof/>
            </w:rPr>
            <w:t>Sumário</w:t>
          </w:r>
        </w:p>
        <w:p w14:paraId="5782ED79" w14:textId="6F6AEBEB" w:rsidR="005116E1" w:rsidRDefault="009360E3">
          <w:pPr>
            <w:pStyle w:val="Sumrio1"/>
            <w:rPr>
              <w:rFonts w:eastAsiaTheme="minorEastAsia"/>
              <w:kern w:val="0"/>
              <w:sz w:val="22"/>
              <w:szCs w:val="22"/>
              <w:lang w:eastAsia="pt-BR"/>
            </w:rPr>
          </w:pPr>
          <w:r w:rsidRPr="004151BA">
            <w:fldChar w:fldCharType="begin"/>
          </w:r>
          <w:r w:rsidRPr="004151BA">
            <w:instrText xml:space="preserve"> TOC \o "1-3" \h \z \u </w:instrText>
          </w:r>
          <w:r w:rsidRPr="004151BA">
            <w:fldChar w:fldCharType="separate"/>
          </w:r>
          <w:hyperlink w:anchor="_Toc84238267" w:history="1">
            <w:r w:rsidR="005116E1" w:rsidRPr="00064785">
              <w:rPr>
                <w:rStyle w:val="Hyperlink"/>
                <w:lang w:bidi="pt-BR"/>
              </w:rPr>
              <w:t>1-Apresentação</w:t>
            </w:r>
            <w:r w:rsidR="005116E1">
              <w:rPr>
                <w:webHidden/>
              </w:rPr>
              <w:tab/>
            </w:r>
            <w:r w:rsidR="005116E1">
              <w:rPr>
                <w:webHidden/>
              </w:rPr>
              <w:fldChar w:fldCharType="begin"/>
            </w:r>
            <w:r w:rsidR="005116E1">
              <w:rPr>
                <w:webHidden/>
              </w:rPr>
              <w:instrText xml:space="preserve"> PAGEREF _Toc84238267 \h </w:instrText>
            </w:r>
            <w:r w:rsidR="005116E1">
              <w:rPr>
                <w:webHidden/>
              </w:rPr>
            </w:r>
            <w:r w:rsidR="005116E1">
              <w:rPr>
                <w:webHidden/>
              </w:rPr>
              <w:fldChar w:fldCharType="separate"/>
            </w:r>
            <w:r w:rsidR="00C600CE">
              <w:rPr>
                <w:webHidden/>
              </w:rPr>
              <w:t>3</w:t>
            </w:r>
            <w:r w:rsidR="005116E1">
              <w:rPr>
                <w:webHidden/>
              </w:rPr>
              <w:fldChar w:fldCharType="end"/>
            </w:r>
          </w:hyperlink>
        </w:p>
        <w:p w14:paraId="54DD24FB" w14:textId="581F0892" w:rsidR="005116E1" w:rsidRDefault="007B1052">
          <w:pPr>
            <w:pStyle w:val="Sumrio1"/>
            <w:rPr>
              <w:rFonts w:eastAsiaTheme="minorEastAsia"/>
              <w:kern w:val="0"/>
              <w:sz w:val="22"/>
              <w:szCs w:val="22"/>
              <w:lang w:eastAsia="pt-BR"/>
            </w:rPr>
          </w:pPr>
          <w:hyperlink w:anchor="_Toc84238268" w:history="1">
            <w:r w:rsidR="005116E1" w:rsidRPr="00064785">
              <w:rPr>
                <w:rStyle w:val="Hyperlink"/>
              </w:rPr>
              <w:t>2-Ações Voltadas Para Qualidade</w:t>
            </w:r>
            <w:r w:rsidR="005116E1">
              <w:rPr>
                <w:webHidden/>
              </w:rPr>
              <w:tab/>
            </w:r>
            <w:r w:rsidR="005116E1">
              <w:rPr>
                <w:webHidden/>
              </w:rPr>
              <w:fldChar w:fldCharType="begin"/>
            </w:r>
            <w:r w:rsidR="005116E1">
              <w:rPr>
                <w:webHidden/>
              </w:rPr>
              <w:instrText xml:space="preserve"> PAGEREF _Toc84238268 \h </w:instrText>
            </w:r>
            <w:r w:rsidR="005116E1">
              <w:rPr>
                <w:webHidden/>
              </w:rPr>
            </w:r>
            <w:r w:rsidR="005116E1">
              <w:rPr>
                <w:webHidden/>
              </w:rPr>
              <w:fldChar w:fldCharType="separate"/>
            </w:r>
            <w:r w:rsidR="00C600CE">
              <w:rPr>
                <w:webHidden/>
              </w:rPr>
              <w:t>4</w:t>
            </w:r>
            <w:r w:rsidR="005116E1">
              <w:rPr>
                <w:webHidden/>
              </w:rPr>
              <w:fldChar w:fldCharType="end"/>
            </w:r>
          </w:hyperlink>
        </w:p>
        <w:p w14:paraId="42E08BD9" w14:textId="31231299" w:rsidR="005116E1" w:rsidRDefault="007B1052">
          <w:pPr>
            <w:pStyle w:val="Sumrio2"/>
            <w:rPr>
              <w:rFonts w:eastAsiaTheme="minorEastAsia"/>
              <w:noProof/>
              <w:sz w:val="22"/>
              <w:szCs w:val="22"/>
              <w:lang w:eastAsia="pt-BR"/>
            </w:rPr>
          </w:pPr>
          <w:hyperlink w:anchor="_Toc84238269" w:history="1">
            <w:r w:rsidR="005116E1" w:rsidRPr="00064785">
              <w:rPr>
                <w:rStyle w:val="Hyperlink"/>
                <w:noProof/>
              </w:rPr>
              <w:t>2.1-Relatório da Pesquisa de Satisfação</w:t>
            </w:r>
            <w:r w:rsidR="005116E1">
              <w:rPr>
                <w:noProof/>
                <w:webHidden/>
              </w:rPr>
              <w:tab/>
            </w:r>
            <w:r w:rsidR="005116E1">
              <w:rPr>
                <w:noProof/>
                <w:webHidden/>
              </w:rPr>
              <w:fldChar w:fldCharType="begin"/>
            </w:r>
            <w:r w:rsidR="005116E1">
              <w:rPr>
                <w:noProof/>
                <w:webHidden/>
              </w:rPr>
              <w:instrText xml:space="preserve"> PAGEREF _Toc84238269 \h </w:instrText>
            </w:r>
            <w:r w:rsidR="005116E1">
              <w:rPr>
                <w:noProof/>
                <w:webHidden/>
              </w:rPr>
            </w:r>
            <w:r w:rsidR="005116E1">
              <w:rPr>
                <w:noProof/>
                <w:webHidden/>
              </w:rPr>
              <w:fldChar w:fldCharType="separate"/>
            </w:r>
            <w:r w:rsidR="00C600CE">
              <w:rPr>
                <w:noProof/>
                <w:webHidden/>
              </w:rPr>
              <w:t>4</w:t>
            </w:r>
            <w:r w:rsidR="005116E1">
              <w:rPr>
                <w:noProof/>
                <w:webHidden/>
              </w:rPr>
              <w:fldChar w:fldCharType="end"/>
            </w:r>
          </w:hyperlink>
        </w:p>
        <w:p w14:paraId="3B61D56E" w14:textId="2D9BEC5B" w:rsidR="005116E1" w:rsidRDefault="007B1052">
          <w:pPr>
            <w:pStyle w:val="Sumrio2"/>
            <w:rPr>
              <w:rFonts w:eastAsiaTheme="minorEastAsia"/>
              <w:noProof/>
              <w:sz w:val="22"/>
              <w:szCs w:val="22"/>
              <w:lang w:eastAsia="pt-BR"/>
            </w:rPr>
          </w:pPr>
          <w:hyperlink w:anchor="_Toc84238270" w:history="1">
            <w:r w:rsidR="005116E1" w:rsidRPr="00064785">
              <w:rPr>
                <w:rStyle w:val="Hyperlink"/>
                <w:noProof/>
              </w:rPr>
              <w:t>2.2-Relatório das Comissões</w:t>
            </w:r>
            <w:r w:rsidR="005116E1">
              <w:rPr>
                <w:noProof/>
                <w:webHidden/>
              </w:rPr>
              <w:tab/>
            </w:r>
            <w:r w:rsidR="005116E1">
              <w:rPr>
                <w:noProof/>
                <w:webHidden/>
              </w:rPr>
              <w:fldChar w:fldCharType="begin"/>
            </w:r>
            <w:r w:rsidR="005116E1">
              <w:rPr>
                <w:noProof/>
                <w:webHidden/>
              </w:rPr>
              <w:instrText xml:space="preserve"> PAGEREF _Toc84238270 \h </w:instrText>
            </w:r>
            <w:r w:rsidR="005116E1">
              <w:rPr>
                <w:noProof/>
                <w:webHidden/>
              </w:rPr>
            </w:r>
            <w:r w:rsidR="005116E1">
              <w:rPr>
                <w:noProof/>
                <w:webHidden/>
              </w:rPr>
              <w:fldChar w:fldCharType="separate"/>
            </w:r>
            <w:r w:rsidR="00C600CE">
              <w:rPr>
                <w:noProof/>
                <w:webHidden/>
              </w:rPr>
              <w:t>16</w:t>
            </w:r>
            <w:r w:rsidR="005116E1">
              <w:rPr>
                <w:noProof/>
                <w:webHidden/>
              </w:rPr>
              <w:fldChar w:fldCharType="end"/>
            </w:r>
          </w:hyperlink>
        </w:p>
        <w:p w14:paraId="3345AF62" w14:textId="6123F524" w:rsidR="005116E1" w:rsidRDefault="007B1052">
          <w:pPr>
            <w:pStyle w:val="Sumrio3"/>
            <w:tabs>
              <w:tab w:val="right" w:leader="underscore" w:pos="9592"/>
            </w:tabs>
            <w:rPr>
              <w:rFonts w:eastAsiaTheme="minorEastAsia"/>
              <w:noProof/>
              <w:sz w:val="22"/>
              <w:szCs w:val="22"/>
              <w:lang w:eastAsia="pt-BR"/>
            </w:rPr>
          </w:pPr>
          <w:hyperlink w:anchor="_Toc84238271" w:history="1">
            <w:r w:rsidR="005116E1" w:rsidRPr="00064785">
              <w:rPr>
                <w:rStyle w:val="Hyperlink"/>
                <w:noProof/>
              </w:rPr>
              <w:t>2.2.1 - Comissão de Núcleo de Ensino, Pesquisa e Extensão</w:t>
            </w:r>
            <w:r w:rsidR="005116E1">
              <w:rPr>
                <w:noProof/>
                <w:webHidden/>
              </w:rPr>
              <w:tab/>
            </w:r>
            <w:r w:rsidR="005116E1">
              <w:rPr>
                <w:noProof/>
                <w:webHidden/>
              </w:rPr>
              <w:fldChar w:fldCharType="begin"/>
            </w:r>
            <w:r w:rsidR="005116E1">
              <w:rPr>
                <w:noProof/>
                <w:webHidden/>
              </w:rPr>
              <w:instrText xml:space="preserve"> PAGEREF _Toc84238271 \h </w:instrText>
            </w:r>
            <w:r w:rsidR="005116E1">
              <w:rPr>
                <w:noProof/>
                <w:webHidden/>
              </w:rPr>
            </w:r>
            <w:r w:rsidR="005116E1">
              <w:rPr>
                <w:noProof/>
                <w:webHidden/>
              </w:rPr>
              <w:fldChar w:fldCharType="separate"/>
            </w:r>
            <w:r w:rsidR="00C600CE">
              <w:rPr>
                <w:noProof/>
                <w:webHidden/>
              </w:rPr>
              <w:t>16</w:t>
            </w:r>
            <w:r w:rsidR="005116E1">
              <w:rPr>
                <w:noProof/>
                <w:webHidden/>
              </w:rPr>
              <w:fldChar w:fldCharType="end"/>
            </w:r>
          </w:hyperlink>
        </w:p>
        <w:p w14:paraId="136614F3" w14:textId="452EC8DE" w:rsidR="005116E1" w:rsidRDefault="007B1052">
          <w:pPr>
            <w:pStyle w:val="Sumrio3"/>
            <w:tabs>
              <w:tab w:val="right" w:leader="underscore" w:pos="9592"/>
            </w:tabs>
            <w:rPr>
              <w:rFonts w:eastAsiaTheme="minorEastAsia"/>
              <w:noProof/>
              <w:sz w:val="22"/>
              <w:szCs w:val="22"/>
              <w:lang w:eastAsia="pt-BR"/>
            </w:rPr>
          </w:pPr>
          <w:hyperlink w:anchor="_Toc84238272" w:history="1">
            <w:r w:rsidR="005116E1" w:rsidRPr="00064785">
              <w:rPr>
                <w:rStyle w:val="Hyperlink"/>
                <w:noProof/>
              </w:rPr>
              <w:t>2.2.2 - Comissão de Núcleo de Segurança do Paciente</w:t>
            </w:r>
            <w:r w:rsidR="005116E1">
              <w:rPr>
                <w:noProof/>
                <w:webHidden/>
              </w:rPr>
              <w:tab/>
            </w:r>
            <w:r w:rsidR="005116E1">
              <w:rPr>
                <w:noProof/>
                <w:webHidden/>
              </w:rPr>
              <w:fldChar w:fldCharType="begin"/>
            </w:r>
            <w:r w:rsidR="005116E1">
              <w:rPr>
                <w:noProof/>
                <w:webHidden/>
              </w:rPr>
              <w:instrText xml:space="preserve"> PAGEREF _Toc84238272 \h </w:instrText>
            </w:r>
            <w:r w:rsidR="005116E1">
              <w:rPr>
                <w:noProof/>
                <w:webHidden/>
              </w:rPr>
            </w:r>
            <w:r w:rsidR="005116E1">
              <w:rPr>
                <w:noProof/>
                <w:webHidden/>
              </w:rPr>
              <w:fldChar w:fldCharType="separate"/>
            </w:r>
            <w:r w:rsidR="00C600CE">
              <w:rPr>
                <w:noProof/>
                <w:webHidden/>
              </w:rPr>
              <w:t>16</w:t>
            </w:r>
            <w:r w:rsidR="005116E1">
              <w:rPr>
                <w:noProof/>
                <w:webHidden/>
              </w:rPr>
              <w:fldChar w:fldCharType="end"/>
            </w:r>
          </w:hyperlink>
        </w:p>
        <w:p w14:paraId="4E3E79A8" w14:textId="65644A57" w:rsidR="005116E1" w:rsidRDefault="007B1052" w:rsidP="008714D0">
          <w:pPr>
            <w:pStyle w:val="Sumrio3"/>
            <w:tabs>
              <w:tab w:val="right" w:leader="underscore" w:pos="9592"/>
            </w:tabs>
            <w:ind w:left="1200" w:firstLine="0"/>
            <w:rPr>
              <w:rFonts w:eastAsiaTheme="minorEastAsia"/>
              <w:noProof/>
              <w:sz w:val="22"/>
              <w:szCs w:val="22"/>
              <w:lang w:eastAsia="pt-BR"/>
            </w:rPr>
          </w:pPr>
          <w:hyperlink w:anchor="_Toc84238273" w:history="1">
            <w:r w:rsidR="005116E1" w:rsidRPr="00064785">
              <w:rPr>
                <w:rStyle w:val="Hyperlink"/>
                <w:noProof/>
              </w:rPr>
              <w:t>2.2.3 - Comissão de Serviço de Controle de Infecção Relacionada a Assistência à Saúde</w:t>
            </w:r>
            <w:r w:rsidR="008714D0">
              <w:rPr>
                <w:noProof/>
                <w:webHidden/>
              </w:rPr>
              <w:t>______________________________________________________________</w:t>
            </w:r>
            <w:r w:rsidR="005116E1">
              <w:rPr>
                <w:noProof/>
                <w:webHidden/>
              </w:rPr>
              <w:fldChar w:fldCharType="begin"/>
            </w:r>
            <w:r w:rsidR="005116E1">
              <w:rPr>
                <w:noProof/>
                <w:webHidden/>
              </w:rPr>
              <w:instrText xml:space="preserve"> PAGEREF _Toc84238273 \h </w:instrText>
            </w:r>
            <w:r w:rsidR="005116E1">
              <w:rPr>
                <w:noProof/>
                <w:webHidden/>
              </w:rPr>
            </w:r>
            <w:r w:rsidR="005116E1">
              <w:rPr>
                <w:noProof/>
                <w:webHidden/>
              </w:rPr>
              <w:fldChar w:fldCharType="separate"/>
            </w:r>
            <w:r w:rsidR="00C600CE">
              <w:rPr>
                <w:noProof/>
                <w:webHidden/>
              </w:rPr>
              <w:t>17</w:t>
            </w:r>
            <w:r w:rsidR="005116E1">
              <w:rPr>
                <w:noProof/>
                <w:webHidden/>
              </w:rPr>
              <w:fldChar w:fldCharType="end"/>
            </w:r>
          </w:hyperlink>
        </w:p>
        <w:p w14:paraId="4DCDF188" w14:textId="2B68CC1E" w:rsidR="005116E1" w:rsidRDefault="007B1052">
          <w:pPr>
            <w:pStyle w:val="Sumrio3"/>
            <w:tabs>
              <w:tab w:val="right" w:leader="underscore" w:pos="9592"/>
            </w:tabs>
            <w:rPr>
              <w:rFonts w:eastAsiaTheme="minorEastAsia"/>
              <w:noProof/>
              <w:sz w:val="22"/>
              <w:szCs w:val="22"/>
              <w:lang w:eastAsia="pt-BR"/>
            </w:rPr>
          </w:pPr>
          <w:hyperlink w:anchor="_Toc84238274" w:history="1">
            <w:r w:rsidR="005116E1" w:rsidRPr="00064785">
              <w:rPr>
                <w:rStyle w:val="Hyperlink"/>
                <w:noProof/>
              </w:rPr>
              <w:t>2.2.4 - Comissão de Gerenciamento de Resíduos de Saúde</w:t>
            </w:r>
            <w:r w:rsidR="005116E1">
              <w:rPr>
                <w:noProof/>
                <w:webHidden/>
              </w:rPr>
              <w:tab/>
            </w:r>
            <w:r w:rsidR="005116E1">
              <w:rPr>
                <w:noProof/>
                <w:webHidden/>
              </w:rPr>
              <w:fldChar w:fldCharType="begin"/>
            </w:r>
            <w:r w:rsidR="005116E1">
              <w:rPr>
                <w:noProof/>
                <w:webHidden/>
              </w:rPr>
              <w:instrText xml:space="preserve"> PAGEREF _Toc84238274 \h </w:instrText>
            </w:r>
            <w:r w:rsidR="005116E1">
              <w:rPr>
                <w:noProof/>
                <w:webHidden/>
              </w:rPr>
            </w:r>
            <w:r w:rsidR="005116E1">
              <w:rPr>
                <w:noProof/>
                <w:webHidden/>
              </w:rPr>
              <w:fldChar w:fldCharType="separate"/>
            </w:r>
            <w:r w:rsidR="00C600CE">
              <w:rPr>
                <w:noProof/>
                <w:webHidden/>
              </w:rPr>
              <w:t>17</w:t>
            </w:r>
            <w:r w:rsidR="005116E1">
              <w:rPr>
                <w:noProof/>
                <w:webHidden/>
              </w:rPr>
              <w:fldChar w:fldCharType="end"/>
            </w:r>
          </w:hyperlink>
        </w:p>
        <w:p w14:paraId="70B7BD87" w14:textId="2856ABC5" w:rsidR="005116E1" w:rsidRDefault="007B1052">
          <w:pPr>
            <w:pStyle w:val="Sumrio3"/>
            <w:tabs>
              <w:tab w:val="right" w:leader="underscore" w:pos="9592"/>
            </w:tabs>
            <w:rPr>
              <w:rFonts w:eastAsiaTheme="minorEastAsia"/>
              <w:noProof/>
              <w:sz w:val="22"/>
              <w:szCs w:val="22"/>
              <w:lang w:eastAsia="pt-BR"/>
            </w:rPr>
          </w:pPr>
          <w:hyperlink w:anchor="_Toc84238275" w:history="1">
            <w:r w:rsidR="005116E1" w:rsidRPr="00064785">
              <w:rPr>
                <w:rStyle w:val="Hyperlink"/>
                <w:noProof/>
              </w:rPr>
              <w:t>2.2.5 - Comissão de Ética Multiprofissional</w:t>
            </w:r>
            <w:r w:rsidR="005116E1">
              <w:rPr>
                <w:noProof/>
                <w:webHidden/>
              </w:rPr>
              <w:tab/>
            </w:r>
            <w:r w:rsidR="005116E1">
              <w:rPr>
                <w:noProof/>
                <w:webHidden/>
              </w:rPr>
              <w:fldChar w:fldCharType="begin"/>
            </w:r>
            <w:r w:rsidR="005116E1">
              <w:rPr>
                <w:noProof/>
                <w:webHidden/>
              </w:rPr>
              <w:instrText xml:space="preserve"> PAGEREF _Toc84238275 \h </w:instrText>
            </w:r>
            <w:r w:rsidR="005116E1">
              <w:rPr>
                <w:noProof/>
                <w:webHidden/>
              </w:rPr>
            </w:r>
            <w:r w:rsidR="005116E1">
              <w:rPr>
                <w:noProof/>
                <w:webHidden/>
              </w:rPr>
              <w:fldChar w:fldCharType="separate"/>
            </w:r>
            <w:r w:rsidR="00C600CE">
              <w:rPr>
                <w:noProof/>
                <w:webHidden/>
              </w:rPr>
              <w:t>18</w:t>
            </w:r>
            <w:r w:rsidR="005116E1">
              <w:rPr>
                <w:noProof/>
                <w:webHidden/>
              </w:rPr>
              <w:fldChar w:fldCharType="end"/>
            </w:r>
          </w:hyperlink>
        </w:p>
        <w:p w14:paraId="53EEDD0D" w14:textId="7D9353BB" w:rsidR="005116E1" w:rsidRDefault="007B1052">
          <w:pPr>
            <w:pStyle w:val="Sumrio3"/>
            <w:tabs>
              <w:tab w:val="right" w:leader="underscore" w:pos="9592"/>
            </w:tabs>
            <w:rPr>
              <w:rFonts w:eastAsiaTheme="minorEastAsia"/>
              <w:noProof/>
              <w:sz w:val="22"/>
              <w:szCs w:val="22"/>
              <w:lang w:eastAsia="pt-BR"/>
            </w:rPr>
          </w:pPr>
          <w:hyperlink w:anchor="_Toc84238276" w:history="1">
            <w:r w:rsidR="005116E1" w:rsidRPr="00064785">
              <w:rPr>
                <w:rStyle w:val="Hyperlink"/>
                <w:noProof/>
              </w:rPr>
              <w:t>2.2.6 - Comissão de Avaliação de Análise de Revisão de Prontuários Médicos</w:t>
            </w:r>
            <w:r w:rsidR="005116E1">
              <w:rPr>
                <w:noProof/>
                <w:webHidden/>
              </w:rPr>
              <w:tab/>
            </w:r>
            <w:r w:rsidR="005116E1">
              <w:rPr>
                <w:noProof/>
                <w:webHidden/>
              </w:rPr>
              <w:fldChar w:fldCharType="begin"/>
            </w:r>
            <w:r w:rsidR="005116E1">
              <w:rPr>
                <w:noProof/>
                <w:webHidden/>
              </w:rPr>
              <w:instrText xml:space="preserve"> PAGEREF _Toc84238276 \h </w:instrText>
            </w:r>
            <w:r w:rsidR="005116E1">
              <w:rPr>
                <w:noProof/>
                <w:webHidden/>
              </w:rPr>
            </w:r>
            <w:r w:rsidR="005116E1">
              <w:rPr>
                <w:noProof/>
                <w:webHidden/>
              </w:rPr>
              <w:fldChar w:fldCharType="separate"/>
            </w:r>
            <w:r w:rsidR="00C600CE">
              <w:rPr>
                <w:noProof/>
                <w:webHidden/>
              </w:rPr>
              <w:t>18</w:t>
            </w:r>
            <w:r w:rsidR="005116E1">
              <w:rPr>
                <w:noProof/>
                <w:webHidden/>
              </w:rPr>
              <w:fldChar w:fldCharType="end"/>
            </w:r>
          </w:hyperlink>
        </w:p>
        <w:p w14:paraId="0DA3230D" w14:textId="589437B0" w:rsidR="005116E1" w:rsidRDefault="007B1052">
          <w:pPr>
            <w:pStyle w:val="Sumrio3"/>
            <w:tabs>
              <w:tab w:val="left" w:pos="1906"/>
              <w:tab w:val="right" w:leader="underscore" w:pos="9592"/>
            </w:tabs>
            <w:rPr>
              <w:rFonts w:eastAsiaTheme="minorEastAsia"/>
              <w:noProof/>
              <w:sz w:val="22"/>
              <w:szCs w:val="22"/>
              <w:lang w:eastAsia="pt-BR"/>
            </w:rPr>
          </w:pPr>
          <w:hyperlink w:anchor="_Toc84238277" w:history="1">
            <w:r w:rsidR="005116E1" w:rsidRPr="00064785">
              <w:rPr>
                <w:rStyle w:val="Hyperlink"/>
                <w:noProof/>
              </w:rPr>
              <w:t>2.2.7</w:t>
            </w:r>
            <w:r w:rsidR="005116E1">
              <w:rPr>
                <w:rFonts w:eastAsiaTheme="minorEastAsia"/>
                <w:noProof/>
                <w:sz w:val="22"/>
                <w:szCs w:val="22"/>
                <w:lang w:eastAsia="pt-BR"/>
              </w:rPr>
              <w:tab/>
            </w:r>
            <w:r w:rsidR="005116E1" w:rsidRPr="00064785">
              <w:rPr>
                <w:rStyle w:val="Hyperlink"/>
                <w:noProof/>
              </w:rPr>
              <w:t>- Comissão de Proteção Radiologia</w:t>
            </w:r>
            <w:r w:rsidR="005116E1">
              <w:rPr>
                <w:noProof/>
                <w:webHidden/>
              </w:rPr>
              <w:tab/>
            </w:r>
            <w:r w:rsidR="005116E1">
              <w:rPr>
                <w:noProof/>
                <w:webHidden/>
              </w:rPr>
              <w:fldChar w:fldCharType="begin"/>
            </w:r>
            <w:r w:rsidR="005116E1">
              <w:rPr>
                <w:noProof/>
                <w:webHidden/>
              </w:rPr>
              <w:instrText xml:space="preserve"> PAGEREF _Toc84238277 \h </w:instrText>
            </w:r>
            <w:r w:rsidR="005116E1">
              <w:rPr>
                <w:noProof/>
                <w:webHidden/>
              </w:rPr>
            </w:r>
            <w:r w:rsidR="005116E1">
              <w:rPr>
                <w:noProof/>
                <w:webHidden/>
              </w:rPr>
              <w:fldChar w:fldCharType="separate"/>
            </w:r>
            <w:r w:rsidR="00C600CE">
              <w:rPr>
                <w:noProof/>
                <w:webHidden/>
              </w:rPr>
              <w:t>19</w:t>
            </w:r>
            <w:r w:rsidR="005116E1">
              <w:rPr>
                <w:noProof/>
                <w:webHidden/>
              </w:rPr>
              <w:fldChar w:fldCharType="end"/>
            </w:r>
          </w:hyperlink>
        </w:p>
        <w:p w14:paraId="46846FB5" w14:textId="4CC668DF" w:rsidR="005116E1" w:rsidRDefault="007B1052">
          <w:pPr>
            <w:pStyle w:val="Sumrio3"/>
            <w:tabs>
              <w:tab w:val="left" w:pos="1906"/>
              <w:tab w:val="right" w:leader="underscore" w:pos="9592"/>
            </w:tabs>
            <w:rPr>
              <w:rFonts w:eastAsiaTheme="minorEastAsia"/>
              <w:noProof/>
              <w:sz w:val="22"/>
              <w:szCs w:val="22"/>
              <w:lang w:eastAsia="pt-BR"/>
            </w:rPr>
          </w:pPr>
          <w:hyperlink w:anchor="_Toc84238278" w:history="1">
            <w:r w:rsidR="005116E1" w:rsidRPr="00064785">
              <w:rPr>
                <w:rStyle w:val="Hyperlink"/>
                <w:noProof/>
              </w:rPr>
              <w:t>2.2.8</w:t>
            </w:r>
            <w:r w:rsidR="005116E1">
              <w:rPr>
                <w:rFonts w:eastAsiaTheme="minorEastAsia"/>
                <w:noProof/>
                <w:sz w:val="22"/>
                <w:szCs w:val="22"/>
                <w:lang w:eastAsia="pt-BR"/>
              </w:rPr>
              <w:tab/>
            </w:r>
            <w:r w:rsidR="005116E1" w:rsidRPr="00064785">
              <w:rPr>
                <w:rStyle w:val="Hyperlink"/>
                <w:noProof/>
              </w:rPr>
              <w:t>- Comissão de Farmácia e Terapêutica</w:t>
            </w:r>
            <w:r w:rsidR="005116E1">
              <w:rPr>
                <w:noProof/>
                <w:webHidden/>
              </w:rPr>
              <w:tab/>
            </w:r>
            <w:r w:rsidR="005116E1">
              <w:rPr>
                <w:noProof/>
                <w:webHidden/>
              </w:rPr>
              <w:fldChar w:fldCharType="begin"/>
            </w:r>
            <w:r w:rsidR="005116E1">
              <w:rPr>
                <w:noProof/>
                <w:webHidden/>
              </w:rPr>
              <w:instrText xml:space="preserve"> PAGEREF _Toc84238278 \h </w:instrText>
            </w:r>
            <w:r w:rsidR="005116E1">
              <w:rPr>
                <w:noProof/>
                <w:webHidden/>
              </w:rPr>
            </w:r>
            <w:r w:rsidR="005116E1">
              <w:rPr>
                <w:noProof/>
                <w:webHidden/>
              </w:rPr>
              <w:fldChar w:fldCharType="separate"/>
            </w:r>
            <w:r w:rsidR="00C600CE">
              <w:rPr>
                <w:noProof/>
                <w:webHidden/>
              </w:rPr>
              <w:t>20</w:t>
            </w:r>
            <w:r w:rsidR="005116E1">
              <w:rPr>
                <w:noProof/>
                <w:webHidden/>
              </w:rPr>
              <w:fldChar w:fldCharType="end"/>
            </w:r>
          </w:hyperlink>
        </w:p>
        <w:p w14:paraId="61BE3F41" w14:textId="32258A12" w:rsidR="005116E1" w:rsidRDefault="007B1052">
          <w:pPr>
            <w:pStyle w:val="Sumrio1"/>
            <w:rPr>
              <w:rFonts w:eastAsiaTheme="minorEastAsia"/>
              <w:kern w:val="0"/>
              <w:sz w:val="22"/>
              <w:szCs w:val="22"/>
              <w:lang w:eastAsia="pt-BR"/>
            </w:rPr>
          </w:pPr>
          <w:hyperlink w:anchor="_Toc84238279" w:history="1">
            <w:r w:rsidR="005116E1" w:rsidRPr="00064785">
              <w:rPr>
                <w:rStyle w:val="Hyperlink"/>
              </w:rPr>
              <w:t>3-Atividades Realizadas No Mês</w:t>
            </w:r>
            <w:r w:rsidR="005116E1">
              <w:rPr>
                <w:webHidden/>
              </w:rPr>
              <w:tab/>
            </w:r>
            <w:r w:rsidR="005116E1">
              <w:rPr>
                <w:webHidden/>
              </w:rPr>
              <w:fldChar w:fldCharType="begin"/>
            </w:r>
            <w:r w:rsidR="005116E1">
              <w:rPr>
                <w:webHidden/>
              </w:rPr>
              <w:instrText xml:space="preserve"> PAGEREF _Toc84238279 \h </w:instrText>
            </w:r>
            <w:r w:rsidR="005116E1">
              <w:rPr>
                <w:webHidden/>
              </w:rPr>
            </w:r>
            <w:r w:rsidR="005116E1">
              <w:rPr>
                <w:webHidden/>
              </w:rPr>
              <w:fldChar w:fldCharType="separate"/>
            </w:r>
            <w:r w:rsidR="00C600CE">
              <w:rPr>
                <w:webHidden/>
              </w:rPr>
              <w:t>21</w:t>
            </w:r>
            <w:r w:rsidR="005116E1">
              <w:rPr>
                <w:webHidden/>
              </w:rPr>
              <w:fldChar w:fldCharType="end"/>
            </w:r>
          </w:hyperlink>
        </w:p>
        <w:p w14:paraId="5A8D8BE9" w14:textId="46BD00C3" w:rsidR="005116E1" w:rsidRDefault="007B1052">
          <w:pPr>
            <w:pStyle w:val="Sumrio1"/>
            <w:rPr>
              <w:rFonts w:eastAsiaTheme="minorEastAsia"/>
              <w:kern w:val="0"/>
              <w:sz w:val="22"/>
              <w:szCs w:val="22"/>
              <w:lang w:eastAsia="pt-BR"/>
            </w:rPr>
          </w:pPr>
          <w:hyperlink w:anchor="_Toc84238280" w:history="1">
            <w:r w:rsidR="005116E1" w:rsidRPr="00064785">
              <w:rPr>
                <w:rStyle w:val="Hyperlink"/>
              </w:rPr>
              <w:t>4-Relatório Do Serviço Da Carreta de Prevenção</w:t>
            </w:r>
            <w:r w:rsidR="005116E1">
              <w:rPr>
                <w:webHidden/>
              </w:rPr>
              <w:tab/>
            </w:r>
            <w:r w:rsidR="005116E1">
              <w:rPr>
                <w:webHidden/>
              </w:rPr>
              <w:fldChar w:fldCharType="begin"/>
            </w:r>
            <w:r w:rsidR="005116E1">
              <w:rPr>
                <w:webHidden/>
              </w:rPr>
              <w:instrText xml:space="preserve"> PAGEREF _Toc84238280 \h </w:instrText>
            </w:r>
            <w:r w:rsidR="005116E1">
              <w:rPr>
                <w:webHidden/>
              </w:rPr>
            </w:r>
            <w:r w:rsidR="005116E1">
              <w:rPr>
                <w:webHidden/>
              </w:rPr>
              <w:fldChar w:fldCharType="separate"/>
            </w:r>
            <w:r w:rsidR="00C600CE">
              <w:rPr>
                <w:webHidden/>
              </w:rPr>
              <w:t>28</w:t>
            </w:r>
            <w:r w:rsidR="005116E1">
              <w:rPr>
                <w:webHidden/>
              </w:rPr>
              <w:fldChar w:fldCharType="end"/>
            </w:r>
          </w:hyperlink>
        </w:p>
        <w:p w14:paraId="033D47AF" w14:textId="49F98079" w:rsidR="005116E1" w:rsidRDefault="007B1052">
          <w:pPr>
            <w:pStyle w:val="Sumrio2"/>
            <w:rPr>
              <w:rFonts w:eastAsiaTheme="minorEastAsia"/>
              <w:noProof/>
              <w:sz w:val="22"/>
              <w:szCs w:val="22"/>
              <w:lang w:eastAsia="pt-BR"/>
            </w:rPr>
          </w:pPr>
          <w:hyperlink w:anchor="_Toc84238281" w:history="1">
            <w:r w:rsidR="005116E1" w:rsidRPr="00064785">
              <w:rPr>
                <w:rStyle w:val="Hyperlink"/>
                <w:noProof/>
              </w:rPr>
              <w:t>4.1 – Descritivo das cidades, atendimentos, agendados, resultados</w:t>
            </w:r>
            <w:r w:rsidR="005116E1">
              <w:rPr>
                <w:noProof/>
                <w:webHidden/>
              </w:rPr>
              <w:tab/>
            </w:r>
            <w:r w:rsidR="005116E1">
              <w:rPr>
                <w:noProof/>
                <w:webHidden/>
              </w:rPr>
              <w:fldChar w:fldCharType="begin"/>
            </w:r>
            <w:r w:rsidR="005116E1">
              <w:rPr>
                <w:noProof/>
                <w:webHidden/>
              </w:rPr>
              <w:instrText xml:space="preserve"> PAGEREF _Toc84238281 \h </w:instrText>
            </w:r>
            <w:r w:rsidR="005116E1">
              <w:rPr>
                <w:noProof/>
                <w:webHidden/>
              </w:rPr>
            </w:r>
            <w:r w:rsidR="005116E1">
              <w:rPr>
                <w:noProof/>
                <w:webHidden/>
              </w:rPr>
              <w:fldChar w:fldCharType="separate"/>
            </w:r>
            <w:r w:rsidR="00C600CE">
              <w:rPr>
                <w:noProof/>
                <w:webHidden/>
              </w:rPr>
              <w:t>28</w:t>
            </w:r>
            <w:r w:rsidR="005116E1">
              <w:rPr>
                <w:noProof/>
                <w:webHidden/>
              </w:rPr>
              <w:fldChar w:fldCharType="end"/>
            </w:r>
          </w:hyperlink>
        </w:p>
        <w:p w14:paraId="60F3B67A" w14:textId="54C3ED6C" w:rsidR="005116E1" w:rsidRDefault="007B1052">
          <w:pPr>
            <w:pStyle w:val="Sumrio1"/>
            <w:rPr>
              <w:rFonts w:eastAsiaTheme="minorEastAsia"/>
              <w:kern w:val="0"/>
              <w:sz w:val="22"/>
              <w:szCs w:val="22"/>
              <w:lang w:eastAsia="pt-BR"/>
            </w:rPr>
          </w:pPr>
          <w:hyperlink w:anchor="_Toc84238282" w:history="1">
            <w:r w:rsidR="005116E1" w:rsidRPr="00064785">
              <w:rPr>
                <w:rStyle w:val="Hyperlink"/>
              </w:rPr>
              <w:t>5-Relatório de Recursos Humanos</w:t>
            </w:r>
            <w:r w:rsidR="005116E1">
              <w:rPr>
                <w:webHidden/>
              </w:rPr>
              <w:tab/>
            </w:r>
            <w:r w:rsidR="005116E1">
              <w:rPr>
                <w:webHidden/>
              </w:rPr>
              <w:fldChar w:fldCharType="begin"/>
            </w:r>
            <w:r w:rsidR="005116E1">
              <w:rPr>
                <w:webHidden/>
              </w:rPr>
              <w:instrText xml:space="preserve"> PAGEREF _Toc84238282 \h </w:instrText>
            </w:r>
            <w:r w:rsidR="005116E1">
              <w:rPr>
                <w:webHidden/>
              </w:rPr>
            </w:r>
            <w:r w:rsidR="005116E1">
              <w:rPr>
                <w:webHidden/>
              </w:rPr>
              <w:fldChar w:fldCharType="separate"/>
            </w:r>
            <w:r w:rsidR="00C600CE">
              <w:rPr>
                <w:webHidden/>
              </w:rPr>
              <w:t>32</w:t>
            </w:r>
            <w:r w:rsidR="005116E1">
              <w:rPr>
                <w:webHidden/>
              </w:rPr>
              <w:fldChar w:fldCharType="end"/>
            </w:r>
          </w:hyperlink>
        </w:p>
        <w:p w14:paraId="00AC3F1E" w14:textId="4B6C7CD0" w:rsidR="005116E1" w:rsidRDefault="007B1052">
          <w:pPr>
            <w:pStyle w:val="Sumrio2"/>
            <w:rPr>
              <w:rFonts w:eastAsiaTheme="minorEastAsia"/>
              <w:noProof/>
              <w:sz w:val="22"/>
              <w:szCs w:val="22"/>
              <w:lang w:eastAsia="pt-BR"/>
            </w:rPr>
          </w:pPr>
          <w:hyperlink w:anchor="_Toc84238283" w:history="1">
            <w:r w:rsidR="005116E1" w:rsidRPr="00064785">
              <w:rPr>
                <w:rStyle w:val="Hyperlink"/>
                <w:noProof/>
              </w:rPr>
              <w:t>5.1 Afastamentos Covid e demais afastamentos</w:t>
            </w:r>
            <w:r w:rsidR="005116E1">
              <w:rPr>
                <w:noProof/>
                <w:webHidden/>
              </w:rPr>
              <w:tab/>
            </w:r>
            <w:r w:rsidR="005116E1">
              <w:rPr>
                <w:noProof/>
                <w:webHidden/>
              </w:rPr>
              <w:fldChar w:fldCharType="begin"/>
            </w:r>
            <w:r w:rsidR="005116E1">
              <w:rPr>
                <w:noProof/>
                <w:webHidden/>
              </w:rPr>
              <w:instrText xml:space="preserve"> PAGEREF _Toc84238283 \h </w:instrText>
            </w:r>
            <w:r w:rsidR="005116E1">
              <w:rPr>
                <w:noProof/>
                <w:webHidden/>
              </w:rPr>
            </w:r>
            <w:r w:rsidR="005116E1">
              <w:rPr>
                <w:noProof/>
                <w:webHidden/>
              </w:rPr>
              <w:fldChar w:fldCharType="separate"/>
            </w:r>
            <w:r w:rsidR="00C600CE">
              <w:rPr>
                <w:noProof/>
                <w:webHidden/>
              </w:rPr>
              <w:t>32</w:t>
            </w:r>
            <w:r w:rsidR="005116E1">
              <w:rPr>
                <w:noProof/>
                <w:webHidden/>
              </w:rPr>
              <w:fldChar w:fldCharType="end"/>
            </w:r>
          </w:hyperlink>
        </w:p>
        <w:p w14:paraId="6AFE0F61" w14:textId="59B649E1" w:rsidR="005116E1" w:rsidRDefault="007B1052">
          <w:pPr>
            <w:pStyle w:val="Sumrio2"/>
            <w:rPr>
              <w:rFonts w:eastAsiaTheme="minorEastAsia"/>
              <w:noProof/>
              <w:sz w:val="22"/>
              <w:szCs w:val="22"/>
              <w:lang w:eastAsia="pt-BR"/>
            </w:rPr>
          </w:pPr>
          <w:hyperlink w:anchor="_Toc84238284" w:history="1">
            <w:r w:rsidR="005116E1" w:rsidRPr="00064785">
              <w:rPr>
                <w:rStyle w:val="Hyperlink"/>
                <w:noProof/>
              </w:rPr>
              <w:t>5.2 EPI</w:t>
            </w:r>
            <w:r w:rsidR="005116E1">
              <w:rPr>
                <w:noProof/>
                <w:webHidden/>
              </w:rPr>
              <w:tab/>
            </w:r>
            <w:r w:rsidR="005116E1">
              <w:rPr>
                <w:noProof/>
                <w:webHidden/>
              </w:rPr>
              <w:fldChar w:fldCharType="begin"/>
            </w:r>
            <w:r w:rsidR="005116E1">
              <w:rPr>
                <w:noProof/>
                <w:webHidden/>
              </w:rPr>
              <w:instrText xml:space="preserve"> PAGEREF _Toc84238284 \h </w:instrText>
            </w:r>
            <w:r w:rsidR="005116E1">
              <w:rPr>
                <w:noProof/>
                <w:webHidden/>
              </w:rPr>
            </w:r>
            <w:r w:rsidR="005116E1">
              <w:rPr>
                <w:noProof/>
                <w:webHidden/>
              </w:rPr>
              <w:fldChar w:fldCharType="separate"/>
            </w:r>
            <w:r w:rsidR="00C600CE">
              <w:rPr>
                <w:noProof/>
                <w:webHidden/>
              </w:rPr>
              <w:t>33</w:t>
            </w:r>
            <w:r w:rsidR="005116E1">
              <w:rPr>
                <w:noProof/>
                <w:webHidden/>
              </w:rPr>
              <w:fldChar w:fldCharType="end"/>
            </w:r>
          </w:hyperlink>
        </w:p>
        <w:p w14:paraId="2FA0DFE5" w14:textId="5F13C363" w:rsidR="005116E1" w:rsidRDefault="007B1052">
          <w:pPr>
            <w:pStyle w:val="Sumrio1"/>
            <w:rPr>
              <w:rFonts w:eastAsiaTheme="minorEastAsia"/>
              <w:kern w:val="0"/>
              <w:sz w:val="22"/>
              <w:szCs w:val="22"/>
              <w:lang w:eastAsia="pt-BR"/>
            </w:rPr>
          </w:pPr>
          <w:hyperlink w:anchor="_Toc84238285" w:history="1">
            <w:r w:rsidR="005116E1" w:rsidRPr="00064785">
              <w:rPr>
                <w:rStyle w:val="Hyperlink"/>
              </w:rPr>
              <w:t>6-Relatório Do Serviço De Hemodiálise</w:t>
            </w:r>
            <w:r w:rsidR="005116E1">
              <w:rPr>
                <w:webHidden/>
              </w:rPr>
              <w:tab/>
            </w:r>
            <w:r w:rsidR="005116E1">
              <w:rPr>
                <w:webHidden/>
              </w:rPr>
              <w:fldChar w:fldCharType="begin"/>
            </w:r>
            <w:r w:rsidR="005116E1">
              <w:rPr>
                <w:webHidden/>
              </w:rPr>
              <w:instrText xml:space="preserve"> PAGEREF _Toc84238285 \h </w:instrText>
            </w:r>
            <w:r w:rsidR="005116E1">
              <w:rPr>
                <w:webHidden/>
              </w:rPr>
            </w:r>
            <w:r w:rsidR="005116E1">
              <w:rPr>
                <w:webHidden/>
              </w:rPr>
              <w:fldChar w:fldCharType="separate"/>
            </w:r>
            <w:r w:rsidR="00C600CE">
              <w:rPr>
                <w:webHidden/>
              </w:rPr>
              <w:t>34</w:t>
            </w:r>
            <w:r w:rsidR="005116E1">
              <w:rPr>
                <w:webHidden/>
              </w:rPr>
              <w:fldChar w:fldCharType="end"/>
            </w:r>
          </w:hyperlink>
        </w:p>
        <w:p w14:paraId="7C215270" w14:textId="49BA2989" w:rsidR="009360E3" w:rsidRPr="004151BA" w:rsidRDefault="009360E3" w:rsidP="001E48D0">
          <w:pPr>
            <w:tabs>
              <w:tab w:val="right" w:leader="underscore" w:pos="9498"/>
            </w:tabs>
            <w:spacing w:before="0" w:after="0"/>
            <w:ind w:firstLine="0"/>
            <w:rPr>
              <w:noProof/>
            </w:rPr>
          </w:pPr>
          <w:r w:rsidRPr="004151BA">
            <w:rPr>
              <w:b/>
              <w:bCs/>
              <w:noProof/>
            </w:rPr>
            <w:fldChar w:fldCharType="end"/>
          </w:r>
          <w:r w:rsidR="004D0D6D">
            <w:rPr>
              <w:b/>
              <w:bCs/>
              <w:noProof/>
            </w:rPr>
            <w:t>ANEXOS</w:t>
          </w:r>
        </w:p>
      </w:sdtContent>
    </w:sdt>
    <w:p w14:paraId="25648E65" w14:textId="0379C840" w:rsidR="00184B35" w:rsidRPr="004151BA" w:rsidRDefault="0098585A" w:rsidP="008A6FDA">
      <w:pPr>
        <w:pStyle w:val="Ttulo1"/>
        <w:spacing w:line="360" w:lineRule="auto"/>
        <w:rPr>
          <w:noProof/>
          <w:lang w:bidi="pt-BR"/>
        </w:rPr>
      </w:pPr>
      <w:bookmarkStart w:id="1" w:name="_Toc84238267"/>
      <w:r>
        <w:rPr>
          <w:noProof/>
          <w:lang w:bidi="pt-BR"/>
        </w:rPr>
        <w:lastRenderedPageBreak/>
        <w:t>1-</w:t>
      </w:r>
      <w:r w:rsidR="00CF623D" w:rsidRPr="004151BA">
        <w:rPr>
          <w:caps w:val="0"/>
          <w:noProof/>
          <w:lang w:bidi="pt-BR"/>
        </w:rPr>
        <w:t>Apresentação</w:t>
      </w:r>
      <w:bookmarkEnd w:id="1"/>
    </w:p>
    <w:p w14:paraId="1DB78E56" w14:textId="77777777" w:rsidR="00204717" w:rsidRPr="004151BA" w:rsidRDefault="00204717" w:rsidP="008A6FDA">
      <w:pPr>
        <w:rPr>
          <w:noProof/>
        </w:rPr>
        <w:sectPr w:rsidR="00204717" w:rsidRPr="004151BA" w:rsidSect="00A94862">
          <w:headerReference w:type="default" r:id="rId14"/>
          <w:pgSz w:w="11906" w:h="16838" w:code="9"/>
          <w:pgMar w:top="426" w:right="1152" w:bottom="720" w:left="1152" w:header="0" w:footer="0" w:gutter="0"/>
          <w:pgNumType w:start="1"/>
          <w:cols w:space="708"/>
          <w:titlePg/>
          <w:docGrid w:linePitch="360"/>
        </w:sectPr>
      </w:pPr>
    </w:p>
    <w:p w14:paraId="25DC4452" w14:textId="77777777" w:rsidR="00037A90" w:rsidRPr="004151BA" w:rsidRDefault="00037A90" w:rsidP="008A6FDA">
      <w:pPr>
        <w:rPr>
          <w:noProof/>
        </w:rPr>
      </w:pPr>
      <w:r w:rsidRPr="004151BA">
        <w:rPr>
          <w:noProof/>
        </w:rPr>
        <w:t xml:space="preserve">O Instituto CEM é uma Instituição de direito privado sem fins lucrativos, fundada em 05 de março de 2010, inscrito no CNPJ/MF 12.053.184/0001-37, está localizado Estado de Goiás, Av. Dep. Jamel Cecílio, 2496, SALA 26 a - Jardim Goiás, Goiânia – GO, devidamente contratalizado  com Secretaria do estado de Goiás, por meio de </w:t>
      </w:r>
      <w:r w:rsidRPr="00AE436F">
        <w:rPr>
          <w:noProof/>
        </w:rPr>
        <w:t>Contrato de Gestão,</w:t>
      </w:r>
      <w:r w:rsidRPr="004151BA">
        <w:rPr>
          <w:noProof/>
        </w:rPr>
        <w:t xml:space="preserve"> para o gerenciamento, a operacionalização e a execução das ações e serviços de saúde em regime de 12 horas/dia na Policlínica Regional - Unidade de Posse, localizada à Av. Juscelino Kubitscheck de Oliveira na confrontação com terras da Prefeitura Municipal de Posse, setor Buenos Aires, Posse – GO, CEP: 73.900-000. </w:t>
      </w:r>
    </w:p>
    <w:p w14:paraId="0E35D7C8" w14:textId="77777777" w:rsidR="00037A90" w:rsidRPr="004151BA" w:rsidRDefault="00037A90" w:rsidP="008A6FDA">
      <w:pPr>
        <w:rPr>
          <w:noProof/>
        </w:rPr>
      </w:pPr>
      <w:r w:rsidRPr="004151BA">
        <w:rPr>
          <w:noProof/>
        </w:rPr>
        <w:t>A Policlínica Regional - Unidade de Posse,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42A3CCE7" w14:textId="77777777" w:rsidR="003A2CBF" w:rsidRPr="004151BA" w:rsidRDefault="003A2CBF" w:rsidP="008A6FDA">
      <w:pPr>
        <w:rPr>
          <w:noProof/>
        </w:rPr>
      </w:pPr>
    </w:p>
    <w:tbl>
      <w:tblPr>
        <w:tblpPr w:leftFromText="180" w:rightFromText="180" w:vertAnchor="text" w:tblpY="406"/>
        <w:tblW w:w="110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34770"/>
        <w:tblLook w:val="0000" w:firstRow="0" w:lastRow="0" w:firstColumn="0" w:lastColumn="0" w:noHBand="0" w:noVBand="0"/>
      </w:tblPr>
      <w:tblGrid>
        <w:gridCol w:w="11046"/>
      </w:tblGrid>
      <w:tr w:rsidR="00E523C3" w:rsidRPr="004151BA" w14:paraId="79FBDA26" w14:textId="77777777" w:rsidTr="003159E0">
        <w:trPr>
          <w:trHeight w:val="2073"/>
        </w:trPr>
        <w:tc>
          <w:tcPr>
            <w:tcW w:w="11046" w:type="dxa"/>
            <w:tcBorders>
              <w:top w:val="nil"/>
              <w:left w:val="nil"/>
              <w:bottom w:val="nil"/>
              <w:right w:val="nil"/>
            </w:tcBorders>
            <w:shd w:val="clear" w:color="auto" w:fill="134770"/>
            <w:vAlign w:val="center"/>
          </w:tcPr>
          <w:bookmarkEnd w:id="0"/>
          <w:p w14:paraId="20F88B11" w14:textId="77777777" w:rsidR="00E523C3" w:rsidRPr="004151BA" w:rsidRDefault="00E523C3" w:rsidP="008A6FDA">
            <w:pPr>
              <w:pStyle w:val="Assinatura"/>
              <w:spacing w:before="0" w:line="360" w:lineRule="auto"/>
              <w:rPr>
                <w:noProof/>
              </w:rPr>
            </w:pPr>
            <w:r w:rsidRPr="004151BA">
              <w:rPr>
                <w:noProof/>
                <w:lang w:bidi="pt-BR"/>
              </w:rPr>
              <mc:AlternateContent>
                <mc:Choice Requires="wps">
                  <w:drawing>
                    <wp:anchor distT="0" distB="0" distL="114300" distR="114300" simplePos="0" relativeHeight="251662336" behindDoc="0" locked="0" layoutInCell="1" allowOverlap="1" wp14:anchorId="31CF260C" wp14:editId="60A4F0AC">
                      <wp:simplePos x="0" y="0"/>
                      <wp:positionH relativeFrom="column">
                        <wp:posOffset>457200</wp:posOffset>
                      </wp:positionH>
                      <wp:positionV relativeFrom="paragraph">
                        <wp:posOffset>207010</wp:posOffset>
                      </wp:positionV>
                      <wp:extent cx="6413500" cy="669290"/>
                      <wp:effectExtent l="0" t="0" r="6350" b="0"/>
                      <wp:wrapSquare wrapText="bothSides"/>
                      <wp:docPr id="5" name="Caixa de texto 5" descr="Barra lateral"/>
                      <wp:cNvGraphicFramePr/>
                      <a:graphic xmlns:a="http://schemas.openxmlformats.org/drawingml/2006/main">
                        <a:graphicData uri="http://schemas.microsoft.com/office/word/2010/wordprocessingShape">
                          <wps:wsp>
                            <wps:cNvSpPr txBox="1"/>
                            <wps:spPr>
                              <a:xfrm>
                                <a:off x="0" y="0"/>
                                <a:ext cx="6413500"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A0828" w14:textId="2DB0B5AE"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“Excelência é o resultado gradual de sempre se esforçar para fazer o melhor</w:t>
                                  </w:r>
                                  <w:r w:rsidR="00A7068B">
                                    <w:rPr>
                                      <w:rStyle w:val="CitaoChar"/>
                                      <w:b/>
                                      <w:i/>
                                      <w:iCs/>
                                      <w:color w:val="FFFFFF" w:themeColor="background1"/>
                                    </w:rPr>
                                    <w:t xml:space="preserve">” </w:t>
                                  </w:r>
                                  <w:r w:rsidRPr="003159E0">
                                    <w:rPr>
                                      <w:rStyle w:val="CitaoChar"/>
                                      <w:b/>
                                      <w:i/>
                                      <w:iCs/>
                                      <w:color w:val="FFFFFF" w:themeColor="background1"/>
                                      <w:sz w:val="28"/>
                                      <w:szCs w:val="16"/>
                                    </w:rPr>
                                    <w:t>Pat Riley</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anchor>
                  </w:drawing>
                </mc:Choice>
                <mc:Fallback>
                  <w:pict>
                    <v:shapetype w14:anchorId="31CF260C" id="_x0000_t202" coordsize="21600,21600" o:spt="202" path="m,l,21600r21600,l21600,xe">
                      <v:stroke joinstyle="miter"/>
                      <v:path gradientshapeok="t" o:connecttype="rect"/>
                    </v:shapetype>
                    <v:shape id="Caixa de texto 5" o:spid="_x0000_s1033" type="#_x0000_t202" alt="Barra lateral" style="position:absolute;left:0;text-align:left;margin-left:36pt;margin-top:16.3pt;width:505pt;height:5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" filled="f" stroked="f" strokeweight=".5pt">
                      <v:textbox inset="3.6pt,0,3.6pt,0">
                        <w:txbxContent>
                          <w:p w14:paraId="579A0828" w14:textId="2DB0B5AE"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“Excelência é o resultado gradual de sempre se esforçar para fazer o melhor</w:t>
                            </w:r>
                            <w:r w:rsidR="00A7068B">
                              <w:rPr>
                                <w:rStyle w:val="CitaoChar"/>
                                <w:b/>
                                <w:i/>
                                <w:iCs/>
                                <w:color w:val="FFFFFF" w:themeColor="background1"/>
                              </w:rPr>
                              <w:t xml:space="preserve">” </w:t>
                            </w:r>
                            <w:r w:rsidRPr="003159E0">
                              <w:rPr>
                                <w:rStyle w:val="CitaoChar"/>
                                <w:b/>
                                <w:i/>
                                <w:iCs/>
                                <w:color w:val="FFFFFF" w:themeColor="background1"/>
                                <w:sz w:val="28"/>
                                <w:szCs w:val="16"/>
                              </w:rPr>
                              <w:t>Pat Riley</w:t>
                            </w:r>
                          </w:p>
                        </w:txbxContent>
                      </v:textbox>
                      <w10:wrap type="square"/>
                    </v:shape>
                  </w:pict>
                </mc:Fallback>
              </mc:AlternateContent>
            </w:r>
          </w:p>
        </w:tc>
      </w:tr>
    </w:tbl>
    <w:p w14:paraId="4DECCEE0" w14:textId="77777777" w:rsidR="00E523C3" w:rsidRPr="004151BA" w:rsidRDefault="00E523C3" w:rsidP="008A6FDA">
      <w:pPr>
        <w:rPr>
          <w:noProof/>
        </w:rPr>
      </w:pPr>
    </w:p>
    <w:p w14:paraId="10C956F2" w14:textId="77777777" w:rsidR="00C360A8" w:rsidRPr="004151BA" w:rsidRDefault="00C360A8" w:rsidP="008A6FDA">
      <w:pPr>
        <w:spacing w:after="180"/>
        <w:contextualSpacing w:val="0"/>
        <w:rPr>
          <w:noProof/>
          <w:lang w:bidi="pt-BR"/>
        </w:rPr>
      </w:pPr>
    </w:p>
    <w:p w14:paraId="17194727" w14:textId="77777777" w:rsidR="00D476F7" w:rsidRPr="004151BA" w:rsidRDefault="00D476F7" w:rsidP="008A6FDA">
      <w:pPr>
        <w:spacing w:after="180"/>
        <w:contextualSpacing w:val="0"/>
        <w:rPr>
          <w:b/>
          <w:noProof/>
          <w:kern w:val="20"/>
        </w:rPr>
      </w:pPr>
      <w:r w:rsidRPr="004151BA">
        <w:rPr>
          <w:noProof/>
          <w:lang w:bidi="pt-BR"/>
        </w:rPr>
        <w:br w:type="page"/>
      </w:r>
    </w:p>
    <w:p w14:paraId="0DE03833" w14:textId="4584EECE" w:rsidR="009878F4" w:rsidRPr="00FE070F" w:rsidRDefault="007C663E" w:rsidP="00FE070F">
      <w:pPr>
        <w:pStyle w:val="Ttulo1"/>
      </w:pPr>
      <w:bookmarkStart w:id="2" w:name="_Toc84238268"/>
      <w:r>
        <w:rPr>
          <w:caps w:val="0"/>
        </w:rPr>
        <w:lastRenderedPageBreak/>
        <w:t>2</w:t>
      </w:r>
      <w:r w:rsidRPr="00FE070F">
        <w:rPr>
          <w:caps w:val="0"/>
        </w:rPr>
        <w:t>-Ações Voltadas Para Qualidade</w:t>
      </w:r>
      <w:bookmarkEnd w:id="2"/>
    </w:p>
    <w:p w14:paraId="6DD8BB17" w14:textId="0E7A876F" w:rsidR="00EC771D" w:rsidRDefault="00A35841" w:rsidP="007C663E">
      <w:pPr>
        <w:pStyle w:val="Ttulo2"/>
      </w:pPr>
      <w:bookmarkStart w:id="3" w:name="_Toc84238269"/>
      <w:bookmarkStart w:id="4" w:name="_Toc8944070"/>
      <w:r>
        <w:t>2.1-</w:t>
      </w:r>
      <w:r w:rsidR="00EC771D" w:rsidRPr="00EC771D">
        <w:t>R</w:t>
      </w:r>
      <w:r w:rsidR="003E308E">
        <w:t>elatório da Pesquisa de Satisfação</w:t>
      </w:r>
      <w:bookmarkEnd w:id="3"/>
    </w:p>
    <w:p w14:paraId="5EF6CB9F" w14:textId="77777777" w:rsidR="00433ECC" w:rsidRPr="00433ECC" w:rsidRDefault="00433ECC" w:rsidP="00433ECC">
      <w:pPr>
        <w:spacing w:after="0"/>
        <w:rPr>
          <w:rFonts w:asciiTheme="majorHAnsi" w:hAnsiTheme="majorHAnsi"/>
          <w:szCs w:val="24"/>
        </w:rPr>
      </w:pPr>
      <w:r w:rsidRPr="00433ECC">
        <w:rPr>
          <w:rFonts w:asciiTheme="majorHAnsi" w:hAnsiTheme="majorHAnsi"/>
          <w:szCs w:val="24"/>
        </w:rPr>
        <w:t xml:space="preserve">O presente relatório apresenta o resultado da pesquisa de satisfação dos usuários Policlínica Estadual da Região Nordeste – Posse, realizada entre os dias 01 à 30 de </w:t>
      </w:r>
      <w:r w:rsidRPr="00433ECC">
        <w:rPr>
          <w:rFonts w:asciiTheme="majorHAnsi" w:eastAsia="Segoe UI" w:hAnsiTheme="majorHAnsi" w:cs="Tahoma"/>
          <w:szCs w:val="24"/>
          <w:lang w:eastAsia="en-US"/>
        </w:rPr>
        <w:t>setembro</w:t>
      </w:r>
      <w:r w:rsidRPr="00433ECC">
        <w:rPr>
          <w:rFonts w:asciiTheme="majorHAnsi" w:hAnsiTheme="majorHAnsi"/>
          <w:szCs w:val="24"/>
        </w:rPr>
        <w:t xml:space="preserve"> de 2021, o</w:t>
      </w:r>
      <w:r w:rsidRPr="00433ECC">
        <w:rPr>
          <w:rFonts w:asciiTheme="majorHAnsi" w:hAnsiTheme="majorHAnsi"/>
          <w:color w:val="C9211E"/>
          <w:szCs w:val="24"/>
        </w:rPr>
        <w:t xml:space="preserve"> </w:t>
      </w:r>
      <w:r w:rsidRPr="00433ECC">
        <w:rPr>
          <w:rFonts w:asciiTheme="majorHAnsi" w:hAnsiTheme="majorHAnsi"/>
          <w:color w:val="000000"/>
          <w:szCs w:val="24"/>
        </w:rPr>
        <w:t>método utilizado foi de amostragem.</w:t>
      </w:r>
      <w:r w:rsidRPr="00433ECC">
        <w:rPr>
          <w:rFonts w:asciiTheme="majorHAnsi" w:hAnsiTheme="majorHAnsi"/>
          <w:szCs w:val="24"/>
        </w:rPr>
        <w:t xml:space="preserve"> Os dados obtidos são consolidados por gráficos, para melhor visualização da percepção dos usuários no que se refere ao atendimento geral, limpeza, conforto e estrutura do prédio. </w:t>
      </w:r>
    </w:p>
    <w:p w14:paraId="3CEE8507" w14:textId="77777777" w:rsidR="00433ECC" w:rsidRPr="00433ECC" w:rsidRDefault="00433ECC" w:rsidP="00433ECC">
      <w:pPr>
        <w:spacing w:after="0"/>
        <w:rPr>
          <w:rFonts w:asciiTheme="majorHAnsi" w:eastAsia="Segoe UI" w:hAnsiTheme="majorHAnsi"/>
          <w:szCs w:val="24"/>
        </w:rPr>
      </w:pPr>
      <w:r w:rsidRPr="00433ECC">
        <w:rPr>
          <w:rFonts w:asciiTheme="majorHAnsi" w:eastAsia="Segoe UI" w:hAnsiTheme="majorHAnsi" w:cs="Tahoma"/>
          <w:szCs w:val="24"/>
          <w:lang w:eastAsia="en-US"/>
        </w:rPr>
        <w:tab/>
        <w:t>Continuando com a nossa pesquisa de satisfação setorizada, para melhor percepção do grau de satisfação dos usuários da Policlínica Estadual da Região Nordeste – Posse. Dessa maneira conseguimos acompanhar de forma mais efetiva os atendimentos de cada setor.</w:t>
      </w:r>
    </w:p>
    <w:p w14:paraId="25723775" w14:textId="77777777" w:rsidR="00433ECC" w:rsidRPr="00433ECC" w:rsidRDefault="00433ECC" w:rsidP="00433ECC">
      <w:pPr>
        <w:spacing w:before="283" w:after="283"/>
        <w:rPr>
          <w:rFonts w:asciiTheme="majorHAnsi" w:eastAsia="Segoe UI" w:hAnsiTheme="majorHAnsi"/>
          <w:b/>
          <w:bCs/>
          <w:szCs w:val="24"/>
        </w:rPr>
      </w:pPr>
      <w:r w:rsidRPr="00433ECC">
        <w:rPr>
          <w:rFonts w:asciiTheme="majorHAnsi" w:eastAsia="Segoe UI" w:hAnsiTheme="majorHAnsi" w:cs="Tahoma"/>
          <w:b/>
          <w:bCs/>
          <w:szCs w:val="24"/>
          <w:lang w:eastAsia="en-US"/>
        </w:rPr>
        <w:tab/>
        <w:t>Avaliação do atendimento por setor</w:t>
      </w:r>
    </w:p>
    <w:p w14:paraId="29C65C25" w14:textId="77777777" w:rsidR="00433ECC" w:rsidRPr="00433ECC" w:rsidRDefault="00433ECC" w:rsidP="00433ECC">
      <w:pPr>
        <w:spacing w:before="283" w:after="283"/>
        <w:rPr>
          <w:rFonts w:asciiTheme="majorHAnsi" w:hAnsiTheme="majorHAnsi"/>
          <w:szCs w:val="24"/>
        </w:rPr>
      </w:pPr>
      <w:r w:rsidRPr="00433ECC">
        <w:rPr>
          <w:rFonts w:asciiTheme="majorHAnsi" w:eastAsia="Segoe UI" w:hAnsiTheme="majorHAnsi" w:cs="Tahoma"/>
          <w:b/>
          <w:bCs/>
          <w:szCs w:val="24"/>
          <w:lang w:eastAsia="en-US"/>
        </w:rPr>
        <w:tab/>
      </w:r>
      <w:r w:rsidRPr="00433ECC">
        <w:rPr>
          <w:rFonts w:asciiTheme="majorHAnsi" w:eastAsia="Segoe UI" w:hAnsiTheme="majorHAnsi" w:cs="Tahoma"/>
          <w:szCs w:val="24"/>
          <w:lang w:eastAsia="en-US"/>
        </w:rPr>
        <w:t>A tabela a seguir contém a quantidade de avaliações ruim, regular, bom e ótimo em cada setor e o percentual das avaliações de cada setor do mês setembro, e esses resultados são demonstrados nos gráficos a abaixo.</w:t>
      </w:r>
    </w:p>
    <w:p w14:paraId="39C9CCB6" w14:textId="77777777" w:rsidR="00433ECC" w:rsidRPr="00433ECC" w:rsidRDefault="00433ECC" w:rsidP="00433ECC">
      <w:pPr>
        <w:spacing w:before="283" w:after="283"/>
        <w:rPr>
          <w:rFonts w:asciiTheme="majorHAnsi" w:eastAsia="Segoe UI" w:hAnsiTheme="majorHAnsi"/>
          <w:szCs w:val="24"/>
        </w:rPr>
      </w:pPr>
      <w:r w:rsidRPr="00433ECC">
        <w:rPr>
          <w:rFonts w:asciiTheme="majorHAnsi" w:eastAsia="Segoe UI" w:hAnsiTheme="majorHAnsi"/>
          <w:noProof/>
          <w:szCs w:val="24"/>
        </w:rPr>
        <w:drawing>
          <wp:anchor distT="0" distB="0" distL="0" distR="0" simplePos="0" relativeHeight="251665408" behindDoc="0" locked="0" layoutInCell="0" allowOverlap="1" wp14:anchorId="55B184A9" wp14:editId="163B3A6A">
            <wp:simplePos x="0" y="0"/>
            <wp:positionH relativeFrom="column">
              <wp:align>center</wp:align>
            </wp:positionH>
            <wp:positionV relativeFrom="paragraph">
              <wp:posOffset>635</wp:posOffset>
            </wp:positionV>
            <wp:extent cx="5324475" cy="3889375"/>
            <wp:effectExtent l="0" t="0" r="0" b="0"/>
            <wp:wrapSquare wrapText="largest"/>
            <wp:docPr id="2"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7"/>
                    <pic:cNvPicPr>
                      <a:picLocks noChangeAspect="1" noChangeArrowheads="1"/>
                    </pic:cNvPicPr>
                  </pic:nvPicPr>
                  <pic:blipFill>
                    <a:blip r:embed="rId15"/>
                    <a:stretch>
                      <a:fillRect/>
                    </a:stretch>
                  </pic:blipFill>
                  <pic:spPr bwMode="auto">
                    <a:xfrm>
                      <a:off x="0" y="0"/>
                      <a:ext cx="5324475" cy="3889375"/>
                    </a:xfrm>
                    <a:prstGeom prst="rect">
                      <a:avLst/>
                    </a:prstGeom>
                  </pic:spPr>
                </pic:pic>
              </a:graphicData>
            </a:graphic>
          </wp:anchor>
        </w:drawing>
      </w:r>
    </w:p>
    <w:p w14:paraId="0DBF30B8" w14:textId="77777777" w:rsidR="00433ECC" w:rsidRPr="00433ECC" w:rsidRDefault="00433ECC" w:rsidP="00433ECC">
      <w:pPr>
        <w:spacing w:after="0"/>
        <w:rPr>
          <w:rFonts w:asciiTheme="majorHAnsi" w:eastAsia="Segoe UI" w:hAnsiTheme="majorHAnsi"/>
          <w:szCs w:val="24"/>
        </w:rPr>
      </w:pPr>
      <w:r w:rsidRPr="00433ECC">
        <w:rPr>
          <w:rFonts w:asciiTheme="majorHAnsi" w:eastAsia="Segoe UI" w:hAnsiTheme="majorHAnsi" w:cs="Tahoma"/>
          <w:szCs w:val="24"/>
          <w:lang w:eastAsia="en-US"/>
        </w:rPr>
        <w:tab/>
        <w:t>Neste primeiro gráfico está descrito o percentual de avaliação ruim, regular, bom e ótimo, dos atendimentos de cada setor da Policlínica.</w:t>
      </w:r>
    </w:p>
    <w:p w14:paraId="7ABCCB12" w14:textId="77777777" w:rsidR="00433ECC" w:rsidRPr="00433ECC" w:rsidRDefault="00433ECC" w:rsidP="00433ECC">
      <w:pPr>
        <w:spacing w:after="0"/>
        <w:rPr>
          <w:rFonts w:asciiTheme="majorHAnsi" w:eastAsia="Segoe UI" w:hAnsiTheme="majorHAnsi"/>
          <w:szCs w:val="24"/>
        </w:rPr>
      </w:pPr>
      <w:r w:rsidRPr="00433ECC">
        <w:rPr>
          <w:rFonts w:asciiTheme="majorHAnsi" w:eastAsia="Segoe UI" w:hAnsiTheme="majorHAnsi"/>
          <w:noProof/>
          <w:szCs w:val="24"/>
        </w:rPr>
        <w:lastRenderedPageBreak/>
        <w:drawing>
          <wp:anchor distT="0" distB="0" distL="0" distR="0" simplePos="0" relativeHeight="251666432" behindDoc="0" locked="0" layoutInCell="0" allowOverlap="1" wp14:anchorId="793CA103" wp14:editId="25F9EC3F">
            <wp:simplePos x="0" y="0"/>
            <wp:positionH relativeFrom="column">
              <wp:align>center</wp:align>
            </wp:positionH>
            <wp:positionV relativeFrom="paragraph">
              <wp:posOffset>635</wp:posOffset>
            </wp:positionV>
            <wp:extent cx="5400040" cy="3947795"/>
            <wp:effectExtent l="0" t="0" r="0" b="0"/>
            <wp:wrapSquare wrapText="largest"/>
            <wp:docPr id="3"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8"/>
                    <pic:cNvPicPr>
                      <a:picLocks noChangeAspect="1" noChangeArrowheads="1"/>
                    </pic:cNvPicPr>
                  </pic:nvPicPr>
                  <pic:blipFill>
                    <a:blip r:embed="rId16"/>
                    <a:stretch>
                      <a:fillRect/>
                    </a:stretch>
                  </pic:blipFill>
                  <pic:spPr bwMode="auto">
                    <a:xfrm>
                      <a:off x="0" y="0"/>
                      <a:ext cx="5400040" cy="3947795"/>
                    </a:xfrm>
                    <a:prstGeom prst="rect">
                      <a:avLst/>
                    </a:prstGeom>
                  </pic:spPr>
                </pic:pic>
              </a:graphicData>
            </a:graphic>
          </wp:anchor>
        </w:drawing>
      </w:r>
    </w:p>
    <w:p w14:paraId="37C775A3" w14:textId="77777777" w:rsidR="00433ECC" w:rsidRPr="00433ECC" w:rsidRDefault="00433ECC" w:rsidP="00433ECC">
      <w:pPr>
        <w:spacing w:after="0"/>
        <w:rPr>
          <w:rFonts w:asciiTheme="majorHAnsi" w:eastAsia="Segoe UI" w:hAnsiTheme="majorHAnsi"/>
          <w:szCs w:val="24"/>
        </w:rPr>
      </w:pPr>
      <w:r w:rsidRPr="00433ECC">
        <w:rPr>
          <w:rFonts w:asciiTheme="majorHAnsi" w:eastAsia="Segoe UI" w:hAnsiTheme="majorHAnsi" w:cs="Tahoma"/>
          <w:szCs w:val="24"/>
          <w:lang w:eastAsia="en-US"/>
        </w:rPr>
        <w:tab/>
        <w:t>Neste segundo gráfico está descrito o percentual de avaliações de cada setor da Policlínica.</w:t>
      </w:r>
    </w:p>
    <w:p w14:paraId="79F8D10B" w14:textId="77777777" w:rsidR="00433ECC" w:rsidRPr="00433ECC" w:rsidRDefault="00433ECC" w:rsidP="00433ECC">
      <w:pPr>
        <w:spacing w:after="0"/>
        <w:rPr>
          <w:rFonts w:asciiTheme="majorHAnsi" w:eastAsia="Segoe UI" w:hAnsiTheme="majorHAnsi"/>
          <w:szCs w:val="24"/>
        </w:rPr>
      </w:pPr>
      <w:r w:rsidRPr="00433ECC">
        <w:rPr>
          <w:rFonts w:asciiTheme="majorHAnsi" w:eastAsia="Segoe UI" w:hAnsiTheme="majorHAnsi"/>
          <w:noProof/>
          <w:szCs w:val="24"/>
        </w:rPr>
        <w:drawing>
          <wp:anchor distT="0" distB="0" distL="0" distR="0" simplePos="0" relativeHeight="251667456" behindDoc="0" locked="0" layoutInCell="0" allowOverlap="1" wp14:anchorId="7FE905F9" wp14:editId="29972089">
            <wp:simplePos x="0" y="0"/>
            <wp:positionH relativeFrom="column">
              <wp:posOffset>787400</wp:posOffset>
            </wp:positionH>
            <wp:positionV relativeFrom="paragraph">
              <wp:posOffset>-70485</wp:posOffset>
            </wp:positionV>
            <wp:extent cx="4062095" cy="3165475"/>
            <wp:effectExtent l="0" t="0" r="0" b="0"/>
            <wp:wrapSquare wrapText="largest"/>
            <wp:docPr id="4"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9"/>
                    <pic:cNvPicPr>
                      <a:picLocks noChangeAspect="1" noChangeArrowheads="1"/>
                    </pic:cNvPicPr>
                  </pic:nvPicPr>
                  <pic:blipFill>
                    <a:blip r:embed="rId17"/>
                    <a:stretch>
                      <a:fillRect/>
                    </a:stretch>
                  </pic:blipFill>
                  <pic:spPr bwMode="auto">
                    <a:xfrm>
                      <a:off x="0" y="0"/>
                      <a:ext cx="4062095" cy="3165475"/>
                    </a:xfrm>
                    <a:prstGeom prst="rect">
                      <a:avLst/>
                    </a:prstGeom>
                  </pic:spPr>
                </pic:pic>
              </a:graphicData>
            </a:graphic>
          </wp:anchor>
        </w:drawing>
      </w:r>
    </w:p>
    <w:p w14:paraId="5978833D" w14:textId="77777777" w:rsidR="00433ECC" w:rsidRPr="00433ECC" w:rsidRDefault="00433ECC" w:rsidP="00433ECC">
      <w:pPr>
        <w:spacing w:after="0"/>
        <w:rPr>
          <w:rFonts w:asciiTheme="majorHAnsi" w:eastAsia="Segoe UI" w:hAnsiTheme="majorHAnsi"/>
          <w:szCs w:val="24"/>
        </w:rPr>
      </w:pPr>
    </w:p>
    <w:p w14:paraId="7F4F98E4" w14:textId="77777777" w:rsidR="00433ECC" w:rsidRPr="00433ECC" w:rsidRDefault="00433ECC" w:rsidP="00433ECC">
      <w:pPr>
        <w:spacing w:after="0"/>
        <w:rPr>
          <w:rFonts w:asciiTheme="majorHAnsi" w:eastAsia="Segoe UI" w:hAnsiTheme="majorHAnsi"/>
          <w:szCs w:val="24"/>
        </w:rPr>
      </w:pPr>
    </w:p>
    <w:p w14:paraId="2BA96BF3" w14:textId="77777777" w:rsidR="00433ECC" w:rsidRPr="00433ECC" w:rsidRDefault="00433ECC" w:rsidP="00433ECC">
      <w:pPr>
        <w:spacing w:after="0"/>
        <w:rPr>
          <w:rFonts w:asciiTheme="majorHAnsi" w:eastAsia="Segoe UI" w:hAnsiTheme="majorHAnsi"/>
          <w:szCs w:val="24"/>
        </w:rPr>
      </w:pPr>
      <w:r w:rsidRPr="00433ECC">
        <w:rPr>
          <w:rFonts w:asciiTheme="majorHAnsi" w:eastAsia="Segoe UI" w:hAnsiTheme="majorHAnsi" w:cs="Tahoma"/>
          <w:szCs w:val="24"/>
          <w:lang w:eastAsia="en-US"/>
        </w:rPr>
        <w:tab/>
      </w:r>
    </w:p>
    <w:p w14:paraId="1D9F0C57" w14:textId="77777777" w:rsidR="00433ECC" w:rsidRPr="00433ECC" w:rsidRDefault="00433ECC" w:rsidP="00433ECC">
      <w:pPr>
        <w:spacing w:after="0"/>
        <w:rPr>
          <w:rFonts w:asciiTheme="majorHAnsi" w:eastAsia="Segoe UI" w:hAnsiTheme="majorHAnsi"/>
          <w:szCs w:val="24"/>
        </w:rPr>
      </w:pPr>
    </w:p>
    <w:p w14:paraId="79A92EE2" w14:textId="77777777" w:rsidR="00433ECC" w:rsidRPr="00433ECC" w:rsidRDefault="00433ECC" w:rsidP="00433ECC">
      <w:pPr>
        <w:spacing w:after="0"/>
        <w:rPr>
          <w:rFonts w:asciiTheme="majorHAnsi" w:eastAsia="Segoe UI" w:hAnsiTheme="majorHAnsi"/>
          <w:szCs w:val="24"/>
        </w:rPr>
      </w:pPr>
    </w:p>
    <w:p w14:paraId="6A7886AA" w14:textId="77777777" w:rsidR="00433ECC" w:rsidRPr="00433ECC" w:rsidRDefault="00433ECC" w:rsidP="00433ECC">
      <w:pPr>
        <w:spacing w:after="0"/>
        <w:rPr>
          <w:rFonts w:asciiTheme="majorHAnsi" w:eastAsia="Segoe UI" w:hAnsiTheme="majorHAnsi"/>
          <w:szCs w:val="24"/>
        </w:rPr>
      </w:pPr>
    </w:p>
    <w:p w14:paraId="2CD31D9F" w14:textId="77777777" w:rsidR="00433ECC" w:rsidRPr="00433ECC" w:rsidRDefault="00433ECC" w:rsidP="00433ECC">
      <w:pPr>
        <w:spacing w:after="0"/>
        <w:rPr>
          <w:rFonts w:asciiTheme="majorHAnsi" w:eastAsia="Segoe UI" w:hAnsiTheme="majorHAnsi"/>
          <w:szCs w:val="24"/>
        </w:rPr>
      </w:pPr>
    </w:p>
    <w:p w14:paraId="3A242BE3" w14:textId="77777777" w:rsidR="00433ECC" w:rsidRPr="00433ECC" w:rsidRDefault="00433ECC" w:rsidP="00433ECC">
      <w:pPr>
        <w:spacing w:after="0"/>
        <w:rPr>
          <w:rFonts w:asciiTheme="majorHAnsi" w:eastAsia="Segoe UI" w:hAnsiTheme="majorHAnsi"/>
          <w:szCs w:val="24"/>
        </w:rPr>
      </w:pPr>
    </w:p>
    <w:p w14:paraId="18B4761D" w14:textId="77777777" w:rsidR="00433ECC" w:rsidRPr="00433ECC" w:rsidRDefault="00433ECC" w:rsidP="00433ECC">
      <w:pPr>
        <w:spacing w:after="0"/>
        <w:rPr>
          <w:rFonts w:asciiTheme="majorHAnsi" w:eastAsia="Segoe UI" w:hAnsiTheme="majorHAnsi"/>
          <w:szCs w:val="24"/>
        </w:rPr>
      </w:pPr>
    </w:p>
    <w:p w14:paraId="5E23F76C" w14:textId="77777777" w:rsidR="00433ECC" w:rsidRPr="00433ECC" w:rsidRDefault="00433ECC" w:rsidP="00433ECC">
      <w:pPr>
        <w:spacing w:after="0"/>
        <w:rPr>
          <w:rFonts w:asciiTheme="majorHAnsi" w:eastAsia="Segoe UI" w:hAnsiTheme="majorHAnsi"/>
          <w:szCs w:val="24"/>
        </w:rPr>
      </w:pPr>
    </w:p>
    <w:p w14:paraId="24D7CF9D" w14:textId="77777777" w:rsidR="00433ECC" w:rsidRPr="00433ECC" w:rsidRDefault="00433ECC" w:rsidP="00433ECC">
      <w:pPr>
        <w:spacing w:after="0"/>
        <w:rPr>
          <w:rFonts w:asciiTheme="majorHAnsi" w:eastAsia="Segoe UI" w:hAnsiTheme="majorHAnsi"/>
          <w:szCs w:val="24"/>
        </w:rPr>
      </w:pPr>
    </w:p>
    <w:p w14:paraId="06448AA9" w14:textId="77777777" w:rsidR="00433ECC" w:rsidRPr="00433ECC" w:rsidRDefault="00433ECC" w:rsidP="00433ECC">
      <w:pPr>
        <w:spacing w:after="0"/>
        <w:rPr>
          <w:rFonts w:asciiTheme="majorHAnsi" w:eastAsia="Segoe UI" w:hAnsiTheme="majorHAnsi"/>
          <w:szCs w:val="24"/>
        </w:rPr>
      </w:pPr>
    </w:p>
    <w:p w14:paraId="0E8839F5" w14:textId="77777777" w:rsidR="00433ECC" w:rsidRPr="00433ECC" w:rsidRDefault="00433ECC" w:rsidP="00433ECC">
      <w:pPr>
        <w:spacing w:after="0"/>
        <w:rPr>
          <w:rFonts w:asciiTheme="majorHAnsi" w:eastAsia="Segoe UI" w:hAnsiTheme="majorHAnsi"/>
          <w:szCs w:val="24"/>
        </w:rPr>
      </w:pPr>
      <w:r w:rsidRPr="00433ECC">
        <w:rPr>
          <w:rFonts w:asciiTheme="majorHAnsi" w:eastAsia="Segoe UI" w:hAnsiTheme="majorHAnsi" w:cs="Tahoma"/>
          <w:szCs w:val="24"/>
          <w:lang w:eastAsia="en-US"/>
        </w:rPr>
        <w:tab/>
        <w:t>Este terceiro gráfico demonstra o índice geral de satisfação dos usuários da Policlínica, no quesito atendimento.</w:t>
      </w:r>
    </w:p>
    <w:p w14:paraId="1B242733" w14:textId="228A1682" w:rsidR="00433ECC" w:rsidRPr="00433ECC" w:rsidRDefault="00433ECC" w:rsidP="00433ECC">
      <w:pPr>
        <w:spacing w:after="0"/>
        <w:rPr>
          <w:rFonts w:asciiTheme="majorHAnsi" w:eastAsia="Segoe UI" w:hAnsiTheme="majorHAnsi"/>
          <w:szCs w:val="24"/>
        </w:rPr>
      </w:pPr>
    </w:p>
    <w:p w14:paraId="55009609" w14:textId="77777777" w:rsidR="00433ECC" w:rsidRPr="00433ECC" w:rsidRDefault="00433ECC" w:rsidP="00433ECC">
      <w:pPr>
        <w:spacing w:after="0"/>
        <w:rPr>
          <w:rFonts w:asciiTheme="majorHAnsi" w:eastAsia="Segoe UI" w:hAnsiTheme="majorHAnsi"/>
          <w:szCs w:val="24"/>
        </w:rPr>
      </w:pPr>
    </w:p>
    <w:p w14:paraId="1288AE30" w14:textId="77777777" w:rsidR="00433ECC" w:rsidRPr="00433ECC" w:rsidRDefault="00433ECC" w:rsidP="00433ECC">
      <w:pPr>
        <w:spacing w:after="0"/>
        <w:rPr>
          <w:rFonts w:asciiTheme="majorHAnsi" w:eastAsia="Segoe UI" w:hAnsiTheme="majorHAnsi"/>
          <w:szCs w:val="24"/>
        </w:rPr>
      </w:pPr>
    </w:p>
    <w:p w14:paraId="208F35E4" w14:textId="77777777" w:rsidR="00433ECC" w:rsidRPr="00433ECC" w:rsidRDefault="00433ECC" w:rsidP="00433ECC">
      <w:pPr>
        <w:spacing w:after="0"/>
        <w:rPr>
          <w:rFonts w:asciiTheme="majorHAnsi" w:eastAsia="Segoe UI" w:hAnsiTheme="majorHAnsi"/>
          <w:szCs w:val="24"/>
        </w:rPr>
      </w:pPr>
    </w:p>
    <w:p w14:paraId="31132620" w14:textId="0670F527" w:rsidR="00433ECC" w:rsidRPr="00433ECC" w:rsidRDefault="003D4C37" w:rsidP="00433ECC">
      <w:pPr>
        <w:spacing w:after="0"/>
        <w:rPr>
          <w:rFonts w:asciiTheme="majorHAnsi" w:eastAsia="Segoe UI" w:hAnsiTheme="majorHAnsi"/>
          <w:szCs w:val="24"/>
        </w:rPr>
      </w:pPr>
      <w:r>
        <w:rPr>
          <w:rFonts w:ascii="Times New Roman" w:eastAsia="Segoe UI" w:hAnsi="Times New Roman"/>
          <w:noProof/>
          <w:szCs w:val="24"/>
        </w:rPr>
        <w:lastRenderedPageBreak/>
        <w:drawing>
          <wp:anchor distT="0" distB="0" distL="0" distR="0" simplePos="0" relativeHeight="251688960" behindDoc="0" locked="0" layoutInCell="0" allowOverlap="1" wp14:anchorId="36798228" wp14:editId="5F6A9E32">
            <wp:simplePos x="0" y="0"/>
            <wp:positionH relativeFrom="column">
              <wp:posOffset>1059180</wp:posOffset>
            </wp:positionH>
            <wp:positionV relativeFrom="paragraph">
              <wp:posOffset>0</wp:posOffset>
            </wp:positionV>
            <wp:extent cx="3977005" cy="3258820"/>
            <wp:effectExtent l="0" t="0" r="4445" b="0"/>
            <wp:wrapSquare wrapText="largest"/>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6AA593D" w14:textId="70F48BC7" w:rsidR="00433ECC" w:rsidRPr="00433ECC" w:rsidRDefault="00433ECC" w:rsidP="00433ECC">
      <w:pPr>
        <w:spacing w:after="0"/>
        <w:rPr>
          <w:rFonts w:asciiTheme="majorHAnsi" w:eastAsia="Segoe UI" w:hAnsiTheme="majorHAnsi"/>
          <w:szCs w:val="24"/>
        </w:rPr>
      </w:pPr>
    </w:p>
    <w:p w14:paraId="102E5B2B" w14:textId="458AA3C1" w:rsidR="00433ECC" w:rsidRPr="00433ECC" w:rsidRDefault="00433ECC" w:rsidP="00433ECC">
      <w:pPr>
        <w:spacing w:after="0"/>
        <w:rPr>
          <w:rFonts w:asciiTheme="majorHAnsi" w:eastAsia="Segoe UI" w:hAnsiTheme="majorHAnsi"/>
          <w:szCs w:val="24"/>
        </w:rPr>
      </w:pPr>
    </w:p>
    <w:p w14:paraId="5D6C4A93" w14:textId="4351FF3F" w:rsidR="00433ECC" w:rsidRPr="00433ECC" w:rsidRDefault="00433ECC" w:rsidP="00433ECC">
      <w:pPr>
        <w:spacing w:after="0"/>
        <w:rPr>
          <w:rFonts w:asciiTheme="majorHAnsi" w:hAnsiTheme="majorHAnsi"/>
          <w:szCs w:val="24"/>
        </w:rPr>
      </w:pPr>
      <w:r w:rsidRPr="00433ECC">
        <w:rPr>
          <w:rFonts w:asciiTheme="majorHAnsi" w:eastAsia="Segoe UI" w:hAnsiTheme="majorHAnsi" w:cs="Tahoma"/>
          <w:szCs w:val="24"/>
          <w:lang w:eastAsia="en-US"/>
        </w:rPr>
        <w:tab/>
      </w:r>
    </w:p>
    <w:p w14:paraId="1E75CDF5" w14:textId="77777777" w:rsidR="00433ECC" w:rsidRPr="00433ECC" w:rsidRDefault="00433ECC" w:rsidP="00433ECC">
      <w:pPr>
        <w:spacing w:after="0"/>
        <w:rPr>
          <w:rFonts w:asciiTheme="majorHAnsi" w:eastAsia="Segoe UI" w:hAnsiTheme="majorHAnsi"/>
          <w:szCs w:val="24"/>
        </w:rPr>
      </w:pPr>
    </w:p>
    <w:p w14:paraId="286B00B4" w14:textId="77777777" w:rsidR="00433ECC" w:rsidRPr="00433ECC" w:rsidRDefault="00433ECC" w:rsidP="00433ECC">
      <w:pPr>
        <w:spacing w:after="0"/>
        <w:rPr>
          <w:rFonts w:asciiTheme="majorHAnsi" w:eastAsia="Segoe UI" w:hAnsiTheme="majorHAnsi"/>
          <w:szCs w:val="24"/>
        </w:rPr>
      </w:pPr>
    </w:p>
    <w:p w14:paraId="2C06C4EB" w14:textId="77777777" w:rsidR="00433ECC" w:rsidRPr="00433ECC" w:rsidRDefault="00433ECC" w:rsidP="00433ECC">
      <w:pPr>
        <w:spacing w:after="0"/>
        <w:rPr>
          <w:rFonts w:asciiTheme="majorHAnsi" w:eastAsia="Segoe UI" w:hAnsiTheme="majorHAnsi"/>
          <w:szCs w:val="24"/>
        </w:rPr>
      </w:pPr>
    </w:p>
    <w:p w14:paraId="1ABD48CF" w14:textId="77777777" w:rsidR="00433ECC" w:rsidRPr="00433ECC" w:rsidRDefault="00433ECC" w:rsidP="00433ECC">
      <w:pPr>
        <w:spacing w:after="0"/>
        <w:rPr>
          <w:rFonts w:asciiTheme="majorHAnsi" w:eastAsia="Segoe UI" w:hAnsiTheme="majorHAnsi"/>
          <w:szCs w:val="24"/>
        </w:rPr>
      </w:pPr>
    </w:p>
    <w:p w14:paraId="6A9EF414" w14:textId="77777777" w:rsidR="00433ECC" w:rsidRPr="00433ECC" w:rsidRDefault="00433ECC" w:rsidP="00433ECC">
      <w:pPr>
        <w:spacing w:after="0"/>
        <w:rPr>
          <w:rFonts w:asciiTheme="majorHAnsi" w:eastAsia="Segoe UI" w:hAnsiTheme="majorHAnsi"/>
          <w:szCs w:val="24"/>
        </w:rPr>
      </w:pPr>
    </w:p>
    <w:p w14:paraId="6F069D06" w14:textId="77777777" w:rsidR="00433ECC" w:rsidRPr="00433ECC" w:rsidRDefault="00433ECC" w:rsidP="00433ECC">
      <w:pPr>
        <w:spacing w:after="0"/>
        <w:rPr>
          <w:rFonts w:asciiTheme="majorHAnsi" w:eastAsia="Segoe UI" w:hAnsiTheme="majorHAnsi"/>
          <w:szCs w:val="24"/>
        </w:rPr>
      </w:pPr>
    </w:p>
    <w:p w14:paraId="089430B4" w14:textId="77777777" w:rsidR="003D4C37" w:rsidRDefault="003D4C37" w:rsidP="00433ECC">
      <w:pPr>
        <w:spacing w:after="0"/>
        <w:rPr>
          <w:rFonts w:asciiTheme="majorHAnsi" w:eastAsia="Segoe UI" w:hAnsiTheme="majorHAnsi" w:cs="Tahoma"/>
          <w:szCs w:val="24"/>
          <w:lang w:eastAsia="en-US"/>
        </w:rPr>
      </w:pPr>
    </w:p>
    <w:p w14:paraId="5267659C" w14:textId="77777777" w:rsidR="003D4C37" w:rsidRDefault="003D4C37" w:rsidP="00433ECC">
      <w:pPr>
        <w:spacing w:after="0"/>
        <w:rPr>
          <w:rFonts w:asciiTheme="majorHAnsi" w:eastAsia="Segoe UI" w:hAnsiTheme="majorHAnsi" w:cs="Tahoma"/>
          <w:szCs w:val="24"/>
          <w:lang w:eastAsia="en-US"/>
        </w:rPr>
      </w:pPr>
    </w:p>
    <w:p w14:paraId="3C73C8F3" w14:textId="77777777" w:rsidR="003D4C37" w:rsidRDefault="003D4C37" w:rsidP="00433ECC">
      <w:pPr>
        <w:spacing w:after="0"/>
        <w:rPr>
          <w:rFonts w:asciiTheme="majorHAnsi" w:eastAsia="Segoe UI" w:hAnsiTheme="majorHAnsi" w:cs="Tahoma"/>
          <w:szCs w:val="24"/>
          <w:lang w:eastAsia="en-US"/>
        </w:rPr>
      </w:pPr>
    </w:p>
    <w:p w14:paraId="7714BBC1" w14:textId="77777777" w:rsidR="003D4C37" w:rsidRDefault="003D4C37" w:rsidP="00433ECC">
      <w:pPr>
        <w:spacing w:after="0"/>
        <w:rPr>
          <w:rFonts w:asciiTheme="majorHAnsi" w:eastAsia="Segoe UI" w:hAnsiTheme="majorHAnsi" w:cs="Tahoma"/>
          <w:szCs w:val="24"/>
          <w:lang w:eastAsia="en-US"/>
        </w:rPr>
      </w:pPr>
    </w:p>
    <w:p w14:paraId="6BC2CF63" w14:textId="5EB05B96" w:rsidR="00433ECC" w:rsidRPr="00433ECC" w:rsidRDefault="00433ECC" w:rsidP="00433ECC">
      <w:pPr>
        <w:spacing w:after="0"/>
        <w:rPr>
          <w:rFonts w:asciiTheme="majorHAnsi" w:hAnsiTheme="majorHAnsi"/>
          <w:szCs w:val="24"/>
        </w:rPr>
      </w:pPr>
      <w:r w:rsidRPr="00433ECC">
        <w:rPr>
          <w:rFonts w:asciiTheme="majorHAnsi" w:eastAsia="Segoe UI" w:hAnsiTheme="majorHAnsi" w:cs="Tahoma"/>
          <w:szCs w:val="24"/>
          <w:lang w:eastAsia="en-US"/>
        </w:rPr>
        <w:t>Observando os gráficos acima, notamos que a Policlínica vem mantendo o bom índice de avaliação, mesmo os setores que menos avaliou tem bons resultados.</w:t>
      </w:r>
    </w:p>
    <w:p w14:paraId="2B9AEB7F" w14:textId="2EB67BC2" w:rsidR="00433ECC" w:rsidRPr="00433ECC" w:rsidRDefault="00433ECC" w:rsidP="00433ECC">
      <w:pPr>
        <w:spacing w:after="0"/>
        <w:rPr>
          <w:rFonts w:asciiTheme="majorHAnsi" w:hAnsiTheme="majorHAnsi"/>
          <w:szCs w:val="24"/>
        </w:rPr>
      </w:pPr>
      <w:r w:rsidRPr="00433ECC">
        <w:rPr>
          <w:rFonts w:asciiTheme="majorHAnsi" w:eastAsia="Segoe UI" w:hAnsiTheme="majorHAnsi" w:cs="Tahoma"/>
          <w:szCs w:val="24"/>
          <w:lang w:eastAsia="en-US"/>
        </w:rPr>
        <w:t>A Policlínica Estadual da Região Nordeste  – Posse tem atendido as expectativas dos nossos pacientes, sabemos que temos pontos a ser melhorado,</w:t>
      </w:r>
      <w:r w:rsidRPr="00433ECC">
        <w:rPr>
          <w:rFonts w:asciiTheme="majorHAnsi" w:eastAsia="Segoe UI" w:hAnsiTheme="majorHAnsi" w:cs="Tahoma"/>
          <w:b/>
          <w:bCs/>
          <w:szCs w:val="24"/>
          <w:lang w:eastAsia="en-US"/>
        </w:rPr>
        <w:t xml:space="preserve"> </w:t>
      </w:r>
      <w:r w:rsidRPr="00433ECC">
        <w:rPr>
          <w:rFonts w:asciiTheme="majorHAnsi" w:eastAsia="Segoe UI" w:hAnsiTheme="majorHAnsi" w:cs="Tahoma"/>
          <w:szCs w:val="24"/>
          <w:lang w:eastAsia="en-US"/>
        </w:rPr>
        <w:t xml:space="preserve">principalmente no quesito marcação de retornos das consultas, pois tivemos muitas reclamações em relação a marcação via telefone fixo, como a demanda é alta, no dia em que abre as agendas geralmente os pacientes têm dificuldades para conseguir uma ligação, pois a linha fica congestionada, neste mês tivemos um grande número de pessoas que vieram pessoalmente para marcar o retorno, devido não conseguir fazer isso por telefone, no entanto, a administração já nos informou que já foram tomadas as devidas providências para sanar a questão da linha telefônica. </w:t>
      </w:r>
    </w:p>
    <w:p w14:paraId="71493B94" w14:textId="29B69B64" w:rsidR="00433ECC" w:rsidRPr="00433ECC" w:rsidRDefault="00433ECC" w:rsidP="00433ECC">
      <w:pPr>
        <w:spacing w:after="0"/>
        <w:rPr>
          <w:rFonts w:asciiTheme="majorHAnsi" w:eastAsia="Segoe UI" w:hAnsiTheme="majorHAnsi"/>
          <w:color w:val="000000"/>
          <w:szCs w:val="24"/>
        </w:rPr>
      </w:pPr>
      <w:r w:rsidRPr="00433ECC">
        <w:rPr>
          <w:rFonts w:asciiTheme="majorHAnsi" w:eastAsia="Segoe UI" w:hAnsiTheme="majorHAnsi" w:cs="Tahoma"/>
          <w:color w:val="000000"/>
          <w:szCs w:val="24"/>
          <w:lang w:eastAsia="en-US"/>
        </w:rPr>
        <w:t xml:space="preserve">Sabemos que, mesmo com alto índice de satisfação, necessitamos constantemente aprimorar nossos serviços, pois também temos reclamações, é são elas que nos ajuda a melhorar diariamente nossa prestação de serviço. Aqui vale ressaltar a importância de sempre ouvirmos nossos usuários, pois são eles que nos dão a dimensão da qualidade de nosso atendimento, e nos ajuda a estarmos aprimorando sempre até chegarmos ao nível de excelência desejado. </w:t>
      </w:r>
    </w:p>
    <w:p w14:paraId="217F91CE" w14:textId="77777777" w:rsidR="00433ECC" w:rsidRPr="00433ECC" w:rsidRDefault="00433ECC" w:rsidP="00433ECC">
      <w:pPr>
        <w:spacing w:after="0"/>
        <w:rPr>
          <w:rFonts w:asciiTheme="majorHAnsi" w:eastAsia="Segoe UI" w:hAnsiTheme="majorHAnsi"/>
          <w:color w:val="000000"/>
          <w:szCs w:val="24"/>
        </w:rPr>
      </w:pPr>
    </w:p>
    <w:p w14:paraId="36095B30" w14:textId="4B94B65D"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color w:val="000000"/>
          <w:szCs w:val="24"/>
          <w:lang w:eastAsia="en-US"/>
        </w:rPr>
        <w:t>Avaliação da limpeza por setor</w:t>
      </w:r>
    </w:p>
    <w:p w14:paraId="1FFC01A1" w14:textId="77777777" w:rsidR="00433ECC" w:rsidRPr="00433ECC" w:rsidRDefault="00433ECC" w:rsidP="00433ECC">
      <w:pPr>
        <w:spacing w:after="0"/>
        <w:rPr>
          <w:rFonts w:asciiTheme="majorHAnsi" w:eastAsia="Segoe UI" w:hAnsiTheme="majorHAnsi"/>
          <w:b/>
          <w:bCs/>
          <w:color w:val="000000"/>
          <w:szCs w:val="24"/>
        </w:rPr>
      </w:pPr>
    </w:p>
    <w:p w14:paraId="21D73204" w14:textId="5D7423F8" w:rsidR="00433ECC" w:rsidRPr="00433ECC" w:rsidRDefault="00433ECC" w:rsidP="00433ECC">
      <w:pPr>
        <w:spacing w:after="0"/>
        <w:rPr>
          <w:rFonts w:asciiTheme="majorHAnsi" w:eastAsia="Segoe UI" w:hAnsiTheme="majorHAnsi"/>
          <w:color w:val="000000"/>
          <w:szCs w:val="24"/>
        </w:rPr>
      </w:pPr>
      <w:r w:rsidRPr="00433ECC">
        <w:rPr>
          <w:rFonts w:asciiTheme="majorHAnsi" w:eastAsia="Segoe UI" w:hAnsiTheme="majorHAnsi" w:cs="Tahoma"/>
          <w:color w:val="000000"/>
          <w:szCs w:val="24"/>
          <w:lang w:eastAsia="en-US"/>
        </w:rPr>
        <w:t xml:space="preserve">No quesito limpeza, seguindo a mesma linha de avaliação dos setores de atendimentos, os níveis de satisfação dos usuários são ótimos. </w:t>
      </w:r>
    </w:p>
    <w:p w14:paraId="57A68397" w14:textId="2324DC63" w:rsidR="00433ECC" w:rsidRPr="00433ECC" w:rsidRDefault="00433ECC" w:rsidP="00433ECC">
      <w:pPr>
        <w:spacing w:after="0"/>
        <w:rPr>
          <w:rFonts w:asciiTheme="majorHAnsi" w:eastAsia="Segoe UI" w:hAnsiTheme="majorHAnsi"/>
          <w:color w:val="000000"/>
          <w:szCs w:val="24"/>
        </w:rPr>
      </w:pPr>
      <w:r w:rsidRPr="00433ECC">
        <w:rPr>
          <w:rFonts w:asciiTheme="majorHAnsi" w:eastAsia="Segoe UI" w:hAnsiTheme="majorHAnsi" w:cs="Tahoma"/>
          <w:color w:val="000000"/>
          <w:szCs w:val="24"/>
          <w:lang w:eastAsia="en-US"/>
        </w:rPr>
        <w:t>Vejamos os resultados na tabela e nos gráficos a seguir.</w:t>
      </w:r>
    </w:p>
    <w:p w14:paraId="7FED7DE5" w14:textId="77777777" w:rsidR="002A7D8A" w:rsidRDefault="00433ECC" w:rsidP="00433ECC">
      <w:pPr>
        <w:spacing w:after="0"/>
        <w:rPr>
          <w:rFonts w:asciiTheme="majorHAnsi" w:eastAsia="Segoe UI" w:hAnsiTheme="majorHAnsi" w:cs="Tahoma"/>
          <w:color w:val="000000"/>
          <w:szCs w:val="24"/>
          <w:lang w:eastAsia="en-US"/>
        </w:rPr>
      </w:pPr>
      <w:r w:rsidRPr="00433ECC">
        <w:rPr>
          <w:rFonts w:asciiTheme="majorHAnsi" w:hAnsiTheme="majorHAnsi"/>
          <w:noProof/>
          <w:szCs w:val="24"/>
        </w:rPr>
        <w:lastRenderedPageBreak/>
        <w:drawing>
          <wp:anchor distT="0" distB="0" distL="0" distR="0" simplePos="0" relativeHeight="251684864" behindDoc="0" locked="0" layoutInCell="0" allowOverlap="1" wp14:anchorId="313F38DC" wp14:editId="61752A22">
            <wp:simplePos x="0" y="0"/>
            <wp:positionH relativeFrom="column">
              <wp:align>center</wp:align>
            </wp:positionH>
            <wp:positionV relativeFrom="paragraph">
              <wp:posOffset>635</wp:posOffset>
            </wp:positionV>
            <wp:extent cx="5400040" cy="3037840"/>
            <wp:effectExtent l="0" t="0" r="0" b="0"/>
            <wp:wrapSquare wrapText="largest"/>
            <wp:docPr id="6"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pic:cNvPicPr>
                      <a:picLocks noChangeAspect="1" noChangeArrowheads="1"/>
                    </pic:cNvPicPr>
                  </pic:nvPicPr>
                  <pic:blipFill>
                    <a:blip r:embed="rId19"/>
                    <a:stretch>
                      <a:fillRect/>
                    </a:stretch>
                  </pic:blipFill>
                  <pic:spPr bwMode="auto">
                    <a:xfrm>
                      <a:off x="0" y="0"/>
                      <a:ext cx="5400040" cy="3037840"/>
                    </a:xfrm>
                    <a:prstGeom prst="rect">
                      <a:avLst/>
                    </a:prstGeom>
                  </pic:spPr>
                </pic:pic>
              </a:graphicData>
            </a:graphic>
          </wp:anchor>
        </w:drawing>
      </w:r>
      <w:r w:rsidRPr="00433ECC">
        <w:rPr>
          <w:rFonts w:asciiTheme="majorHAnsi" w:eastAsia="Segoe UI" w:hAnsiTheme="majorHAnsi" w:cs="Tahoma"/>
          <w:color w:val="000000"/>
          <w:szCs w:val="24"/>
          <w:lang w:eastAsia="en-US"/>
        </w:rPr>
        <w:tab/>
      </w:r>
    </w:p>
    <w:p w14:paraId="2A132447" w14:textId="66F52109" w:rsidR="00433ECC" w:rsidRPr="00433ECC" w:rsidRDefault="00433ECC" w:rsidP="00433ECC">
      <w:pPr>
        <w:spacing w:after="0"/>
        <w:rPr>
          <w:rFonts w:asciiTheme="majorHAnsi" w:hAnsiTheme="majorHAnsi"/>
          <w:szCs w:val="24"/>
        </w:rPr>
      </w:pPr>
      <w:r w:rsidRPr="00433ECC">
        <w:rPr>
          <w:rFonts w:asciiTheme="majorHAnsi" w:eastAsia="Segoe UI" w:hAnsiTheme="majorHAnsi" w:cs="Tahoma"/>
          <w:color w:val="000000"/>
          <w:szCs w:val="24"/>
          <w:lang w:eastAsia="en-US"/>
        </w:rPr>
        <w:t>Neste gráfico,</w:t>
      </w:r>
      <w:r w:rsidRPr="00433ECC">
        <w:rPr>
          <w:rFonts w:asciiTheme="majorHAnsi" w:eastAsia="Segoe UI" w:hAnsiTheme="majorHAnsi" w:cs="Tahoma"/>
          <w:szCs w:val="24"/>
          <w:lang w:eastAsia="en-US"/>
        </w:rPr>
        <w:t xml:space="preserve"> está descrito o percentual de avaliação ruim, regular, bom e ótimo, da limpeza de cada setor da Policlínica.</w:t>
      </w:r>
    </w:p>
    <w:p w14:paraId="3B638B44" w14:textId="256BAEF6" w:rsidR="00433ECC" w:rsidRPr="00433ECC" w:rsidRDefault="00433ECC" w:rsidP="00433ECC">
      <w:pPr>
        <w:spacing w:after="0"/>
        <w:rPr>
          <w:rFonts w:asciiTheme="majorHAnsi" w:eastAsia="Segoe UI" w:hAnsiTheme="majorHAnsi"/>
          <w:color w:val="000000"/>
          <w:szCs w:val="24"/>
        </w:rPr>
      </w:pPr>
    </w:p>
    <w:p w14:paraId="74E27083" w14:textId="65014589" w:rsidR="00433ECC" w:rsidRPr="00433ECC" w:rsidRDefault="002A7D8A" w:rsidP="00433ECC">
      <w:pPr>
        <w:spacing w:after="0"/>
        <w:rPr>
          <w:rFonts w:asciiTheme="majorHAnsi" w:eastAsia="Segoe UI" w:hAnsiTheme="majorHAnsi"/>
          <w:color w:val="000000"/>
          <w:szCs w:val="24"/>
        </w:rPr>
      </w:pPr>
      <w:r w:rsidRPr="00433ECC">
        <w:rPr>
          <w:rFonts w:asciiTheme="majorHAnsi" w:eastAsia="Segoe UI" w:hAnsiTheme="majorHAnsi"/>
          <w:noProof/>
          <w:color w:val="000000"/>
          <w:szCs w:val="24"/>
        </w:rPr>
        <w:drawing>
          <wp:anchor distT="0" distB="0" distL="0" distR="0" simplePos="0" relativeHeight="251683840" behindDoc="0" locked="0" layoutInCell="0" allowOverlap="1" wp14:anchorId="66DE4EDD" wp14:editId="51FDC848">
            <wp:simplePos x="0" y="0"/>
            <wp:positionH relativeFrom="column">
              <wp:posOffset>219710</wp:posOffset>
            </wp:positionH>
            <wp:positionV relativeFrom="paragraph">
              <wp:posOffset>19050</wp:posOffset>
            </wp:positionV>
            <wp:extent cx="5400040" cy="2873375"/>
            <wp:effectExtent l="0" t="0" r="0" b="0"/>
            <wp:wrapSquare wrapText="largest"/>
            <wp:docPr id="7"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pic:cNvPicPr>
                      <a:picLocks noChangeAspect="1" noChangeArrowheads="1"/>
                    </pic:cNvPicPr>
                  </pic:nvPicPr>
                  <pic:blipFill>
                    <a:blip r:embed="rId20"/>
                    <a:stretch>
                      <a:fillRect/>
                    </a:stretch>
                  </pic:blipFill>
                  <pic:spPr bwMode="auto">
                    <a:xfrm>
                      <a:off x="0" y="0"/>
                      <a:ext cx="5400040" cy="2873375"/>
                    </a:xfrm>
                    <a:prstGeom prst="rect">
                      <a:avLst/>
                    </a:prstGeom>
                  </pic:spPr>
                </pic:pic>
              </a:graphicData>
            </a:graphic>
          </wp:anchor>
        </w:drawing>
      </w:r>
    </w:p>
    <w:p w14:paraId="0C689720" w14:textId="77777777" w:rsidR="002A7D8A" w:rsidRDefault="00433ECC" w:rsidP="00433ECC">
      <w:pPr>
        <w:spacing w:after="0"/>
        <w:rPr>
          <w:rFonts w:asciiTheme="majorHAnsi" w:eastAsia="Segoe UI" w:hAnsiTheme="majorHAnsi" w:cs="Tahoma"/>
          <w:szCs w:val="24"/>
          <w:lang w:eastAsia="en-US"/>
        </w:rPr>
      </w:pPr>
      <w:r w:rsidRPr="00433ECC">
        <w:rPr>
          <w:rFonts w:asciiTheme="majorHAnsi" w:eastAsia="Segoe UI" w:hAnsiTheme="majorHAnsi" w:cs="Tahoma"/>
          <w:szCs w:val="24"/>
          <w:lang w:eastAsia="en-US"/>
        </w:rPr>
        <w:tab/>
      </w:r>
    </w:p>
    <w:p w14:paraId="2B23E37C" w14:textId="77777777" w:rsidR="002A7D8A" w:rsidRDefault="002A7D8A" w:rsidP="00433ECC">
      <w:pPr>
        <w:spacing w:after="0"/>
        <w:rPr>
          <w:rFonts w:asciiTheme="majorHAnsi" w:eastAsia="Segoe UI" w:hAnsiTheme="majorHAnsi" w:cs="Tahoma"/>
          <w:szCs w:val="24"/>
          <w:lang w:eastAsia="en-US"/>
        </w:rPr>
      </w:pPr>
    </w:p>
    <w:p w14:paraId="2E03565D" w14:textId="237A6FE8" w:rsidR="00433ECC" w:rsidRPr="00433ECC" w:rsidRDefault="00433ECC" w:rsidP="00433ECC">
      <w:pPr>
        <w:spacing w:after="0"/>
        <w:rPr>
          <w:rFonts w:asciiTheme="majorHAnsi" w:eastAsia="Segoe UI" w:hAnsiTheme="majorHAnsi"/>
          <w:szCs w:val="24"/>
        </w:rPr>
      </w:pPr>
      <w:r w:rsidRPr="00433ECC">
        <w:rPr>
          <w:rFonts w:asciiTheme="majorHAnsi" w:eastAsia="Segoe UI" w:hAnsiTheme="majorHAnsi" w:cs="Tahoma"/>
          <w:szCs w:val="24"/>
          <w:lang w:eastAsia="en-US"/>
        </w:rPr>
        <w:t>Neste gráfico está descrito o percentual de avaliações da limpeza de cada setor da Policlínica.</w:t>
      </w:r>
    </w:p>
    <w:p w14:paraId="51150287" w14:textId="77777777" w:rsidR="00433ECC" w:rsidRPr="00433ECC" w:rsidRDefault="00433ECC" w:rsidP="00433ECC">
      <w:pPr>
        <w:spacing w:after="0"/>
        <w:rPr>
          <w:rFonts w:asciiTheme="majorHAnsi" w:eastAsia="Segoe UI" w:hAnsiTheme="majorHAnsi"/>
          <w:color w:val="000000"/>
          <w:szCs w:val="24"/>
        </w:rPr>
      </w:pPr>
      <w:r w:rsidRPr="00433ECC">
        <w:rPr>
          <w:rFonts w:asciiTheme="majorHAnsi" w:eastAsia="Segoe UI" w:hAnsiTheme="majorHAnsi"/>
          <w:noProof/>
          <w:color w:val="000000"/>
          <w:szCs w:val="24"/>
        </w:rPr>
        <w:lastRenderedPageBreak/>
        <w:drawing>
          <wp:anchor distT="0" distB="0" distL="0" distR="0" simplePos="0" relativeHeight="251682816" behindDoc="0" locked="0" layoutInCell="0" allowOverlap="1" wp14:anchorId="664DF56C" wp14:editId="57CD10D1">
            <wp:simplePos x="0" y="0"/>
            <wp:positionH relativeFrom="column">
              <wp:posOffset>501650</wp:posOffset>
            </wp:positionH>
            <wp:positionV relativeFrom="paragraph">
              <wp:posOffset>96520</wp:posOffset>
            </wp:positionV>
            <wp:extent cx="4419600" cy="2517140"/>
            <wp:effectExtent l="0" t="0" r="0" b="0"/>
            <wp:wrapSquare wrapText="largest"/>
            <wp:docPr id="8"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2"/>
                    <pic:cNvPicPr>
                      <a:picLocks noChangeAspect="1" noChangeArrowheads="1"/>
                    </pic:cNvPicPr>
                  </pic:nvPicPr>
                  <pic:blipFill>
                    <a:blip r:embed="rId21"/>
                    <a:stretch>
                      <a:fillRect/>
                    </a:stretch>
                  </pic:blipFill>
                  <pic:spPr bwMode="auto">
                    <a:xfrm>
                      <a:off x="0" y="0"/>
                      <a:ext cx="4419600" cy="2517140"/>
                    </a:xfrm>
                    <a:prstGeom prst="rect">
                      <a:avLst/>
                    </a:prstGeom>
                  </pic:spPr>
                </pic:pic>
              </a:graphicData>
            </a:graphic>
          </wp:anchor>
        </w:drawing>
      </w:r>
    </w:p>
    <w:p w14:paraId="2E0EDF98" w14:textId="77777777" w:rsidR="00433ECC" w:rsidRPr="00433ECC" w:rsidRDefault="00433ECC" w:rsidP="00433ECC">
      <w:pPr>
        <w:spacing w:after="0"/>
        <w:rPr>
          <w:rFonts w:asciiTheme="majorHAnsi" w:eastAsia="Segoe UI" w:hAnsiTheme="majorHAnsi"/>
          <w:color w:val="000000"/>
          <w:szCs w:val="24"/>
        </w:rPr>
      </w:pPr>
    </w:p>
    <w:p w14:paraId="0BA488F0" w14:textId="77777777" w:rsidR="00433ECC" w:rsidRPr="00433ECC" w:rsidRDefault="00433ECC" w:rsidP="00433ECC">
      <w:pPr>
        <w:spacing w:after="0" w:line="240" w:lineRule="auto"/>
        <w:rPr>
          <w:rFonts w:asciiTheme="majorHAnsi" w:eastAsia="Segoe UI" w:hAnsiTheme="majorHAnsi"/>
          <w:b/>
          <w:bCs/>
          <w:color w:val="000000"/>
          <w:szCs w:val="24"/>
        </w:rPr>
      </w:pPr>
    </w:p>
    <w:p w14:paraId="422613F0" w14:textId="77777777" w:rsidR="00433ECC" w:rsidRPr="00433ECC" w:rsidRDefault="00433ECC" w:rsidP="00433ECC">
      <w:pPr>
        <w:spacing w:after="0" w:line="240" w:lineRule="auto"/>
        <w:rPr>
          <w:rFonts w:asciiTheme="majorHAnsi" w:eastAsia="Segoe UI" w:hAnsiTheme="majorHAnsi"/>
          <w:color w:val="000000"/>
          <w:szCs w:val="24"/>
        </w:rPr>
      </w:pPr>
    </w:p>
    <w:p w14:paraId="49D7B33B" w14:textId="77777777" w:rsidR="00433ECC" w:rsidRPr="00433ECC" w:rsidRDefault="00433ECC" w:rsidP="00433ECC">
      <w:pPr>
        <w:spacing w:after="0" w:line="240" w:lineRule="auto"/>
        <w:rPr>
          <w:rFonts w:asciiTheme="majorHAnsi" w:eastAsia="Segoe UI" w:hAnsiTheme="majorHAnsi"/>
          <w:color w:val="000000"/>
          <w:szCs w:val="24"/>
        </w:rPr>
      </w:pPr>
    </w:p>
    <w:p w14:paraId="7303BE7D" w14:textId="77777777" w:rsidR="00433ECC" w:rsidRPr="00433ECC" w:rsidRDefault="00433ECC" w:rsidP="00433ECC">
      <w:pPr>
        <w:spacing w:after="0" w:line="240" w:lineRule="auto"/>
        <w:rPr>
          <w:rFonts w:asciiTheme="majorHAnsi" w:eastAsia="Segoe UI" w:hAnsiTheme="majorHAnsi"/>
          <w:color w:val="000000"/>
          <w:szCs w:val="24"/>
        </w:rPr>
      </w:pPr>
    </w:p>
    <w:p w14:paraId="71AFBC5D" w14:textId="77777777" w:rsidR="00433ECC" w:rsidRPr="00433ECC" w:rsidRDefault="00433ECC" w:rsidP="00433ECC">
      <w:pPr>
        <w:jc w:val="center"/>
        <w:rPr>
          <w:rFonts w:asciiTheme="majorHAnsi" w:eastAsia="Segoe UI" w:hAnsiTheme="majorHAnsi"/>
          <w:b/>
          <w:bCs/>
          <w:szCs w:val="24"/>
        </w:rPr>
      </w:pPr>
    </w:p>
    <w:p w14:paraId="7DDA3ED5" w14:textId="77777777" w:rsidR="00433ECC" w:rsidRPr="00433ECC" w:rsidRDefault="00433ECC" w:rsidP="00433ECC">
      <w:pPr>
        <w:jc w:val="center"/>
        <w:rPr>
          <w:rFonts w:asciiTheme="majorHAnsi" w:eastAsia="Segoe UI" w:hAnsiTheme="majorHAnsi"/>
          <w:b/>
          <w:bCs/>
          <w:szCs w:val="24"/>
        </w:rPr>
      </w:pPr>
    </w:p>
    <w:p w14:paraId="38A965BE" w14:textId="77777777" w:rsidR="00433ECC" w:rsidRPr="00433ECC" w:rsidRDefault="00433ECC" w:rsidP="00433ECC">
      <w:pPr>
        <w:jc w:val="center"/>
        <w:rPr>
          <w:rFonts w:asciiTheme="majorHAnsi" w:eastAsia="Segoe UI" w:hAnsiTheme="majorHAnsi"/>
          <w:b/>
          <w:bCs/>
          <w:szCs w:val="24"/>
        </w:rPr>
      </w:pPr>
    </w:p>
    <w:p w14:paraId="55B1074F" w14:textId="77777777" w:rsidR="00433ECC" w:rsidRPr="00433ECC" w:rsidRDefault="00433ECC" w:rsidP="00433ECC">
      <w:pPr>
        <w:jc w:val="center"/>
        <w:rPr>
          <w:rFonts w:asciiTheme="majorHAnsi" w:eastAsia="Segoe UI" w:hAnsiTheme="majorHAnsi"/>
          <w:b/>
          <w:bCs/>
          <w:szCs w:val="24"/>
        </w:rPr>
      </w:pPr>
    </w:p>
    <w:p w14:paraId="03724103" w14:textId="77777777" w:rsidR="00433ECC" w:rsidRPr="00433ECC" w:rsidRDefault="00433ECC" w:rsidP="00433ECC">
      <w:pPr>
        <w:jc w:val="center"/>
        <w:rPr>
          <w:rFonts w:asciiTheme="majorHAnsi" w:eastAsia="Segoe UI" w:hAnsiTheme="majorHAnsi"/>
          <w:b/>
          <w:bCs/>
          <w:szCs w:val="24"/>
        </w:rPr>
      </w:pPr>
    </w:p>
    <w:p w14:paraId="5134C55D" w14:textId="77777777"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szCs w:val="24"/>
          <w:lang w:eastAsia="en-US"/>
        </w:rPr>
        <w:tab/>
      </w:r>
      <w:r w:rsidRPr="00433ECC">
        <w:rPr>
          <w:rFonts w:asciiTheme="majorHAnsi" w:eastAsia="Segoe UI" w:hAnsiTheme="majorHAnsi" w:cs="Tahoma"/>
          <w:szCs w:val="24"/>
          <w:lang w:eastAsia="en-US"/>
        </w:rPr>
        <w:t>Este gráfico demonstra o índice geral de satisfação dos usuários da Policlínica, no quesito limpeza.</w:t>
      </w:r>
    </w:p>
    <w:p w14:paraId="7084603E" w14:textId="77777777" w:rsidR="00433ECC" w:rsidRPr="00433ECC" w:rsidRDefault="00433ECC" w:rsidP="00433ECC">
      <w:pPr>
        <w:jc w:val="center"/>
        <w:rPr>
          <w:rFonts w:asciiTheme="majorHAnsi" w:eastAsia="Segoe UI" w:hAnsiTheme="majorHAnsi"/>
          <w:b/>
          <w:bCs/>
          <w:szCs w:val="24"/>
        </w:rPr>
      </w:pPr>
    </w:p>
    <w:p w14:paraId="216D1419" w14:textId="77777777" w:rsidR="00433ECC" w:rsidRPr="00433ECC" w:rsidRDefault="00433ECC" w:rsidP="00433ECC">
      <w:pPr>
        <w:jc w:val="center"/>
        <w:rPr>
          <w:rFonts w:asciiTheme="majorHAnsi" w:eastAsia="Segoe UI" w:hAnsiTheme="majorHAnsi"/>
          <w:b/>
          <w:bCs/>
          <w:szCs w:val="24"/>
        </w:rPr>
      </w:pPr>
      <w:r w:rsidRPr="00433ECC">
        <w:rPr>
          <w:rFonts w:asciiTheme="majorHAnsi" w:eastAsia="Segoe UI" w:hAnsiTheme="majorHAnsi"/>
          <w:b/>
          <w:bCs/>
          <w:noProof/>
          <w:szCs w:val="24"/>
        </w:rPr>
        <w:drawing>
          <wp:anchor distT="0" distB="0" distL="0" distR="0" simplePos="0" relativeHeight="251681792" behindDoc="0" locked="0" layoutInCell="0" allowOverlap="1" wp14:anchorId="710B00EF" wp14:editId="4E2FB6F3">
            <wp:simplePos x="0" y="0"/>
            <wp:positionH relativeFrom="column">
              <wp:posOffset>437515</wp:posOffset>
            </wp:positionH>
            <wp:positionV relativeFrom="paragraph">
              <wp:posOffset>-40005</wp:posOffset>
            </wp:positionV>
            <wp:extent cx="4381500" cy="2314575"/>
            <wp:effectExtent l="0" t="0" r="0" b="0"/>
            <wp:wrapSquare wrapText="largest"/>
            <wp:docPr id="9"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5"/>
                    <pic:cNvPicPr>
                      <a:picLocks noChangeAspect="1" noChangeArrowheads="1"/>
                    </pic:cNvPicPr>
                  </pic:nvPicPr>
                  <pic:blipFill>
                    <a:blip r:embed="rId22"/>
                    <a:stretch>
                      <a:fillRect/>
                    </a:stretch>
                  </pic:blipFill>
                  <pic:spPr bwMode="auto">
                    <a:xfrm>
                      <a:off x="0" y="0"/>
                      <a:ext cx="4381500" cy="2314575"/>
                    </a:xfrm>
                    <a:prstGeom prst="rect">
                      <a:avLst/>
                    </a:prstGeom>
                  </pic:spPr>
                </pic:pic>
              </a:graphicData>
            </a:graphic>
          </wp:anchor>
        </w:drawing>
      </w:r>
    </w:p>
    <w:p w14:paraId="70A8DA5F" w14:textId="77777777" w:rsidR="00433ECC" w:rsidRPr="00433ECC" w:rsidRDefault="00433ECC" w:rsidP="00433ECC">
      <w:pPr>
        <w:jc w:val="center"/>
        <w:rPr>
          <w:rFonts w:asciiTheme="majorHAnsi" w:eastAsia="Segoe UI" w:hAnsiTheme="majorHAnsi"/>
          <w:b/>
          <w:bCs/>
          <w:szCs w:val="24"/>
        </w:rPr>
      </w:pPr>
    </w:p>
    <w:p w14:paraId="18CE5FCE" w14:textId="77777777" w:rsidR="00433ECC" w:rsidRPr="00433ECC" w:rsidRDefault="00433ECC" w:rsidP="00433ECC">
      <w:pPr>
        <w:jc w:val="center"/>
        <w:rPr>
          <w:rFonts w:asciiTheme="majorHAnsi" w:eastAsia="Segoe UI" w:hAnsiTheme="majorHAnsi"/>
          <w:b/>
          <w:bCs/>
          <w:szCs w:val="24"/>
        </w:rPr>
      </w:pPr>
    </w:p>
    <w:p w14:paraId="403E2DE3" w14:textId="77777777" w:rsidR="00433ECC" w:rsidRPr="00433ECC" w:rsidRDefault="00433ECC" w:rsidP="00433ECC">
      <w:pPr>
        <w:jc w:val="center"/>
        <w:rPr>
          <w:rFonts w:asciiTheme="majorHAnsi" w:eastAsia="Segoe UI" w:hAnsiTheme="majorHAnsi"/>
          <w:b/>
          <w:bCs/>
          <w:szCs w:val="24"/>
        </w:rPr>
      </w:pPr>
    </w:p>
    <w:p w14:paraId="2C734551" w14:textId="77777777" w:rsidR="00433ECC" w:rsidRPr="00433ECC" w:rsidRDefault="00433ECC" w:rsidP="00433ECC">
      <w:pPr>
        <w:jc w:val="center"/>
        <w:rPr>
          <w:rFonts w:asciiTheme="majorHAnsi" w:eastAsia="Segoe UI" w:hAnsiTheme="majorHAnsi"/>
          <w:b/>
          <w:bCs/>
          <w:szCs w:val="24"/>
        </w:rPr>
      </w:pPr>
    </w:p>
    <w:p w14:paraId="5D3704D3" w14:textId="77777777" w:rsidR="00433ECC" w:rsidRPr="00433ECC" w:rsidRDefault="00433ECC" w:rsidP="00433ECC">
      <w:pPr>
        <w:jc w:val="center"/>
        <w:rPr>
          <w:rFonts w:asciiTheme="majorHAnsi" w:eastAsia="Segoe UI" w:hAnsiTheme="majorHAnsi"/>
          <w:b/>
          <w:bCs/>
          <w:szCs w:val="24"/>
        </w:rPr>
      </w:pPr>
    </w:p>
    <w:p w14:paraId="22C0E8AC" w14:textId="77777777" w:rsidR="00433ECC" w:rsidRPr="00433ECC" w:rsidRDefault="00433ECC" w:rsidP="00433ECC">
      <w:pPr>
        <w:jc w:val="center"/>
        <w:rPr>
          <w:rFonts w:asciiTheme="majorHAnsi" w:eastAsia="Segoe UI" w:hAnsiTheme="majorHAnsi"/>
          <w:b/>
          <w:bCs/>
          <w:szCs w:val="24"/>
        </w:rPr>
      </w:pPr>
    </w:p>
    <w:p w14:paraId="27D64B97" w14:textId="77777777" w:rsidR="002A7D8A" w:rsidRDefault="00433ECC" w:rsidP="00433ECC">
      <w:pPr>
        <w:spacing w:before="283" w:after="283"/>
        <w:rPr>
          <w:rFonts w:asciiTheme="majorHAnsi" w:eastAsia="Segoe UI" w:hAnsiTheme="majorHAnsi" w:cs="Tahoma"/>
          <w:b/>
          <w:bCs/>
          <w:szCs w:val="24"/>
          <w:lang w:eastAsia="en-US"/>
        </w:rPr>
      </w:pPr>
      <w:r w:rsidRPr="00433ECC">
        <w:rPr>
          <w:rFonts w:asciiTheme="majorHAnsi" w:eastAsia="Segoe UI" w:hAnsiTheme="majorHAnsi" w:cs="Tahoma"/>
          <w:b/>
          <w:bCs/>
          <w:szCs w:val="24"/>
          <w:lang w:eastAsia="en-US"/>
        </w:rPr>
        <w:tab/>
      </w:r>
    </w:p>
    <w:p w14:paraId="29DB54F6" w14:textId="77777777" w:rsidR="002A7D8A" w:rsidRDefault="002A7D8A" w:rsidP="00433ECC">
      <w:pPr>
        <w:spacing w:before="283" w:after="283"/>
        <w:rPr>
          <w:rFonts w:asciiTheme="majorHAnsi" w:eastAsia="Segoe UI" w:hAnsiTheme="majorHAnsi" w:cs="Tahoma"/>
          <w:b/>
          <w:bCs/>
          <w:szCs w:val="24"/>
          <w:lang w:eastAsia="en-US"/>
        </w:rPr>
      </w:pPr>
    </w:p>
    <w:p w14:paraId="530E775B" w14:textId="77777777" w:rsidR="002A7D8A" w:rsidRDefault="002A7D8A" w:rsidP="00433ECC">
      <w:pPr>
        <w:spacing w:before="283" w:after="283"/>
        <w:rPr>
          <w:rFonts w:asciiTheme="majorHAnsi" w:eastAsia="Segoe UI" w:hAnsiTheme="majorHAnsi" w:cs="Tahoma"/>
          <w:b/>
          <w:bCs/>
          <w:szCs w:val="24"/>
          <w:lang w:eastAsia="en-US"/>
        </w:rPr>
      </w:pPr>
    </w:p>
    <w:p w14:paraId="5DAAD60A" w14:textId="5E57380F" w:rsidR="00433ECC" w:rsidRPr="00433ECC" w:rsidRDefault="00433ECC" w:rsidP="00433ECC">
      <w:pPr>
        <w:spacing w:before="283" w:after="283"/>
        <w:rPr>
          <w:rFonts w:asciiTheme="majorHAnsi" w:eastAsia="Segoe UI" w:hAnsiTheme="majorHAnsi"/>
          <w:b/>
          <w:bCs/>
          <w:szCs w:val="24"/>
        </w:rPr>
      </w:pPr>
      <w:r w:rsidRPr="00433ECC">
        <w:rPr>
          <w:rFonts w:asciiTheme="majorHAnsi" w:eastAsia="Segoe UI" w:hAnsiTheme="majorHAnsi" w:cs="Tahoma"/>
          <w:szCs w:val="24"/>
          <w:lang w:eastAsia="en-US"/>
        </w:rPr>
        <w:t>Nesta planilha está descrito o quantitativo de pesquisas realizadas em cada setor, nos meses de agosto e setembro, esses resultados são demonstrados em gráficos para melhor percepção da aplicação da pesquisa e fazer um comparativo entre os meses.</w:t>
      </w:r>
    </w:p>
    <w:p w14:paraId="685A4FB8" w14:textId="77777777" w:rsidR="00433ECC" w:rsidRPr="00433ECC" w:rsidRDefault="00433ECC" w:rsidP="002A7D8A">
      <w:pPr>
        <w:spacing w:before="283" w:after="283"/>
        <w:ind w:firstLine="0"/>
        <w:rPr>
          <w:rFonts w:asciiTheme="majorHAnsi" w:eastAsia="Segoe UI" w:hAnsiTheme="majorHAnsi"/>
          <w:b/>
          <w:bCs/>
          <w:szCs w:val="24"/>
        </w:rPr>
      </w:pPr>
    </w:p>
    <w:p w14:paraId="6BB12BD2" w14:textId="5A92C97C" w:rsidR="00433ECC" w:rsidRDefault="002A7D8A" w:rsidP="00433ECC">
      <w:pPr>
        <w:spacing w:before="283" w:after="283"/>
        <w:rPr>
          <w:rFonts w:asciiTheme="majorHAnsi" w:eastAsia="Segoe UI" w:hAnsiTheme="majorHAnsi" w:cs="Tahoma"/>
          <w:szCs w:val="24"/>
          <w:lang w:eastAsia="en-US"/>
        </w:rPr>
      </w:pPr>
      <w:r w:rsidRPr="00433ECC">
        <w:rPr>
          <w:rFonts w:asciiTheme="majorHAnsi" w:hAnsiTheme="majorHAnsi"/>
          <w:noProof/>
          <w:szCs w:val="24"/>
        </w:rPr>
        <w:drawing>
          <wp:anchor distT="0" distB="0" distL="0" distR="0" simplePos="0" relativeHeight="251691008" behindDoc="0" locked="0" layoutInCell="0" allowOverlap="1" wp14:anchorId="65BFA1B6" wp14:editId="7E8D2229">
            <wp:simplePos x="0" y="0"/>
            <wp:positionH relativeFrom="column">
              <wp:posOffset>488315</wp:posOffset>
            </wp:positionH>
            <wp:positionV relativeFrom="paragraph">
              <wp:posOffset>332105</wp:posOffset>
            </wp:positionV>
            <wp:extent cx="5341620" cy="2506980"/>
            <wp:effectExtent l="0" t="0" r="0" b="7620"/>
            <wp:wrapSquare wrapText="largest"/>
            <wp:docPr id="10"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pic:cNvPicPr>
                      <a:picLocks noChangeAspect="1" noChangeArrowheads="1"/>
                    </pic:cNvPicPr>
                  </pic:nvPicPr>
                  <pic:blipFill>
                    <a:blip r:embed="rId23"/>
                    <a:stretch>
                      <a:fillRect/>
                    </a:stretch>
                  </pic:blipFill>
                  <pic:spPr bwMode="auto">
                    <a:xfrm>
                      <a:off x="0" y="0"/>
                      <a:ext cx="5341620" cy="2506980"/>
                    </a:xfrm>
                    <a:prstGeom prst="rect">
                      <a:avLst/>
                    </a:prstGeom>
                  </pic:spPr>
                </pic:pic>
              </a:graphicData>
            </a:graphic>
            <wp14:sizeRelH relativeFrom="margin">
              <wp14:pctWidth>0</wp14:pctWidth>
            </wp14:sizeRelH>
            <wp14:sizeRelV relativeFrom="margin">
              <wp14:pctHeight>0</wp14:pctHeight>
            </wp14:sizeRelV>
          </wp:anchor>
        </w:drawing>
      </w:r>
      <w:r w:rsidR="00433ECC" w:rsidRPr="00433ECC">
        <w:rPr>
          <w:rFonts w:asciiTheme="majorHAnsi" w:eastAsia="Segoe UI" w:hAnsiTheme="majorHAnsi" w:cs="Tahoma"/>
          <w:szCs w:val="24"/>
          <w:lang w:eastAsia="en-US"/>
        </w:rPr>
        <w:tab/>
        <w:t xml:space="preserve">O gráfico a seguir representa o quantitativo de pesquisa em cada setor nestes dois meses. </w:t>
      </w:r>
    </w:p>
    <w:p w14:paraId="1F333CA7" w14:textId="4A592FFD" w:rsidR="002A7D8A" w:rsidRPr="00433ECC" w:rsidRDefault="002A7D8A" w:rsidP="00433ECC">
      <w:pPr>
        <w:spacing w:before="283" w:after="283"/>
        <w:rPr>
          <w:rFonts w:asciiTheme="majorHAnsi" w:eastAsia="Segoe UI" w:hAnsiTheme="majorHAnsi"/>
          <w:b/>
          <w:bCs/>
          <w:szCs w:val="24"/>
        </w:rPr>
      </w:pPr>
    </w:p>
    <w:p w14:paraId="06EAF94D" w14:textId="5F4C492B" w:rsidR="00433ECC" w:rsidRPr="00433ECC" w:rsidRDefault="00433ECC" w:rsidP="00433ECC">
      <w:pPr>
        <w:spacing w:before="283" w:after="283"/>
        <w:rPr>
          <w:rFonts w:asciiTheme="majorHAnsi" w:eastAsia="Segoe UI" w:hAnsiTheme="majorHAnsi"/>
          <w:b/>
          <w:bCs/>
          <w:szCs w:val="24"/>
        </w:rPr>
      </w:pPr>
      <w:r w:rsidRPr="00433ECC">
        <w:rPr>
          <w:rFonts w:asciiTheme="majorHAnsi" w:eastAsia="Segoe UI" w:hAnsiTheme="majorHAnsi"/>
          <w:b/>
          <w:bCs/>
          <w:noProof/>
          <w:szCs w:val="24"/>
        </w:rPr>
        <w:lastRenderedPageBreak/>
        <w:drawing>
          <wp:anchor distT="0" distB="0" distL="0" distR="0" simplePos="0" relativeHeight="251679744" behindDoc="0" locked="0" layoutInCell="0" allowOverlap="1" wp14:anchorId="47B82C11" wp14:editId="0C9FF1F5">
            <wp:simplePos x="0" y="0"/>
            <wp:positionH relativeFrom="column">
              <wp:align>center</wp:align>
            </wp:positionH>
            <wp:positionV relativeFrom="paragraph">
              <wp:posOffset>635</wp:posOffset>
            </wp:positionV>
            <wp:extent cx="5400040" cy="3221990"/>
            <wp:effectExtent l="0" t="0" r="0" b="0"/>
            <wp:wrapSquare wrapText="largest"/>
            <wp:docPr id="11"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pic:cNvPicPr>
                      <a:picLocks noChangeAspect="1" noChangeArrowheads="1"/>
                    </pic:cNvPicPr>
                  </pic:nvPicPr>
                  <pic:blipFill>
                    <a:blip r:embed="rId24"/>
                    <a:stretch>
                      <a:fillRect/>
                    </a:stretch>
                  </pic:blipFill>
                  <pic:spPr bwMode="auto">
                    <a:xfrm>
                      <a:off x="0" y="0"/>
                      <a:ext cx="5400040" cy="3221990"/>
                    </a:xfrm>
                    <a:prstGeom prst="rect">
                      <a:avLst/>
                    </a:prstGeom>
                  </pic:spPr>
                </pic:pic>
              </a:graphicData>
            </a:graphic>
          </wp:anchor>
        </w:drawing>
      </w:r>
    </w:p>
    <w:p w14:paraId="7F6AA28F" w14:textId="77777777" w:rsidR="00433ECC" w:rsidRPr="00433ECC" w:rsidRDefault="00433ECC" w:rsidP="00433ECC">
      <w:pPr>
        <w:spacing w:before="283" w:after="283"/>
        <w:rPr>
          <w:rFonts w:asciiTheme="majorHAnsi" w:eastAsia="Segoe UI" w:hAnsiTheme="majorHAnsi"/>
          <w:b/>
          <w:bCs/>
          <w:szCs w:val="24"/>
        </w:rPr>
      </w:pPr>
      <w:r w:rsidRPr="00433ECC">
        <w:rPr>
          <w:rFonts w:asciiTheme="majorHAnsi" w:eastAsia="Segoe UI" w:hAnsiTheme="majorHAnsi" w:cs="Tahoma"/>
          <w:szCs w:val="24"/>
          <w:lang w:eastAsia="en-US"/>
        </w:rPr>
        <w:tab/>
        <w:t>Como podemos verificar na tabela e nos gráficos, tivemos 50% dos setores que diminuiu o número de pesquisa, porém no geral tivemos um aumento de 30,11% no total de pesquisas.</w:t>
      </w:r>
    </w:p>
    <w:p w14:paraId="38EB52DE" w14:textId="4C1E9510" w:rsidR="00433ECC" w:rsidRPr="00433ECC" w:rsidRDefault="00964770" w:rsidP="00433ECC">
      <w:pPr>
        <w:spacing w:before="283" w:after="283"/>
        <w:rPr>
          <w:rFonts w:asciiTheme="majorHAnsi" w:eastAsia="Segoe UI" w:hAnsiTheme="majorHAnsi"/>
          <w:b/>
          <w:bCs/>
          <w:szCs w:val="24"/>
        </w:rPr>
      </w:pPr>
      <w:r w:rsidRPr="00433ECC">
        <w:rPr>
          <w:rFonts w:asciiTheme="majorHAnsi" w:eastAsia="Segoe UI" w:hAnsiTheme="majorHAnsi"/>
          <w:b/>
          <w:bCs/>
          <w:noProof/>
          <w:szCs w:val="24"/>
        </w:rPr>
        <w:drawing>
          <wp:anchor distT="0" distB="0" distL="0" distR="0" simplePos="0" relativeHeight="251678720" behindDoc="0" locked="0" layoutInCell="0" allowOverlap="1" wp14:anchorId="19A60AC5" wp14:editId="01CE1C5D">
            <wp:simplePos x="0" y="0"/>
            <wp:positionH relativeFrom="column">
              <wp:posOffset>342900</wp:posOffset>
            </wp:positionH>
            <wp:positionV relativeFrom="paragraph">
              <wp:posOffset>932180</wp:posOffset>
            </wp:positionV>
            <wp:extent cx="5400040" cy="2073275"/>
            <wp:effectExtent l="0" t="0" r="0" b="0"/>
            <wp:wrapSquare wrapText="largest"/>
            <wp:docPr id="13"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2"/>
                    <pic:cNvPicPr>
                      <a:picLocks noChangeAspect="1" noChangeArrowheads="1"/>
                    </pic:cNvPicPr>
                  </pic:nvPicPr>
                  <pic:blipFill>
                    <a:blip r:embed="rId25"/>
                    <a:stretch>
                      <a:fillRect/>
                    </a:stretch>
                  </pic:blipFill>
                  <pic:spPr bwMode="auto">
                    <a:xfrm>
                      <a:off x="0" y="0"/>
                      <a:ext cx="5400040" cy="2073275"/>
                    </a:xfrm>
                    <a:prstGeom prst="rect">
                      <a:avLst/>
                    </a:prstGeom>
                  </pic:spPr>
                </pic:pic>
              </a:graphicData>
            </a:graphic>
          </wp:anchor>
        </w:drawing>
      </w:r>
      <w:r w:rsidR="00433ECC" w:rsidRPr="00433ECC">
        <w:rPr>
          <w:rFonts w:asciiTheme="majorHAnsi" w:eastAsia="Segoe UI" w:hAnsiTheme="majorHAnsi" w:cs="Tahoma"/>
          <w:szCs w:val="24"/>
          <w:lang w:eastAsia="en-US"/>
        </w:rPr>
        <w:tab/>
        <w:t xml:space="preserve">A planilha e o gráfico a seguir, destaca um aumento positivo nas avaliações regular, bom e ótimo, e uma queda de 100% na avaliação ruim. Tivemos também um aumento 3,12% no índice geral da satisfação. </w:t>
      </w:r>
    </w:p>
    <w:p w14:paraId="36D6DF7F" w14:textId="2CDE42CF" w:rsidR="00433ECC" w:rsidRPr="00433ECC" w:rsidRDefault="00433ECC" w:rsidP="00433ECC">
      <w:pPr>
        <w:spacing w:before="283" w:after="283"/>
        <w:rPr>
          <w:rFonts w:asciiTheme="majorHAnsi" w:eastAsia="Segoe UI" w:hAnsiTheme="majorHAnsi"/>
          <w:b/>
          <w:bCs/>
          <w:szCs w:val="24"/>
        </w:rPr>
      </w:pPr>
    </w:p>
    <w:p w14:paraId="32255998" w14:textId="65B5C3E8" w:rsidR="002A7D8A" w:rsidRDefault="00964770" w:rsidP="00433ECC">
      <w:pPr>
        <w:spacing w:before="283" w:after="283"/>
        <w:rPr>
          <w:rFonts w:asciiTheme="majorHAnsi" w:eastAsia="Segoe UI" w:hAnsiTheme="majorHAnsi" w:cs="Tahoma"/>
          <w:b/>
          <w:bCs/>
          <w:szCs w:val="24"/>
          <w:lang w:eastAsia="en-US"/>
        </w:rPr>
      </w:pPr>
      <w:r w:rsidRPr="00433ECC">
        <w:rPr>
          <w:rFonts w:asciiTheme="majorHAnsi" w:eastAsia="Segoe UI" w:hAnsiTheme="majorHAnsi"/>
          <w:b/>
          <w:bCs/>
          <w:noProof/>
          <w:szCs w:val="24"/>
        </w:rPr>
        <w:drawing>
          <wp:anchor distT="0" distB="0" distL="0" distR="0" simplePos="0" relativeHeight="251668480" behindDoc="0" locked="0" layoutInCell="0" allowOverlap="1" wp14:anchorId="52818069" wp14:editId="6C5CF7D0">
            <wp:simplePos x="0" y="0"/>
            <wp:positionH relativeFrom="column">
              <wp:posOffset>342900</wp:posOffset>
            </wp:positionH>
            <wp:positionV relativeFrom="paragraph">
              <wp:posOffset>2402205</wp:posOffset>
            </wp:positionV>
            <wp:extent cx="5400040" cy="1741170"/>
            <wp:effectExtent l="0" t="0" r="0" b="0"/>
            <wp:wrapSquare wrapText="largest"/>
            <wp:docPr id="12"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3"/>
                    <pic:cNvPicPr>
                      <a:picLocks noChangeAspect="1" noChangeArrowheads="1"/>
                    </pic:cNvPicPr>
                  </pic:nvPicPr>
                  <pic:blipFill>
                    <a:blip r:embed="rId26"/>
                    <a:stretch>
                      <a:fillRect/>
                    </a:stretch>
                  </pic:blipFill>
                  <pic:spPr bwMode="auto">
                    <a:xfrm>
                      <a:off x="0" y="0"/>
                      <a:ext cx="5400040" cy="1741170"/>
                    </a:xfrm>
                    <a:prstGeom prst="rect">
                      <a:avLst/>
                    </a:prstGeom>
                  </pic:spPr>
                </pic:pic>
              </a:graphicData>
            </a:graphic>
          </wp:anchor>
        </w:drawing>
      </w:r>
      <w:r w:rsidR="00433ECC" w:rsidRPr="00433ECC">
        <w:rPr>
          <w:rFonts w:asciiTheme="majorHAnsi" w:eastAsia="Segoe UI" w:hAnsiTheme="majorHAnsi" w:cs="Tahoma"/>
          <w:b/>
          <w:bCs/>
          <w:szCs w:val="24"/>
          <w:lang w:eastAsia="en-US"/>
        </w:rPr>
        <w:tab/>
      </w:r>
    </w:p>
    <w:p w14:paraId="17452DC6" w14:textId="6F3298F5" w:rsidR="002A7D8A" w:rsidRDefault="002A7D8A" w:rsidP="00433ECC">
      <w:pPr>
        <w:spacing w:before="283" w:after="283"/>
        <w:rPr>
          <w:rFonts w:asciiTheme="majorHAnsi" w:eastAsia="Segoe UI" w:hAnsiTheme="majorHAnsi" w:cs="Tahoma"/>
          <w:b/>
          <w:bCs/>
          <w:szCs w:val="24"/>
          <w:lang w:eastAsia="en-US"/>
        </w:rPr>
      </w:pPr>
    </w:p>
    <w:p w14:paraId="7C996DA9" w14:textId="77777777" w:rsidR="002A7D8A" w:rsidRDefault="002A7D8A" w:rsidP="00624C6D">
      <w:pPr>
        <w:spacing w:before="283" w:after="283"/>
        <w:jc w:val="center"/>
        <w:rPr>
          <w:rFonts w:asciiTheme="majorHAnsi" w:eastAsia="Segoe UI" w:hAnsiTheme="majorHAnsi" w:cs="Tahoma"/>
          <w:b/>
          <w:bCs/>
          <w:szCs w:val="24"/>
          <w:lang w:eastAsia="en-US"/>
        </w:rPr>
      </w:pPr>
    </w:p>
    <w:p w14:paraId="40905717" w14:textId="1DE2560D" w:rsidR="002A7D8A" w:rsidRDefault="002A7D8A" w:rsidP="00433ECC">
      <w:pPr>
        <w:spacing w:before="283" w:after="283"/>
        <w:rPr>
          <w:rFonts w:asciiTheme="majorHAnsi" w:eastAsia="Segoe UI" w:hAnsiTheme="majorHAnsi" w:cs="Tahoma"/>
          <w:b/>
          <w:bCs/>
          <w:szCs w:val="24"/>
          <w:lang w:eastAsia="en-US"/>
        </w:rPr>
      </w:pPr>
    </w:p>
    <w:p w14:paraId="2510F285" w14:textId="613A3E00" w:rsidR="002A7D8A" w:rsidRPr="00433ECC" w:rsidRDefault="002A7D8A" w:rsidP="00624C6D">
      <w:pPr>
        <w:spacing w:before="283" w:after="283"/>
        <w:jc w:val="center"/>
        <w:rPr>
          <w:rFonts w:asciiTheme="majorHAnsi" w:eastAsia="Segoe UI" w:hAnsiTheme="majorHAnsi"/>
          <w:b/>
          <w:bCs/>
          <w:szCs w:val="24"/>
        </w:rPr>
      </w:pPr>
      <w:r w:rsidRPr="00433ECC">
        <w:rPr>
          <w:rFonts w:asciiTheme="majorHAnsi" w:eastAsia="Segoe UI" w:hAnsiTheme="majorHAnsi" w:cs="Tahoma"/>
          <w:b/>
          <w:bCs/>
          <w:szCs w:val="24"/>
          <w:lang w:eastAsia="en-US"/>
        </w:rPr>
        <w:t xml:space="preserve">Avaliação </w:t>
      </w:r>
      <w:r w:rsidR="00624C6D" w:rsidRPr="00433ECC">
        <w:rPr>
          <w:rFonts w:asciiTheme="majorHAnsi" w:eastAsia="Segoe UI" w:hAnsiTheme="majorHAnsi" w:cs="Tahoma"/>
          <w:b/>
          <w:bCs/>
          <w:szCs w:val="24"/>
          <w:lang w:eastAsia="en-US"/>
        </w:rPr>
        <w:t>Hemodiálise</w:t>
      </w:r>
    </w:p>
    <w:p w14:paraId="74E8282A" w14:textId="77777777" w:rsidR="002A7D8A" w:rsidRDefault="002A7D8A" w:rsidP="00624C6D">
      <w:pPr>
        <w:spacing w:before="283" w:after="283"/>
        <w:ind w:firstLine="0"/>
        <w:rPr>
          <w:rFonts w:asciiTheme="majorHAnsi" w:eastAsia="Segoe UI" w:hAnsiTheme="majorHAnsi" w:cs="Tahoma"/>
          <w:b/>
          <w:bCs/>
          <w:szCs w:val="24"/>
          <w:lang w:eastAsia="en-US"/>
        </w:rPr>
      </w:pPr>
    </w:p>
    <w:p w14:paraId="4376BD24" w14:textId="0ED0FAE0" w:rsidR="00433ECC" w:rsidRPr="00433ECC" w:rsidRDefault="00433ECC" w:rsidP="00433ECC">
      <w:pPr>
        <w:spacing w:before="283" w:after="283"/>
        <w:rPr>
          <w:rFonts w:asciiTheme="majorHAnsi" w:hAnsiTheme="majorHAnsi"/>
          <w:szCs w:val="24"/>
        </w:rPr>
      </w:pPr>
      <w:r w:rsidRPr="00433ECC">
        <w:rPr>
          <w:rFonts w:asciiTheme="majorHAnsi" w:eastAsia="Segoe UI" w:hAnsiTheme="majorHAnsi" w:cs="Tahoma"/>
          <w:szCs w:val="24"/>
          <w:lang w:eastAsia="en-US"/>
        </w:rPr>
        <w:t xml:space="preserve">A clínica de Hemodiálise como um importante setor da </w:t>
      </w:r>
      <w:r w:rsidR="00624C6D" w:rsidRPr="00433ECC">
        <w:rPr>
          <w:rFonts w:asciiTheme="majorHAnsi" w:eastAsia="Segoe UI" w:hAnsiTheme="majorHAnsi" w:cs="Tahoma"/>
          <w:szCs w:val="24"/>
          <w:lang w:eastAsia="en-US"/>
        </w:rPr>
        <w:t>Policlínica</w:t>
      </w:r>
      <w:r w:rsidRPr="00433ECC">
        <w:rPr>
          <w:rFonts w:asciiTheme="majorHAnsi" w:eastAsia="Segoe UI" w:hAnsiTheme="majorHAnsi" w:cs="Tahoma"/>
          <w:szCs w:val="24"/>
          <w:lang w:eastAsia="en-US"/>
        </w:rPr>
        <w:t xml:space="preserve"> Estadual de Região Nordeste – Posse, também é realizada pesquisa de satisfação, porém, por se tratar de pacientes fixos, ou seja, como são pacientes renal </w:t>
      </w:r>
      <w:r w:rsidR="00624C6D" w:rsidRPr="00433ECC">
        <w:rPr>
          <w:rFonts w:asciiTheme="majorHAnsi" w:eastAsia="Segoe UI" w:hAnsiTheme="majorHAnsi" w:cs="Tahoma"/>
          <w:szCs w:val="24"/>
          <w:lang w:eastAsia="en-US"/>
        </w:rPr>
        <w:t>crônico</w:t>
      </w:r>
      <w:r w:rsidRPr="00433ECC">
        <w:rPr>
          <w:rFonts w:asciiTheme="majorHAnsi" w:eastAsia="Segoe UI" w:hAnsiTheme="majorHAnsi" w:cs="Tahoma"/>
          <w:szCs w:val="24"/>
          <w:lang w:eastAsia="en-US"/>
        </w:rPr>
        <w:t xml:space="preserve">, e faz dialise três vezes por semana, utilizamos outro método para realizar a pesquisa de satisfação. Neste caso, aplicamos a pesquisa quinzenalmente utilizando o aplicativo SurveyMonkey, neste aplicativo foram criadas 09 perguntas relacionada ao atendimento dos pacientes da Hemodiálise. Essas perguntas podem ser enviadas via WhatsApp ou podem ser coletadas as respostas direto ao paciente, no caso da clínica de </w:t>
      </w:r>
      <w:r w:rsidR="00624C6D" w:rsidRPr="00433ECC">
        <w:rPr>
          <w:rFonts w:asciiTheme="majorHAnsi" w:eastAsia="Segoe UI" w:hAnsiTheme="majorHAnsi" w:cs="Tahoma"/>
          <w:szCs w:val="24"/>
          <w:lang w:eastAsia="en-US"/>
        </w:rPr>
        <w:t>Hemodiálise</w:t>
      </w:r>
      <w:r w:rsidRPr="00433ECC">
        <w:rPr>
          <w:rFonts w:asciiTheme="majorHAnsi" w:eastAsia="Segoe UI" w:hAnsiTheme="majorHAnsi" w:cs="Tahoma"/>
          <w:szCs w:val="24"/>
          <w:lang w:eastAsia="en-US"/>
        </w:rPr>
        <w:t xml:space="preserve"> o coordenador RT explica como funciona a pesquisa e pede para os pacientes responderem diretamente no celular usado para esse trabalho na clínica de hemodiálise. Dessa forma foi aplicada a pesquisa de satisfação na clínica de </w:t>
      </w:r>
      <w:r w:rsidR="00624C6D" w:rsidRPr="00433ECC">
        <w:rPr>
          <w:rFonts w:asciiTheme="majorHAnsi" w:eastAsia="Segoe UI" w:hAnsiTheme="majorHAnsi" w:cs="Tahoma"/>
          <w:szCs w:val="24"/>
          <w:lang w:eastAsia="en-US"/>
        </w:rPr>
        <w:t>Hemodiálise</w:t>
      </w:r>
      <w:r w:rsidRPr="00433ECC">
        <w:rPr>
          <w:rFonts w:asciiTheme="majorHAnsi" w:eastAsia="Segoe UI" w:hAnsiTheme="majorHAnsi" w:cs="Tahoma"/>
          <w:szCs w:val="24"/>
          <w:lang w:eastAsia="en-US"/>
        </w:rPr>
        <w:t xml:space="preserve">, e tem </w:t>
      </w:r>
      <w:proofErr w:type="gramStart"/>
      <w:r w:rsidRPr="00433ECC">
        <w:rPr>
          <w:rFonts w:asciiTheme="majorHAnsi" w:eastAsia="Segoe UI" w:hAnsiTheme="majorHAnsi" w:cs="Tahoma"/>
          <w:szCs w:val="24"/>
          <w:lang w:eastAsia="en-US"/>
        </w:rPr>
        <w:t>nos retornado</w:t>
      </w:r>
      <w:proofErr w:type="gramEnd"/>
      <w:r w:rsidRPr="00433ECC">
        <w:rPr>
          <w:rFonts w:asciiTheme="majorHAnsi" w:eastAsia="Segoe UI" w:hAnsiTheme="majorHAnsi" w:cs="Tahoma"/>
          <w:szCs w:val="24"/>
          <w:lang w:eastAsia="en-US"/>
        </w:rPr>
        <w:t xml:space="preserve"> bons resultados e informações importantes para a melhoria das atividades desenvolvida no setor.</w:t>
      </w:r>
    </w:p>
    <w:p w14:paraId="3D42D5C9" w14:textId="725293C3" w:rsidR="00433ECC" w:rsidRPr="00433ECC" w:rsidRDefault="00433ECC" w:rsidP="00433ECC">
      <w:pPr>
        <w:spacing w:after="0"/>
        <w:rPr>
          <w:rFonts w:asciiTheme="majorHAnsi" w:eastAsia="Segoe UI" w:hAnsiTheme="majorHAnsi"/>
          <w:szCs w:val="24"/>
        </w:rPr>
      </w:pPr>
      <w:r w:rsidRPr="00433ECC">
        <w:rPr>
          <w:rFonts w:asciiTheme="majorHAnsi" w:eastAsia="Segoe UI" w:hAnsiTheme="majorHAnsi" w:cs="Tahoma"/>
          <w:szCs w:val="24"/>
          <w:lang w:eastAsia="en-US"/>
        </w:rPr>
        <w:tab/>
        <w:t xml:space="preserve">Veremos a seguir o resultado dessa pesquisa realizada na hemodiálise no mês de agosto. </w:t>
      </w:r>
    </w:p>
    <w:p w14:paraId="48105357" w14:textId="39AA914A" w:rsidR="00433ECC" w:rsidRPr="00433ECC" w:rsidRDefault="00EB23F5" w:rsidP="00433ECC">
      <w:pPr>
        <w:spacing w:after="0"/>
        <w:rPr>
          <w:rFonts w:asciiTheme="majorHAnsi" w:eastAsia="Segoe UI" w:hAnsiTheme="majorHAnsi"/>
          <w:szCs w:val="24"/>
        </w:rPr>
      </w:pPr>
      <w:r w:rsidRPr="00433ECC">
        <w:rPr>
          <w:rFonts w:asciiTheme="majorHAnsi" w:hAnsiTheme="majorHAnsi"/>
          <w:noProof/>
          <w:szCs w:val="24"/>
        </w:rPr>
        <w:drawing>
          <wp:anchor distT="0" distB="0" distL="0" distR="0" simplePos="0" relativeHeight="251673600" behindDoc="0" locked="0" layoutInCell="0" allowOverlap="1" wp14:anchorId="59DC1F21" wp14:editId="07CCDF4A">
            <wp:simplePos x="0" y="0"/>
            <wp:positionH relativeFrom="page">
              <wp:posOffset>2704465</wp:posOffset>
            </wp:positionH>
            <wp:positionV relativeFrom="page">
              <wp:posOffset>7537450</wp:posOffset>
            </wp:positionV>
            <wp:extent cx="1908175" cy="2520315"/>
            <wp:effectExtent l="0" t="0" r="0" b="0"/>
            <wp:wrapSquare wrapText="largest"/>
            <wp:docPr id="16" name="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8"/>
                    <pic:cNvPicPr>
                      <a:picLocks noChangeAspect="1" noChangeArrowheads="1"/>
                    </pic:cNvPicPr>
                  </pic:nvPicPr>
                  <pic:blipFill>
                    <a:blip r:embed="rId27"/>
                    <a:stretch>
                      <a:fillRect/>
                    </a:stretch>
                  </pic:blipFill>
                  <pic:spPr bwMode="auto">
                    <a:xfrm>
                      <a:off x="0" y="0"/>
                      <a:ext cx="1908175" cy="2520315"/>
                    </a:xfrm>
                    <a:prstGeom prst="rect">
                      <a:avLst/>
                    </a:prstGeom>
                  </pic:spPr>
                </pic:pic>
              </a:graphicData>
            </a:graphic>
          </wp:anchor>
        </w:drawing>
      </w:r>
      <w:r w:rsidRPr="00433ECC">
        <w:rPr>
          <w:rFonts w:asciiTheme="majorHAnsi" w:hAnsiTheme="majorHAnsi"/>
          <w:noProof/>
          <w:szCs w:val="24"/>
        </w:rPr>
        <w:drawing>
          <wp:anchor distT="0" distB="0" distL="0" distR="0" simplePos="0" relativeHeight="251674624" behindDoc="0" locked="0" layoutInCell="0" allowOverlap="1" wp14:anchorId="6BFFCDA6" wp14:editId="73332AEB">
            <wp:simplePos x="0" y="0"/>
            <wp:positionH relativeFrom="page">
              <wp:posOffset>4657090</wp:posOffset>
            </wp:positionH>
            <wp:positionV relativeFrom="page">
              <wp:posOffset>7534910</wp:posOffset>
            </wp:positionV>
            <wp:extent cx="1908175" cy="2520315"/>
            <wp:effectExtent l="0" t="0" r="0" b="0"/>
            <wp:wrapSquare wrapText="largest"/>
            <wp:docPr id="14" name="Figu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9"/>
                    <pic:cNvPicPr>
                      <a:picLocks noChangeAspect="1" noChangeArrowheads="1"/>
                    </pic:cNvPicPr>
                  </pic:nvPicPr>
                  <pic:blipFill>
                    <a:blip r:embed="rId28"/>
                    <a:stretch>
                      <a:fillRect/>
                    </a:stretch>
                  </pic:blipFill>
                  <pic:spPr bwMode="auto">
                    <a:xfrm>
                      <a:off x="0" y="0"/>
                      <a:ext cx="1908175" cy="2520315"/>
                    </a:xfrm>
                    <a:prstGeom prst="rect">
                      <a:avLst/>
                    </a:prstGeom>
                  </pic:spPr>
                </pic:pic>
              </a:graphicData>
            </a:graphic>
          </wp:anchor>
        </w:drawing>
      </w:r>
      <w:r w:rsidRPr="00433ECC">
        <w:rPr>
          <w:rFonts w:asciiTheme="majorHAnsi" w:hAnsiTheme="majorHAnsi"/>
          <w:noProof/>
          <w:szCs w:val="24"/>
        </w:rPr>
        <w:drawing>
          <wp:anchor distT="0" distB="0" distL="0" distR="0" simplePos="0" relativeHeight="251672576" behindDoc="0" locked="0" layoutInCell="0" allowOverlap="1" wp14:anchorId="2F1D2FF1" wp14:editId="1D5271D0">
            <wp:simplePos x="0" y="0"/>
            <wp:positionH relativeFrom="page">
              <wp:posOffset>668020</wp:posOffset>
            </wp:positionH>
            <wp:positionV relativeFrom="page">
              <wp:posOffset>7537450</wp:posOffset>
            </wp:positionV>
            <wp:extent cx="1908175" cy="2520315"/>
            <wp:effectExtent l="0" t="0" r="0" b="0"/>
            <wp:wrapSquare wrapText="largest"/>
            <wp:docPr id="26" name="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7"/>
                    <pic:cNvPicPr>
                      <a:picLocks noChangeAspect="1" noChangeArrowheads="1"/>
                    </pic:cNvPicPr>
                  </pic:nvPicPr>
                  <pic:blipFill>
                    <a:blip r:embed="rId29"/>
                    <a:stretch>
                      <a:fillRect/>
                    </a:stretch>
                  </pic:blipFill>
                  <pic:spPr bwMode="auto">
                    <a:xfrm>
                      <a:off x="0" y="0"/>
                      <a:ext cx="1908175" cy="2520315"/>
                    </a:xfrm>
                    <a:prstGeom prst="rect">
                      <a:avLst/>
                    </a:prstGeom>
                  </pic:spPr>
                </pic:pic>
              </a:graphicData>
            </a:graphic>
          </wp:anchor>
        </w:drawing>
      </w:r>
      <w:r w:rsidR="00433ECC" w:rsidRPr="00433ECC">
        <w:rPr>
          <w:rFonts w:asciiTheme="majorHAnsi" w:eastAsia="Segoe UI" w:hAnsiTheme="majorHAnsi"/>
          <w:noProof/>
          <w:szCs w:val="24"/>
        </w:rPr>
        <w:drawing>
          <wp:anchor distT="0" distB="0" distL="0" distR="0" simplePos="0" relativeHeight="251669504" behindDoc="0" locked="0" layoutInCell="0" allowOverlap="1" wp14:anchorId="49AFE7D4" wp14:editId="7C5D983D">
            <wp:simplePos x="0" y="0"/>
            <wp:positionH relativeFrom="column">
              <wp:posOffset>-60960</wp:posOffset>
            </wp:positionH>
            <wp:positionV relativeFrom="paragraph">
              <wp:posOffset>-59055</wp:posOffset>
            </wp:positionV>
            <wp:extent cx="1908175" cy="2520315"/>
            <wp:effectExtent l="0" t="0" r="0" b="0"/>
            <wp:wrapSquare wrapText="largest"/>
            <wp:docPr id="27"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4"/>
                    <pic:cNvPicPr>
                      <a:picLocks noChangeAspect="1" noChangeArrowheads="1"/>
                    </pic:cNvPicPr>
                  </pic:nvPicPr>
                  <pic:blipFill>
                    <a:blip r:embed="rId30"/>
                    <a:stretch>
                      <a:fillRect/>
                    </a:stretch>
                  </pic:blipFill>
                  <pic:spPr bwMode="auto">
                    <a:xfrm>
                      <a:off x="0" y="0"/>
                      <a:ext cx="1908175" cy="2520315"/>
                    </a:xfrm>
                    <a:prstGeom prst="rect">
                      <a:avLst/>
                    </a:prstGeom>
                  </pic:spPr>
                </pic:pic>
              </a:graphicData>
            </a:graphic>
          </wp:anchor>
        </w:drawing>
      </w:r>
      <w:r w:rsidR="00433ECC" w:rsidRPr="00433ECC">
        <w:rPr>
          <w:rFonts w:asciiTheme="majorHAnsi" w:eastAsia="Segoe UI" w:hAnsiTheme="majorHAnsi"/>
          <w:noProof/>
          <w:szCs w:val="24"/>
        </w:rPr>
        <w:drawing>
          <wp:anchor distT="0" distB="0" distL="0" distR="0" simplePos="0" relativeHeight="251670528" behindDoc="0" locked="0" layoutInCell="0" allowOverlap="1" wp14:anchorId="2DA64F67" wp14:editId="6040E3FB">
            <wp:simplePos x="0" y="0"/>
            <wp:positionH relativeFrom="column">
              <wp:posOffset>1895475</wp:posOffset>
            </wp:positionH>
            <wp:positionV relativeFrom="paragraph">
              <wp:posOffset>-59055</wp:posOffset>
            </wp:positionV>
            <wp:extent cx="1979930" cy="2628265"/>
            <wp:effectExtent l="0" t="0" r="0" b="0"/>
            <wp:wrapSquare wrapText="largest"/>
            <wp:docPr id="18" name="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5"/>
                    <pic:cNvPicPr>
                      <a:picLocks noChangeAspect="1" noChangeArrowheads="1"/>
                    </pic:cNvPicPr>
                  </pic:nvPicPr>
                  <pic:blipFill>
                    <a:blip r:embed="rId31"/>
                    <a:stretch>
                      <a:fillRect/>
                    </a:stretch>
                  </pic:blipFill>
                  <pic:spPr bwMode="auto">
                    <a:xfrm>
                      <a:off x="0" y="0"/>
                      <a:ext cx="1979930" cy="2628265"/>
                    </a:xfrm>
                    <a:prstGeom prst="rect">
                      <a:avLst/>
                    </a:prstGeom>
                  </pic:spPr>
                </pic:pic>
              </a:graphicData>
            </a:graphic>
          </wp:anchor>
        </w:drawing>
      </w:r>
      <w:r w:rsidR="00433ECC" w:rsidRPr="00433ECC">
        <w:rPr>
          <w:rFonts w:asciiTheme="majorHAnsi" w:eastAsia="Segoe UI" w:hAnsiTheme="majorHAnsi"/>
          <w:noProof/>
          <w:szCs w:val="24"/>
        </w:rPr>
        <w:drawing>
          <wp:anchor distT="0" distB="0" distL="0" distR="0" simplePos="0" relativeHeight="251671552" behindDoc="0" locked="0" layoutInCell="0" allowOverlap="1" wp14:anchorId="3476EB8D" wp14:editId="5137521E">
            <wp:simplePos x="0" y="0"/>
            <wp:positionH relativeFrom="column">
              <wp:posOffset>3851910</wp:posOffset>
            </wp:positionH>
            <wp:positionV relativeFrom="paragraph">
              <wp:posOffset>-59055</wp:posOffset>
            </wp:positionV>
            <wp:extent cx="1979930" cy="2628265"/>
            <wp:effectExtent l="0" t="0" r="0" b="0"/>
            <wp:wrapSquare wrapText="largest"/>
            <wp:docPr id="19"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6"/>
                    <pic:cNvPicPr>
                      <a:picLocks noChangeAspect="1" noChangeArrowheads="1"/>
                    </pic:cNvPicPr>
                  </pic:nvPicPr>
                  <pic:blipFill>
                    <a:blip r:embed="rId32"/>
                    <a:stretch>
                      <a:fillRect/>
                    </a:stretch>
                  </pic:blipFill>
                  <pic:spPr bwMode="auto">
                    <a:xfrm>
                      <a:off x="0" y="0"/>
                      <a:ext cx="1979930" cy="2628265"/>
                    </a:xfrm>
                    <a:prstGeom prst="rect">
                      <a:avLst/>
                    </a:prstGeom>
                  </pic:spPr>
                </pic:pic>
              </a:graphicData>
            </a:graphic>
          </wp:anchor>
        </w:drawing>
      </w:r>
    </w:p>
    <w:p w14:paraId="355A09D9" w14:textId="77777777" w:rsidR="00433ECC" w:rsidRPr="00433ECC" w:rsidRDefault="00433ECC" w:rsidP="00433ECC">
      <w:pPr>
        <w:spacing w:after="0"/>
        <w:rPr>
          <w:rFonts w:asciiTheme="majorHAnsi" w:eastAsia="Segoe UI" w:hAnsiTheme="majorHAnsi"/>
          <w:szCs w:val="24"/>
        </w:rPr>
      </w:pPr>
    </w:p>
    <w:p w14:paraId="5A388A1F" w14:textId="6BDA06E5" w:rsidR="00433ECC" w:rsidRPr="00433ECC" w:rsidRDefault="009D656D" w:rsidP="00433ECC">
      <w:pPr>
        <w:spacing w:after="0"/>
        <w:rPr>
          <w:rFonts w:asciiTheme="majorHAnsi" w:eastAsia="Segoe UI" w:hAnsiTheme="majorHAnsi"/>
          <w:szCs w:val="24"/>
        </w:rPr>
      </w:pPr>
      <w:r w:rsidRPr="00433ECC">
        <w:rPr>
          <w:rFonts w:asciiTheme="majorHAnsi" w:hAnsiTheme="majorHAnsi"/>
          <w:b/>
          <w:bCs/>
          <w:noProof/>
          <w:szCs w:val="24"/>
        </w:rPr>
        <w:lastRenderedPageBreak/>
        <w:drawing>
          <wp:anchor distT="0" distB="0" distL="0" distR="0" simplePos="0" relativeHeight="251677696" behindDoc="0" locked="0" layoutInCell="0" allowOverlap="1" wp14:anchorId="52563731" wp14:editId="58D9F2F4">
            <wp:simplePos x="0" y="0"/>
            <wp:positionH relativeFrom="page">
              <wp:posOffset>4565015</wp:posOffset>
            </wp:positionH>
            <wp:positionV relativeFrom="page">
              <wp:posOffset>927735</wp:posOffset>
            </wp:positionV>
            <wp:extent cx="1800225" cy="2520315"/>
            <wp:effectExtent l="0" t="0" r="0" b="0"/>
            <wp:wrapSquare wrapText="largest"/>
            <wp:docPr id="28" name="Figu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22"/>
                    <pic:cNvPicPr>
                      <a:picLocks noChangeAspect="1" noChangeArrowheads="1"/>
                    </pic:cNvPicPr>
                  </pic:nvPicPr>
                  <pic:blipFill>
                    <a:blip r:embed="rId33"/>
                    <a:stretch>
                      <a:fillRect/>
                    </a:stretch>
                  </pic:blipFill>
                  <pic:spPr bwMode="auto">
                    <a:xfrm>
                      <a:off x="0" y="0"/>
                      <a:ext cx="1800225" cy="2520315"/>
                    </a:xfrm>
                    <a:prstGeom prst="rect">
                      <a:avLst/>
                    </a:prstGeom>
                  </pic:spPr>
                </pic:pic>
              </a:graphicData>
            </a:graphic>
          </wp:anchor>
        </w:drawing>
      </w:r>
      <w:r w:rsidRPr="00433ECC">
        <w:rPr>
          <w:rFonts w:asciiTheme="majorHAnsi" w:hAnsiTheme="majorHAnsi"/>
          <w:b/>
          <w:bCs/>
          <w:noProof/>
          <w:szCs w:val="24"/>
        </w:rPr>
        <w:drawing>
          <wp:anchor distT="0" distB="0" distL="0" distR="0" simplePos="0" relativeHeight="251676672" behindDoc="0" locked="0" layoutInCell="0" allowOverlap="1" wp14:anchorId="004661BD" wp14:editId="231A3664">
            <wp:simplePos x="0" y="0"/>
            <wp:positionH relativeFrom="column">
              <wp:posOffset>1882140</wp:posOffset>
            </wp:positionH>
            <wp:positionV relativeFrom="paragraph">
              <wp:posOffset>253365</wp:posOffset>
            </wp:positionV>
            <wp:extent cx="1908175" cy="2520315"/>
            <wp:effectExtent l="0" t="0" r="0" b="0"/>
            <wp:wrapSquare wrapText="largest"/>
            <wp:docPr id="22" name="Figu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1"/>
                    <pic:cNvPicPr>
                      <a:picLocks noChangeAspect="1" noChangeArrowheads="1"/>
                    </pic:cNvPicPr>
                  </pic:nvPicPr>
                  <pic:blipFill>
                    <a:blip r:embed="rId34"/>
                    <a:stretch>
                      <a:fillRect/>
                    </a:stretch>
                  </pic:blipFill>
                  <pic:spPr bwMode="auto">
                    <a:xfrm>
                      <a:off x="0" y="0"/>
                      <a:ext cx="1908175" cy="2520315"/>
                    </a:xfrm>
                    <a:prstGeom prst="rect">
                      <a:avLst/>
                    </a:prstGeom>
                  </pic:spPr>
                </pic:pic>
              </a:graphicData>
            </a:graphic>
          </wp:anchor>
        </w:drawing>
      </w:r>
      <w:r w:rsidR="00EB23F5" w:rsidRPr="00433ECC">
        <w:rPr>
          <w:rFonts w:asciiTheme="majorHAnsi" w:hAnsiTheme="majorHAnsi"/>
          <w:b/>
          <w:bCs/>
          <w:noProof/>
          <w:szCs w:val="24"/>
        </w:rPr>
        <w:drawing>
          <wp:anchor distT="0" distB="0" distL="0" distR="0" simplePos="0" relativeHeight="251675648" behindDoc="0" locked="0" layoutInCell="0" allowOverlap="1" wp14:anchorId="4835486B" wp14:editId="644ABCC5">
            <wp:simplePos x="0" y="0"/>
            <wp:positionH relativeFrom="column">
              <wp:posOffset>-27940</wp:posOffset>
            </wp:positionH>
            <wp:positionV relativeFrom="paragraph">
              <wp:posOffset>253365</wp:posOffset>
            </wp:positionV>
            <wp:extent cx="1908175" cy="2520315"/>
            <wp:effectExtent l="0" t="0" r="0" b="0"/>
            <wp:wrapSquare wrapText="largest"/>
            <wp:docPr id="21" name="Figu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20"/>
                    <pic:cNvPicPr>
                      <a:picLocks noChangeAspect="1" noChangeArrowheads="1"/>
                    </pic:cNvPicPr>
                  </pic:nvPicPr>
                  <pic:blipFill>
                    <a:blip r:embed="rId35"/>
                    <a:stretch>
                      <a:fillRect/>
                    </a:stretch>
                  </pic:blipFill>
                  <pic:spPr bwMode="auto">
                    <a:xfrm>
                      <a:off x="0" y="0"/>
                      <a:ext cx="1908175" cy="2520315"/>
                    </a:xfrm>
                    <a:prstGeom prst="rect">
                      <a:avLst/>
                    </a:prstGeom>
                  </pic:spPr>
                </pic:pic>
              </a:graphicData>
            </a:graphic>
          </wp:anchor>
        </w:drawing>
      </w:r>
    </w:p>
    <w:p w14:paraId="46179B42" w14:textId="36768CD3" w:rsidR="00433ECC" w:rsidRPr="00433ECC" w:rsidRDefault="00433ECC" w:rsidP="00433ECC">
      <w:pPr>
        <w:spacing w:after="0"/>
        <w:rPr>
          <w:rFonts w:asciiTheme="majorHAnsi" w:eastAsia="Segoe UI" w:hAnsiTheme="majorHAnsi"/>
          <w:szCs w:val="24"/>
        </w:rPr>
      </w:pPr>
    </w:p>
    <w:p w14:paraId="12ABFE35" w14:textId="00B77D59" w:rsidR="00433ECC" w:rsidRPr="00433ECC" w:rsidRDefault="00433ECC" w:rsidP="00433ECC">
      <w:pPr>
        <w:spacing w:after="0"/>
        <w:rPr>
          <w:rFonts w:asciiTheme="majorHAnsi" w:eastAsia="Segoe UI" w:hAnsiTheme="majorHAnsi"/>
          <w:szCs w:val="24"/>
        </w:rPr>
      </w:pPr>
    </w:p>
    <w:p w14:paraId="4D4ECBFA" w14:textId="6DBC7463" w:rsidR="00433ECC" w:rsidRPr="00433ECC" w:rsidRDefault="00433ECC" w:rsidP="00433ECC">
      <w:pPr>
        <w:spacing w:before="283" w:after="283"/>
        <w:rPr>
          <w:rFonts w:asciiTheme="majorHAnsi" w:eastAsia="Segoe UI" w:hAnsiTheme="majorHAnsi"/>
          <w:szCs w:val="24"/>
        </w:rPr>
      </w:pPr>
      <w:r w:rsidRPr="00433ECC">
        <w:rPr>
          <w:rFonts w:asciiTheme="majorHAnsi" w:eastAsia="Segoe UI" w:hAnsiTheme="majorHAnsi" w:cs="Tahoma"/>
          <w:szCs w:val="24"/>
          <w:lang w:eastAsia="en-US"/>
        </w:rPr>
        <w:t xml:space="preserve">No setor de </w:t>
      </w:r>
      <w:r w:rsidR="0084009C" w:rsidRPr="00433ECC">
        <w:rPr>
          <w:rFonts w:asciiTheme="majorHAnsi" w:eastAsia="Segoe UI" w:hAnsiTheme="majorHAnsi" w:cs="Tahoma"/>
          <w:szCs w:val="24"/>
          <w:lang w:eastAsia="en-US"/>
        </w:rPr>
        <w:t>Hemodiálise</w:t>
      </w:r>
      <w:r w:rsidRPr="00433ECC">
        <w:rPr>
          <w:rFonts w:asciiTheme="majorHAnsi" w:eastAsia="Segoe UI" w:hAnsiTheme="majorHAnsi" w:cs="Tahoma"/>
          <w:szCs w:val="24"/>
          <w:lang w:eastAsia="en-US"/>
        </w:rPr>
        <w:t xml:space="preserve">, os quesitos atendimento, limpeza, segurança na máquina de </w:t>
      </w:r>
      <w:r w:rsidR="0084009C" w:rsidRPr="00433ECC">
        <w:rPr>
          <w:rFonts w:asciiTheme="majorHAnsi" w:eastAsia="Segoe UI" w:hAnsiTheme="majorHAnsi" w:cs="Tahoma"/>
          <w:szCs w:val="24"/>
          <w:lang w:eastAsia="en-US"/>
        </w:rPr>
        <w:t>Hemodiálise</w:t>
      </w:r>
      <w:r w:rsidRPr="00433ECC">
        <w:rPr>
          <w:rFonts w:asciiTheme="majorHAnsi" w:eastAsia="Segoe UI" w:hAnsiTheme="majorHAnsi" w:cs="Tahoma"/>
          <w:szCs w:val="24"/>
          <w:lang w:eastAsia="en-US"/>
        </w:rPr>
        <w:t xml:space="preserve">, alimentação, equipe multidisciplinar e satisfação, o índice de satisfação ficou da seguinte maneira: atendimento médico ficou em 52%, equipe de enfermagem está em 74%, limpeza 100%, segurança na máquina 81%, qualidade e quantidade do lanche 74%, fisioterapia 67%, disponibilidade da equipe multidisciplinar (nutrição, psicologia e assistente social) 85% e 4% gostaria de atendimento individualizado e satisfação com o cuidado com o paciente 93%. No geral a índice de satisfação está bom, tivemos aumento em </w:t>
      </w:r>
      <w:r w:rsidR="003D117E" w:rsidRPr="00433ECC">
        <w:rPr>
          <w:rFonts w:asciiTheme="majorHAnsi" w:eastAsia="Segoe UI" w:hAnsiTheme="majorHAnsi" w:cs="Tahoma"/>
          <w:szCs w:val="24"/>
          <w:lang w:eastAsia="en-US"/>
        </w:rPr>
        <w:t>todos os índices</w:t>
      </w:r>
      <w:r w:rsidRPr="00433ECC">
        <w:rPr>
          <w:rFonts w:asciiTheme="majorHAnsi" w:eastAsia="Segoe UI" w:hAnsiTheme="majorHAnsi" w:cs="Tahoma"/>
          <w:szCs w:val="24"/>
          <w:lang w:eastAsia="en-US"/>
        </w:rPr>
        <w:t xml:space="preserve"> em relação ao mês anterior.</w:t>
      </w:r>
    </w:p>
    <w:p w14:paraId="6D2D2E54" w14:textId="77777777" w:rsidR="003D117E" w:rsidRDefault="003D117E" w:rsidP="00433ECC">
      <w:pPr>
        <w:spacing w:before="283" w:after="283"/>
        <w:jc w:val="center"/>
        <w:rPr>
          <w:rFonts w:asciiTheme="majorHAnsi" w:eastAsia="Segoe UI" w:hAnsiTheme="majorHAnsi" w:cs="Tahoma"/>
          <w:b/>
          <w:bCs/>
          <w:szCs w:val="24"/>
          <w:lang w:eastAsia="en-US"/>
        </w:rPr>
      </w:pPr>
    </w:p>
    <w:p w14:paraId="62F4035F" w14:textId="7957376F" w:rsidR="00433ECC" w:rsidRDefault="00433ECC" w:rsidP="00433ECC">
      <w:pPr>
        <w:spacing w:before="283" w:after="283"/>
        <w:jc w:val="center"/>
        <w:rPr>
          <w:rFonts w:asciiTheme="majorHAnsi" w:eastAsia="Segoe UI" w:hAnsiTheme="majorHAnsi" w:cs="Tahoma"/>
          <w:b/>
          <w:bCs/>
          <w:szCs w:val="24"/>
          <w:lang w:eastAsia="en-US"/>
        </w:rPr>
      </w:pPr>
      <w:r w:rsidRPr="00433ECC">
        <w:rPr>
          <w:rFonts w:asciiTheme="majorHAnsi" w:eastAsia="Segoe UI" w:hAnsiTheme="majorHAnsi" w:cs="Tahoma"/>
          <w:b/>
          <w:bCs/>
          <w:szCs w:val="24"/>
          <w:lang w:eastAsia="en-US"/>
        </w:rPr>
        <w:t>Análise geral dos resultados da pesquisa de satisfação</w:t>
      </w:r>
    </w:p>
    <w:p w14:paraId="21F6A552" w14:textId="77777777" w:rsidR="003D117E" w:rsidRPr="00433ECC" w:rsidRDefault="003D117E" w:rsidP="00433ECC">
      <w:pPr>
        <w:spacing w:before="283" w:after="283"/>
        <w:jc w:val="center"/>
        <w:rPr>
          <w:rFonts w:asciiTheme="majorHAnsi" w:hAnsiTheme="majorHAnsi"/>
          <w:szCs w:val="24"/>
        </w:rPr>
      </w:pPr>
    </w:p>
    <w:p w14:paraId="46322D47" w14:textId="77777777" w:rsidR="00433ECC" w:rsidRPr="00433ECC" w:rsidRDefault="00433ECC" w:rsidP="00433ECC">
      <w:pPr>
        <w:spacing w:before="283" w:after="283"/>
        <w:rPr>
          <w:rFonts w:asciiTheme="majorHAnsi" w:hAnsiTheme="majorHAnsi"/>
          <w:szCs w:val="24"/>
        </w:rPr>
      </w:pPr>
      <w:r w:rsidRPr="00433ECC">
        <w:rPr>
          <w:rFonts w:asciiTheme="majorHAnsi" w:eastAsia="Segoe UI" w:hAnsiTheme="majorHAnsi" w:cs="Tahoma"/>
          <w:szCs w:val="24"/>
          <w:lang w:eastAsia="en-US"/>
        </w:rPr>
        <w:tab/>
        <w:t xml:space="preserve">Ante os resultados expostos nas tabelas e gráficos, constata-se que a Policlínica </w:t>
      </w:r>
      <w:r w:rsidRPr="00433ECC">
        <w:rPr>
          <w:rFonts w:asciiTheme="majorHAnsi" w:eastAsia="Calibri" w:hAnsiTheme="majorHAnsi" w:cs="Tahoma"/>
          <w:szCs w:val="24"/>
          <w:lang w:eastAsia="en-US"/>
        </w:rPr>
        <w:t xml:space="preserve">Estadual da Região Nordeste – Posse, </w:t>
      </w:r>
      <w:r w:rsidRPr="00433ECC">
        <w:rPr>
          <w:rFonts w:asciiTheme="majorHAnsi" w:eastAsia="Segoe UI" w:hAnsiTheme="majorHAnsi" w:cs="Tahoma"/>
          <w:szCs w:val="24"/>
          <w:lang w:eastAsia="en-US"/>
        </w:rPr>
        <w:t>vem mantendo o seu alto índice de satisfação com pequenas alterações de um mês para outro, neste mês as avaliações ficaram com um índice geral de aprovação</w:t>
      </w:r>
      <w:r w:rsidRPr="00433ECC">
        <w:rPr>
          <w:rFonts w:asciiTheme="majorHAnsi" w:eastAsia="Segoe UI" w:hAnsiTheme="majorHAnsi" w:cs="Tahoma"/>
          <w:color w:val="000000"/>
          <w:szCs w:val="24"/>
          <w:lang w:eastAsia="en-US"/>
        </w:rPr>
        <w:t xml:space="preserve"> de 90,03% no atendimento e 89% na limpeza e 100% na hemodiálise, esses números colocam a Policlínica </w:t>
      </w:r>
      <w:r w:rsidRPr="00433ECC">
        <w:rPr>
          <w:rFonts w:asciiTheme="majorHAnsi" w:eastAsia="Calibri" w:hAnsiTheme="majorHAnsi" w:cs="Tahoma"/>
          <w:color w:val="000000"/>
          <w:szCs w:val="24"/>
          <w:lang w:eastAsia="en-US"/>
        </w:rPr>
        <w:t>com um excelente atendimento,</w:t>
      </w:r>
      <w:r w:rsidRPr="00433ECC">
        <w:rPr>
          <w:rFonts w:asciiTheme="majorHAnsi" w:eastAsia="Segoe UI" w:hAnsiTheme="majorHAnsi" w:cs="Tahoma"/>
          <w:color w:val="000000"/>
          <w:szCs w:val="24"/>
          <w:lang w:eastAsia="en-US"/>
        </w:rPr>
        <w:t xml:space="preserve"> esse é o resultado que buscamos e queremos sempre, ou seja, prestar o melhor serviço da região aos nossos usuários.</w:t>
      </w:r>
    </w:p>
    <w:p w14:paraId="0DFFC780" w14:textId="77777777" w:rsidR="00433ECC" w:rsidRPr="00433ECC" w:rsidRDefault="00433ECC" w:rsidP="00433ECC">
      <w:pPr>
        <w:spacing w:before="283" w:after="283"/>
        <w:rPr>
          <w:rFonts w:asciiTheme="majorHAnsi" w:eastAsia="Segoe UI" w:hAnsiTheme="majorHAnsi"/>
          <w:color w:val="000000"/>
          <w:szCs w:val="24"/>
        </w:rPr>
      </w:pPr>
    </w:p>
    <w:p w14:paraId="289530A6" w14:textId="77777777" w:rsidR="00433ECC" w:rsidRPr="00433ECC" w:rsidRDefault="00433ECC" w:rsidP="00433ECC">
      <w:pPr>
        <w:spacing w:after="0"/>
        <w:jc w:val="center"/>
        <w:rPr>
          <w:rFonts w:asciiTheme="majorHAnsi" w:eastAsia="Segoe UI" w:hAnsiTheme="majorHAnsi"/>
          <w:b/>
          <w:bCs/>
          <w:szCs w:val="24"/>
        </w:rPr>
      </w:pPr>
      <w:r w:rsidRPr="00433ECC">
        <w:rPr>
          <w:rFonts w:asciiTheme="majorHAnsi" w:eastAsia="Segoe UI" w:hAnsiTheme="majorHAnsi" w:cs="Tahoma"/>
          <w:b/>
          <w:bCs/>
          <w:szCs w:val="24"/>
          <w:lang w:eastAsia="en-US"/>
        </w:rPr>
        <w:t>Ouvidoria da Policlínica Estadual da Região Nordeste – Posse</w:t>
      </w:r>
    </w:p>
    <w:p w14:paraId="7E781E27" w14:textId="77777777"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szCs w:val="24"/>
          <w:lang w:eastAsia="en-US"/>
        </w:rPr>
        <w:tab/>
      </w:r>
    </w:p>
    <w:p w14:paraId="6129B3CE" w14:textId="6510097D" w:rsidR="00433ECC" w:rsidRPr="00433ECC" w:rsidRDefault="00433ECC" w:rsidP="00433ECC">
      <w:pPr>
        <w:spacing w:after="0"/>
        <w:rPr>
          <w:rFonts w:asciiTheme="majorHAnsi" w:hAnsiTheme="majorHAnsi"/>
          <w:szCs w:val="24"/>
        </w:rPr>
      </w:pPr>
      <w:r w:rsidRPr="00433ECC">
        <w:rPr>
          <w:rFonts w:asciiTheme="majorHAnsi" w:eastAsia="Segoe UI" w:hAnsiTheme="majorHAnsi" w:cs="Tahoma"/>
          <w:szCs w:val="24"/>
          <w:lang w:eastAsia="en-US"/>
        </w:rPr>
        <w:t xml:space="preserve">A Ouvidoria da Policlínica Estadual da Região Nordeste – Posse tem por objetivo intermediar a relação usuários e a Gestão, desta forma garantir que </w:t>
      </w:r>
      <w:r w:rsidR="003D117E" w:rsidRPr="00433ECC">
        <w:rPr>
          <w:rFonts w:asciiTheme="majorHAnsi" w:eastAsia="Segoe UI" w:hAnsiTheme="majorHAnsi" w:cs="Tahoma"/>
          <w:szCs w:val="24"/>
          <w:lang w:eastAsia="en-US"/>
        </w:rPr>
        <w:t>o direito de ambos seja</w:t>
      </w:r>
      <w:r w:rsidRPr="00433ECC">
        <w:rPr>
          <w:rFonts w:asciiTheme="majorHAnsi" w:eastAsia="Segoe UI" w:hAnsiTheme="majorHAnsi" w:cs="Tahoma"/>
          <w:szCs w:val="24"/>
          <w:lang w:eastAsia="en-US"/>
        </w:rPr>
        <w:t xml:space="preserve"> </w:t>
      </w:r>
      <w:r w:rsidR="003D117E" w:rsidRPr="00433ECC">
        <w:rPr>
          <w:rFonts w:asciiTheme="majorHAnsi" w:eastAsia="Segoe UI" w:hAnsiTheme="majorHAnsi" w:cs="Tahoma"/>
          <w:szCs w:val="24"/>
          <w:lang w:eastAsia="en-US"/>
        </w:rPr>
        <w:t>exercido e tratado</w:t>
      </w:r>
      <w:r w:rsidRPr="00433ECC">
        <w:rPr>
          <w:rFonts w:asciiTheme="majorHAnsi" w:eastAsia="Segoe UI" w:hAnsiTheme="majorHAnsi" w:cs="Tahoma"/>
          <w:szCs w:val="24"/>
          <w:lang w:eastAsia="en-US"/>
        </w:rPr>
        <w:t xml:space="preserve"> adequadamente. Têm a atribuição de receber as manifestações encaminhadas pelos usuários da Policlínica e levá-las ao conhecimento de cada responsável pelos setores competentes para devidas providências. </w:t>
      </w:r>
    </w:p>
    <w:p w14:paraId="17E3C692" w14:textId="77777777"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szCs w:val="24"/>
          <w:lang w:eastAsia="en-US"/>
        </w:rPr>
        <w:lastRenderedPageBreak/>
        <w:tab/>
      </w:r>
      <w:r w:rsidRPr="00433ECC">
        <w:rPr>
          <w:rFonts w:asciiTheme="majorHAnsi" w:eastAsia="Segoe UI" w:hAnsiTheme="majorHAnsi" w:cs="Tahoma"/>
          <w:szCs w:val="24"/>
          <w:lang w:eastAsia="en-US"/>
        </w:rPr>
        <w:t xml:space="preserve">Desta forma, todas as demandas de reclamações, elogios, sugestões e quais que outra que é de responsabilidade desta Ouvidoria, são registradas no Sistema OuvidorSuS. </w:t>
      </w:r>
      <w:r w:rsidRPr="00433ECC">
        <w:rPr>
          <w:rFonts w:asciiTheme="majorHAnsi" w:eastAsia="Segoe UI" w:hAnsiTheme="majorHAnsi" w:cs="Tahoma"/>
          <w:color w:val="202124"/>
          <w:szCs w:val="24"/>
          <w:lang w:eastAsia="en-US"/>
        </w:rPr>
        <w:t>O OuvidorSUS é um sistema informatizado da ouvidoria geral do ministério da saúde, que permite a disseminação de informações, o registro e o encaminhamento das manifestações dos cidadãos</w:t>
      </w:r>
      <w:r w:rsidRPr="00433ECC">
        <w:rPr>
          <w:rFonts w:asciiTheme="majorHAnsi" w:eastAsia="Segoe UI" w:hAnsiTheme="majorHAnsi" w:cs="Tahoma"/>
          <w:szCs w:val="24"/>
          <w:lang w:eastAsia="en-US"/>
        </w:rPr>
        <w:t xml:space="preserve">, como reclamações, elogios, sugestões, solicitações, denúncias e informação. </w:t>
      </w:r>
    </w:p>
    <w:p w14:paraId="184595A0" w14:textId="77777777" w:rsidR="00433ECC" w:rsidRPr="00433ECC" w:rsidRDefault="00433ECC" w:rsidP="00433ECC">
      <w:pPr>
        <w:spacing w:after="0"/>
        <w:rPr>
          <w:rFonts w:asciiTheme="majorHAnsi" w:hAnsiTheme="majorHAnsi"/>
          <w:b/>
          <w:bCs/>
          <w:szCs w:val="24"/>
        </w:rPr>
      </w:pPr>
      <w:r w:rsidRPr="00433ECC">
        <w:rPr>
          <w:rFonts w:asciiTheme="majorHAnsi" w:eastAsia="Segoe UI" w:hAnsiTheme="majorHAnsi" w:cs="Tahoma"/>
          <w:b/>
          <w:bCs/>
          <w:szCs w:val="24"/>
          <w:lang w:eastAsia="en-US"/>
        </w:rPr>
        <w:tab/>
      </w:r>
      <w:r w:rsidRPr="00433ECC">
        <w:rPr>
          <w:rFonts w:asciiTheme="majorHAnsi" w:eastAsia="Segoe UI" w:hAnsiTheme="majorHAnsi" w:cs="Tahoma"/>
          <w:szCs w:val="24"/>
          <w:lang w:eastAsia="en-US"/>
        </w:rPr>
        <w:t>Após o devido acolhimento e escuta ao usuário, as manifestações são registradas, analisadas, classificadas, tipificadas e encaminhadas para o setor responsável, que acompanha o desenrolar até o retorno ao cidadão e a finalização das manifestações.</w:t>
      </w:r>
    </w:p>
    <w:p w14:paraId="4089D2A6" w14:textId="77777777"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szCs w:val="24"/>
          <w:lang w:eastAsia="en-US"/>
        </w:rPr>
        <w:tab/>
      </w:r>
      <w:r w:rsidRPr="00433ECC">
        <w:rPr>
          <w:rFonts w:asciiTheme="majorHAnsi" w:eastAsia="Segoe UI" w:hAnsiTheme="majorHAnsi" w:cs="Tahoma"/>
          <w:szCs w:val="24"/>
          <w:lang w:eastAsia="en-US"/>
        </w:rPr>
        <w:t xml:space="preserve">A implantação da Ouvidoria da Policlínica Estadual da Região Nordeste – Posse iniciou – se com um ofício envaido a SES-GO, solicitando a capacitação dos colaboradores para atuação na Ouvidoria. A capacitação foi realizada na sala de reuniões da Policlínica pelo aplicativo ZOOM, nos </w:t>
      </w:r>
      <w:r w:rsidRPr="00433ECC">
        <w:rPr>
          <w:rFonts w:asciiTheme="majorHAnsi" w:hAnsiTheme="majorHAnsi"/>
          <w:szCs w:val="24"/>
        </w:rPr>
        <w:t>dias 27, 28 e 29 de outubro, das 8:30 às 12:30 h. Os seguintes colaboradores participaram da capacitação, tendo a seguinte função:</w:t>
      </w:r>
    </w:p>
    <w:p w14:paraId="0262F4A3" w14:textId="77777777" w:rsidR="00433ECC" w:rsidRPr="00433ECC" w:rsidRDefault="00433ECC" w:rsidP="00283134">
      <w:pPr>
        <w:numPr>
          <w:ilvl w:val="0"/>
          <w:numId w:val="25"/>
        </w:numPr>
        <w:suppressAutoHyphens/>
        <w:spacing w:before="0" w:after="0"/>
        <w:contextualSpacing w:val="0"/>
        <w:rPr>
          <w:rFonts w:asciiTheme="majorHAnsi" w:hAnsiTheme="majorHAnsi"/>
          <w:szCs w:val="24"/>
        </w:rPr>
      </w:pPr>
      <w:r w:rsidRPr="00433ECC">
        <w:rPr>
          <w:rFonts w:asciiTheme="majorHAnsi" w:hAnsiTheme="majorHAnsi"/>
          <w:szCs w:val="24"/>
        </w:rPr>
        <w:t>Meire Encarnação Ribeiro – Gestora do Sistema OuvidorSUS</w:t>
      </w:r>
    </w:p>
    <w:p w14:paraId="294FCBE3" w14:textId="77777777" w:rsidR="00433ECC" w:rsidRPr="00433ECC" w:rsidRDefault="00433ECC" w:rsidP="00283134">
      <w:pPr>
        <w:numPr>
          <w:ilvl w:val="0"/>
          <w:numId w:val="25"/>
        </w:numPr>
        <w:suppressAutoHyphens/>
        <w:spacing w:before="0" w:after="0"/>
        <w:contextualSpacing w:val="0"/>
        <w:rPr>
          <w:rFonts w:asciiTheme="majorHAnsi" w:hAnsiTheme="majorHAnsi"/>
          <w:szCs w:val="24"/>
        </w:rPr>
      </w:pPr>
      <w:r w:rsidRPr="00433ECC">
        <w:rPr>
          <w:rFonts w:asciiTheme="majorHAnsi" w:hAnsiTheme="majorHAnsi"/>
          <w:szCs w:val="24"/>
        </w:rPr>
        <w:t>Anisia Vieira de Barros – Técnico do Sistema OuvidorSUS</w:t>
      </w:r>
    </w:p>
    <w:p w14:paraId="754D7F8F" w14:textId="77777777" w:rsidR="00433ECC" w:rsidRPr="00433ECC" w:rsidRDefault="00433ECC" w:rsidP="00283134">
      <w:pPr>
        <w:numPr>
          <w:ilvl w:val="0"/>
          <w:numId w:val="25"/>
        </w:numPr>
        <w:suppressAutoHyphens/>
        <w:spacing w:before="0" w:after="0"/>
        <w:contextualSpacing w:val="0"/>
        <w:rPr>
          <w:rFonts w:asciiTheme="majorHAnsi" w:hAnsiTheme="majorHAnsi"/>
          <w:szCs w:val="24"/>
        </w:rPr>
      </w:pPr>
      <w:r w:rsidRPr="00433ECC">
        <w:rPr>
          <w:rFonts w:asciiTheme="majorHAnsi" w:hAnsiTheme="majorHAnsi"/>
          <w:szCs w:val="24"/>
        </w:rPr>
        <w:t>Cledimar Bispo dos Santos – Técnico do Sistema OuvidorSUS</w:t>
      </w:r>
    </w:p>
    <w:p w14:paraId="3923755B" w14:textId="77777777" w:rsidR="00433ECC" w:rsidRPr="00433ECC" w:rsidRDefault="00433ECC" w:rsidP="00283134">
      <w:pPr>
        <w:numPr>
          <w:ilvl w:val="0"/>
          <w:numId w:val="25"/>
        </w:numPr>
        <w:suppressAutoHyphens/>
        <w:spacing w:before="0" w:after="0"/>
        <w:contextualSpacing w:val="0"/>
        <w:rPr>
          <w:rFonts w:asciiTheme="majorHAnsi" w:hAnsiTheme="majorHAnsi"/>
          <w:szCs w:val="24"/>
        </w:rPr>
      </w:pPr>
      <w:r w:rsidRPr="00433ECC">
        <w:rPr>
          <w:rFonts w:asciiTheme="majorHAnsi" w:hAnsiTheme="majorHAnsi"/>
          <w:szCs w:val="24"/>
        </w:rPr>
        <w:t>Kamila Timo Oliveira Mesquita – Técnico do Sistema OuvidorSUS</w:t>
      </w:r>
    </w:p>
    <w:p w14:paraId="2059E6D2" w14:textId="58C55CE8" w:rsidR="00433ECC" w:rsidRDefault="00433ECC" w:rsidP="00433ECC">
      <w:pPr>
        <w:spacing w:after="0"/>
        <w:rPr>
          <w:rFonts w:asciiTheme="majorHAnsi" w:hAnsiTheme="majorHAnsi"/>
          <w:szCs w:val="24"/>
        </w:rPr>
      </w:pPr>
      <w:r w:rsidRPr="00433ECC">
        <w:rPr>
          <w:rFonts w:asciiTheme="majorHAnsi" w:hAnsiTheme="majorHAnsi"/>
          <w:szCs w:val="24"/>
        </w:rPr>
        <w:tab/>
        <w:t xml:space="preserve">A primeira demanda foi registrada em 23/11/2020, porém, só foi dado prosseguimento em janeiro de 2021, devido à necessidade de cadastro de uma </w:t>
      </w:r>
      <w:proofErr w:type="spellStart"/>
      <w:r w:rsidRPr="00433ECC">
        <w:rPr>
          <w:rFonts w:asciiTheme="majorHAnsi" w:hAnsiTheme="majorHAnsi"/>
          <w:szCs w:val="24"/>
        </w:rPr>
        <w:t>subrede</w:t>
      </w:r>
      <w:proofErr w:type="spellEnd"/>
      <w:r w:rsidRPr="00433ECC">
        <w:rPr>
          <w:rFonts w:asciiTheme="majorHAnsi" w:hAnsiTheme="majorHAnsi"/>
          <w:szCs w:val="24"/>
        </w:rPr>
        <w:t xml:space="preserve"> dentro do Sistema OuvidorSUS para fazer o encaminhamento das demandas, situação que foi solucionada em janeiro de 2021 quando a Gestão do Sistema passou ser de responsabilidade da Técnica Anisia viera de Barros, desde então o sistema vem sendo alimentado de acordo com as demandas recebidas pela ouvidoria.</w:t>
      </w:r>
    </w:p>
    <w:p w14:paraId="1AFD7E8E" w14:textId="77E0353F" w:rsidR="002A617E" w:rsidRPr="00433ECC" w:rsidRDefault="002A617E" w:rsidP="002A617E">
      <w:pPr>
        <w:spacing w:after="0"/>
        <w:rPr>
          <w:rFonts w:asciiTheme="majorHAnsi" w:hAnsiTheme="majorHAnsi"/>
          <w:b/>
          <w:bCs/>
          <w:szCs w:val="24"/>
        </w:rPr>
      </w:pPr>
      <w:r w:rsidRPr="00433ECC">
        <w:rPr>
          <w:rFonts w:asciiTheme="majorHAnsi" w:hAnsiTheme="majorHAnsi"/>
          <w:noProof/>
          <w:szCs w:val="24"/>
        </w:rPr>
        <w:drawing>
          <wp:anchor distT="0" distB="0" distL="0" distR="0" simplePos="0" relativeHeight="251693056" behindDoc="0" locked="0" layoutInCell="0" allowOverlap="1" wp14:anchorId="00F07803" wp14:editId="3FD72585">
            <wp:simplePos x="0" y="0"/>
            <wp:positionH relativeFrom="page">
              <wp:posOffset>2331720</wp:posOffset>
            </wp:positionH>
            <wp:positionV relativeFrom="page">
              <wp:posOffset>7658100</wp:posOffset>
            </wp:positionV>
            <wp:extent cx="3412655" cy="2860040"/>
            <wp:effectExtent l="0" t="0" r="0" b="0"/>
            <wp:wrapSquare wrapText="largest"/>
            <wp:docPr id="23"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6"/>
                    <pic:cNvPicPr>
                      <a:picLocks noChangeAspect="1" noChangeArrowheads="1"/>
                    </pic:cNvPicPr>
                  </pic:nvPicPr>
                  <pic:blipFill>
                    <a:blip r:embed="rId36"/>
                    <a:stretch>
                      <a:fillRect/>
                    </a:stretch>
                  </pic:blipFill>
                  <pic:spPr bwMode="auto">
                    <a:xfrm>
                      <a:off x="0" y="0"/>
                      <a:ext cx="3412655" cy="2860040"/>
                    </a:xfrm>
                    <a:prstGeom prst="rect">
                      <a:avLst/>
                    </a:prstGeom>
                  </pic:spPr>
                </pic:pic>
              </a:graphicData>
            </a:graphic>
            <wp14:sizeRelH relativeFrom="margin">
              <wp14:pctWidth>0</wp14:pctWidth>
            </wp14:sizeRelH>
            <wp14:sizeRelV relativeFrom="margin">
              <wp14:pctHeight>0</wp14:pctHeight>
            </wp14:sizeRelV>
          </wp:anchor>
        </w:drawing>
      </w:r>
      <w:r w:rsidRPr="00433ECC">
        <w:rPr>
          <w:rFonts w:asciiTheme="majorHAnsi" w:eastAsia="Segoe UI" w:hAnsiTheme="majorHAnsi" w:cs="Tahoma"/>
          <w:szCs w:val="24"/>
          <w:lang w:eastAsia="en-US"/>
        </w:rPr>
        <w:t>A Ouvidoria da Policlínica Estadual da Região Nordeste – Posse, desde a sua implantação no mês de novembro de 2020, registrou um total de 51 manifestações, sendo 48 pessoalmente, 01 carta e 02 por e-mail, deste total 13 são elogios, 35 reclamações, 02 sugestões e 01 solicitação. Como mostrado nos gráficos gerado pelo Sistema OuvidorSUS, no período de 01/11/2020 à 30/09/2021.</w:t>
      </w:r>
    </w:p>
    <w:p w14:paraId="268A1968" w14:textId="55FA2166" w:rsidR="002A617E" w:rsidRPr="00433ECC" w:rsidRDefault="002A617E" w:rsidP="00433ECC">
      <w:pPr>
        <w:spacing w:after="0"/>
        <w:rPr>
          <w:rFonts w:asciiTheme="majorHAnsi" w:hAnsiTheme="majorHAnsi"/>
          <w:szCs w:val="24"/>
        </w:rPr>
      </w:pPr>
    </w:p>
    <w:p w14:paraId="33F8DA0F" w14:textId="66224F4A" w:rsidR="00433ECC" w:rsidRPr="00433ECC" w:rsidRDefault="00433ECC" w:rsidP="00433ECC">
      <w:pPr>
        <w:spacing w:after="0"/>
        <w:rPr>
          <w:rFonts w:asciiTheme="majorHAnsi" w:hAnsiTheme="majorHAnsi"/>
          <w:b/>
          <w:bCs/>
          <w:szCs w:val="24"/>
        </w:rPr>
      </w:pPr>
    </w:p>
    <w:p w14:paraId="6CD24E22" w14:textId="77777777" w:rsidR="00433ECC" w:rsidRPr="00433ECC" w:rsidRDefault="00433ECC" w:rsidP="00433ECC">
      <w:pPr>
        <w:spacing w:after="0"/>
        <w:rPr>
          <w:rFonts w:asciiTheme="majorHAnsi" w:hAnsiTheme="majorHAnsi"/>
          <w:b/>
          <w:bCs/>
          <w:szCs w:val="24"/>
        </w:rPr>
      </w:pPr>
    </w:p>
    <w:p w14:paraId="5B0C62A4" w14:textId="77777777" w:rsidR="00433ECC" w:rsidRPr="00433ECC" w:rsidRDefault="00433ECC" w:rsidP="00433ECC">
      <w:pPr>
        <w:spacing w:after="0"/>
        <w:rPr>
          <w:rFonts w:asciiTheme="majorHAnsi" w:hAnsiTheme="majorHAnsi"/>
          <w:b/>
          <w:bCs/>
          <w:szCs w:val="24"/>
        </w:rPr>
      </w:pPr>
    </w:p>
    <w:p w14:paraId="053103D3" w14:textId="77777777" w:rsidR="00433ECC" w:rsidRPr="00433ECC" w:rsidRDefault="00433ECC" w:rsidP="00433ECC">
      <w:pPr>
        <w:spacing w:after="0"/>
        <w:rPr>
          <w:rFonts w:asciiTheme="majorHAnsi" w:hAnsiTheme="majorHAnsi"/>
          <w:b/>
          <w:bCs/>
          <w:szCs w:val="24"/>
        </w:rPr>
      </w:pPr>
      <w:r w:rsidRPr="00433ECC">
        <w:rPr>
          <w:rFonts w:asciiTheme="majorHAnsi" w:eastAsia="Segoe UI" w:hAnsiTheme="majorHAnsi" w:cs="Tahoma"/>
          <w:szCs w:val="24"/>
          <w:lang w:eastAsia="en-US"/>
        </w:rPr>
        <w:tab/>
      </w:r>
    </w:p>
    <w:p w14:paraId="446C6BC0" w14:textId="77777777" w:rsidR="00433ECC" w:rsidRPr="00433ECC" w:rsidRDefault="00433ECC" w:rsidP="00433ECC">
      <w:pPr>
        <w:spacing w:after="0"/>
        <w:rPr>
          <w:rFonts w:asciiTheme="majorHAnsi" w:hAnsiTheme="majorHAnsi"/>
          <w:b/>
          <w:bCs/>
          <w:szCs w:val="24"/>
        </w:rPr>
      </w:pPr>
      <w:r w:rsidRPr="00433ECC">
        <w:rPr>
          <w:rFonts w:asciiTheme="majorHAnsi" w:eastAsia="Segoe UI" w:hAnsiTheme="majorHAnsi" w:cs="Tahoma"/>
          <w:szCs w:val="24"/>
          <w:lang w:eastAsia="en-US"/>
        </w:rPr>
        <w:tab/>
      </w:r>
    </w:p>
    <w:p w14:paraId="0E6E8423" w14:textId="77777777" w:rsidR="00433ECC" w:rsidRPr="00433ECC" w:rsidRDefault="00433ECC" w:rsidP="00433ECC">
      <w:pPr>
        <w:spacing w:after="0"/>
        <w:rPr>
          <w:rFonts w:asciiTheme="majorHAnsi" w:hAnsiTheme="majorHAnsi"/>
          <w:b/>
          <w:bCs/>
          <w:szCs w:val="24"/>
        </w:rPr>
      </w:pPr>
    </w:p>
    <w:p w14:paraId="40CFEEF5" w14:textId="271B5684" w:rsidR="00433ECC" w:rsidRPr="00433ECC" w:rsidRDefault="00433ECC" w:rsidP="00433ECC">
      <w:pPr>
        <w:spacing w:after="0"/>
        <w:rPr>
          <w:rFonts w:asciiTheme="majorHAnsi" w:hAnsiTheme="majorHAnsi"/>
          <w:b/>
          <w:bCs/>
          <w:szCs w:val="24"/>
        </w:rPr>
      </w:pPr>
    </w:p>
    <w:p w14:paraId="040F0858" w14:textId="3CAF5FFF" w:rsidR="00433ECC" w:rsidRPr="00433ECC" w:rsidRDefault="00433ECC" w:rsidP="00433ECC">
      <w:pPr>
        <w:spacing w:after="0"/>
        <w:rPr>
          <w:rFonts w:asciiTheme="majorHAnsi" w:hAnsiTheme="majorHAnsi"/>
          <w:b/>
          <w:bCs/>
          <w:szCs w:val="24"/>
        </w:rPr>
      </w:pPr>
    </w:p>
    <w:p w14:paraId="4FBFDB8E" w14:textId="4FB04143" w:rsidR="00433ECC" w:rsidRPr="00433ECC" w:rsidRDefault="00433ECC" w:rsidP="00433ECC">
      <w:pPr>
        <w:spacing w:after="0"/>
        <w:rPr>
          <w:rFonts w:asciiTheme="majorHAnsi" w:hAnsiTheme="majorHAnsi"/>
          <w:b/>
          <w:bCs/>
          <w:szCs w:val="24"/>
        </w:rPr>
      </w:pPr>
    </w:p>
    <w:p w14:paraId="24EE9C0B" w14:textId="1C4561F3" w:rsidR="00433ECC" w:rsidRPr="00433ECC" w:rsidRDefault="00433ECC" w:rsidP="00433ECC">
      <w:pPr>
        <w:spacing w:after="0"/>
        <w:rPr>
          <w:rFonts w:asciiTheme="majorHAnsi" w:eastAsia="Segoe UI" w:hAnsiTheme="majorHAnsi"/>
          <w:b/>
          <w:bCs/>
          <w:color w:val="000000"/>
          <w:szCs w:val="24"/>
        </w:rPr>
      </w:pPr>
      <w:r w:rsidRPr="00433ECC">
        <w:rPr>
          <w:rFonts w:asciiTheme="majorHAnsi" w:eastAsia="Segoe UI" w:hAnsiTheme="majorHAnsi" w:cs="Tahoma"/>
          <w:b/>
          <w:bCs/>
          <w:color w:val="000000"/>
          <w:szCs w:val="24"/>
          <w:lang w:eastAsia="en-US"/>
        </w:rPr>
        <w:lastRenderedPageBreak/>
        <w:t>Legenda das demandas:</w:t>
      </w:r>
    </w:p>
    <w:p w14:paraId="70E50E16" w14:textId="77777777"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color w:val="000000"/>
          <w:szCs w:val="24"/>
          <w:lang w:eastAsia="en-US"/>
        </w:rPr>
        <w:t xml:space="preserve">Novo: </w:t>
      </w:r>
      <w:r w:rsidRPr="00433ECC">
        <w:rPr>
          <w:rFonts w:asciiTheme="majorHAnsi" w:eastAsia="Segoe UI" w:hAnsiTheme="majorHAnsi" w:cs="Tahoma"/>
          <w:color w:val="000000"/>
          <w:szCs w:val="24"/>
          <w:lang w:eastAsia="en-US"/>
        </w:rPr>
        <w:t>foi feito um novo registro</w:t>
      </w:r>
    </w:p>
    <w:p w14:paraId="1E5A55C2" w14:textId="77777777"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color w:val="000000"/>
          <w:szCs w:val="24"/>
          <w:lang w:eastAsia="en-US"/>
        </w:rPr>
        <w:t xml:space="preserve">Encaminhado: </w:t>
      </w:r>
      <w:r w:rsidRPr="00433ECC">
        <w:rPr>
          <w:rFonts w:asciiTheme="majorHAnsi" w:eastAsia="Segoe UI" w:hAnsiTheme="majorHAnsi" w:cs="Tahoma"/>
          <w:color w:val="000000"/>
          <w:szCs w:val="24"/>
          <w:lang w:eastAsia="en-US"/>
        </w:rPr>
        <w:t xml:space="preserve">Novo registro aguardando parecer do setor responsável </w:t>
      </w:r>
    </w:p>
    <w:p w14:paraId="0A98BF62" w14:textId="77777777"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color w:val="000000"/>
          <w:szCs w:val="24"/>
          <w:lang w:eastAsia="en-US"/>
        </w:rPr>
        <w:t>Concluído:</w:t>
      </w:r>
      <w:r w:rsidRPr="00433ECC">
        <w:rPr>
          <w:rFonts w:asciiTheme="majorHAnsi" w:eastAsia="Segoe UI" w:hAnsiTheme="majorHAnsi" w:cs="Tahoma"/>
          <w:color w:val="000000"/>
          <w:szCs w:val="24"/>
          <w:lang w:eastAsia="en-US"/>
        </w:rPr>
        <w:t xml:space="preserve"> Após envio de resposta para o demandante</w:t>
      </w:r>
    </w:p>
    <w:p w14:paraId="20F2C628" w14:textId="77777777"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color w:val="000000"/>
          <w:szCs w:val="24"/>
          <w:lang w:eastAsia="en-US"/>
        </w:rPr>
        <w:t>Arquivado:</w:t>
      </w:r>
      <w:r w:rsidRPr="00433ECC">
        <w:rPr>
          <w:rFonts w:asciiTheme="majorHAnsi" w:eastAsia="Segoe UI" w:hAnsiTheme="majorHAnsi" w:cs="Tahoma"/>
          <w:color w:val="000000"/>
          <w:szCs w:val="24"/>
          <w:lang w:eastAsia="en-US"/>
        </w:rPr>
        <w:t xml:space="preserve"> Após a conclusão, faz-se o fechamento da demanda e posteriormente são arquivadas automaticamente pelo sistema.</w:t>
      </w:r>
    </w:p>
    <w:p w14:paraId="1CA89ED0" w14:textId="77777777" w:rsidR="00433ECC" w:rsidRPr="00433ECC" w:rsidRDefault="00433ECC" w:rsidP="00433ECC">
      <w:pPr>
        <w:spacing w:after="0"/>
        <w:rPr>
          <w:rFonts w:asciiTheme="majorHAnsi" w:hAnsiTheme="majorHAnsi"/>
          <w:b/>
          <w:bCs/>
          <w:szCs w:val="24"/>
        </w:rPr>
      </w:pPr>
      <w:r w:rsidRPr="00433ECC">
        <w:rPr>
          <w:rFonts w:asciiTheme="majorHAnsi" w:hAnsiTheme="majorHAnsi"/>
          <w:b/>
          <w:bCs/>
          <w:noProof/>
          <w:szCs w:val="24"/>
        </w:rPr>
        <w:drawing>
          <wp:anchor distT="0" distB="0" distL="0" distR="0" simplePos="0" relativeHeight="251664384" behindDoc="0" locked="0" layoutInCell="0" allowOverlap="1" wp14:anchorId="57740B43" wp14:editId="19E0FBC2">
            <wp:simplePos x="0" y="0"/>
            <wp:positionH relativeFrom="column">
              <wp:posOffset>1270</wp:posOffset>
            </wp:positionH>
            <wp:positionV relativeFrom="paragraph">
              <wp:posOffset>51435</wp:posOffset>
            </wp:positionV>
            <wp:extent cx="5353050" cy="3401695"/>
            <wp:effectExtent l="0" t="0" r="0" b="0"/>
            <wp:wrapSquare wrapText="largest"/>
            <wp:docPr id="24"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3"/>
                    <pic:cNvPicPr>
                      <a:picLocks noChangeAspect="1" noChangeArrowheads="1"/>
                    </pic:cNvPicPr>
                  </pic:nvPicPr>
                  <pic:blipFill>
                    <a:blip r:embed="rId37"/>
                    <a:stretch>
                      <a:fillRect/>
                    </a:stretch>
                  </pic:blipFill>
                  <pic:spPr bwMode="auto">
                    <a:xfrm>
                      <a:off x="0" y="0"/>
                      <a:ext cx="5353050" cy="3401695"/>
                    </a:xfrm>
                    <a:prstGeom prst="rect">
                      <a:avLst/>
                    </a:prstGeom>
                  </pic:spPr>
                </pic:pic>
              </a:graphicData>
            </a:graphic>
          </wp:anchor>
        </w:drawing>
      </w:r>
    </w:p>
    <w:p w14:paraId="0BE14079" w14:textId="77777777" w:rsidR="00433ECC" w:rsidRPr="00433ECC" w:rsidRDefault="00433ECC" w:rsidP="00433ECC">
      <w:pPr>
        <w:spacing w:after="0"/>
        <w:rPr>
          <w:rFonts w:asciiTheme="majorHAnsi" w:hAnsiTheme="majorHAnsi"/>
          <w:b/>
          <w:bCs/>
          <w:szCs w:val="24"/>
        </w:rPr>
      </w:pPr>
      <w:r w:rsidRPr="00433ECC">
        <w:rPr>
          <w:rFonts w:asciiTheme="majorHAnsi" w:eastAsia="Segoe UI" w:hAnsiTheme="majorHAnsi" w:cs="Tahoma"/>
          <w:szCs w:val="24"/>
          <w:lang w:eastAsia="en-US"/>
        </w:rPr>
        <w:tab/>
        <w:t>Além da alimentação do Sistema OuvidorSUS, recebemos pacientes que muitas vezes não querem fazer uma reclamação formal, apenas querem que o problema seja resolvido naquele momento, por exemplo: demora no atendimento e falta de vagas para retorno com algumas especialidades. Quando há essa possibilidade, buscamos os responsáveis para tentar resolver tal situação.</w:t>
      </w:r>
    </w:p>
    <w:p w14:paraId="5B730A31" w14:textId="77777777" w:rsidR="00433ECC" w:rsidRPr="00433ECC" w:rsidRDefault="00433ECC" w:rsidP="00433ECC">
      <w:pPr>
        <w:spacing w:after="0"/>
        <w:rPr>
          <w:rFonts w:asciiTheme="majorHAnsi" w:hAnsiTheme="majorHAnsi"/>
          <w:szCs w:val="24"/>
        </w:rPr>
      </w:pPr>
      <w:r w:rsidRPr="00433ECC">
        <w:rPr>
          <w:rFonts w:asciiTheme="majorHAnsi" w:eastAsia="Segoe UI" w:hAnsiTheme="majorHAnsi" w:cs="Tahoma"/>
          <w:b/>
          <w:bCs/>
          <w:szCs w:val="24"/>
          <w:lang w:eastAsia="en-US"/>
        </w:rPr>
        <w:tab/>
      </w:r>
    </w:p>
    <w:p w14:paraId="675AE865" w14:textId="567527A9" w:rsidR="00433ECC" w:rsidRDefault="00433ECC" w:rsidP="00433ECC">
      <w:pPr>
        <w:spacing w:before="283" w:after="283"/>
        <w:jc w:val="center"/>
        <w:rPr>
          <w:rFonts w:asciiTheme="majorHAnsi" w:eastAsia="Segoe UI" w:hAnsiTheme="majorHAnsi"/>
          <w:b/>
          <w:bCs/>
          <w:szCs w:val="24"/>
        </w:rPr>
      </w:pPr>
    </w:p>
    <w:p w14:paraId="677F5B14" w14:textId="77777777" w:rsidR="005D1F97" w:rsidRPr="00433ECC" w:rsidRDefault="005D1F97" w:rsidP="00433ECC">
      <w:pPr>
        <w:spacing w:before="283" w:after="283"/>
        <w:jc w:val="center"/>
        <w:rPr>
          <w:rFonts w:asciiTheme="majorHAnsi" w:eastAsia="Segoe UI" w:hAnsiTheme="majorHAnsi"/>
          <w:b/>
          <w:bCs/>
          <w:szCs w:val="24"/>
        </w:rPr>
      </w:pPr>
    </w:p>
    <w:p w14:paraId="77F1605A" w14:textId="1CAE8DAF" w:rsidR="00433ECC" w:rsidRDefault="00433ECC" w:rsidP="00433ECC">
      <w:pPr>
        <w:jc w:val="right"/>
        <w:rPr>
          <w:rFonts w:asciiTheme="majorHAnsi" w:hAnsiTheme="majorHAnsi"/>
          <w:szCs w:val="24"/>
        </w:rPr>
      </w:pPr>
    </w:p>
    <w:p w14:paraId="6F7E2C44" w14:textId="3732C3BA" w:rsidR="005D1F97" w:rsidRPr="00433ECC" w:rsidRDefault="00AD78C3" w:rsidP="00AD78C3">
      <w:pPr>
        <w:spacing w:line="240" w:lineRule="auto"/>
        <w:jc w:val="center"/>
        <w:rPr>
          <w:rFonts w:asciiTheme="majorHAnsi" w:hAnsiTheme="majorHAnsi"/>
          <w:szCs w:val="24"/>
        </w:rPr>
      </w:pPr>
      <w:r>
        <w:rPr>
          <w:rFonts w:asciiTheme="majorHAnsi" w:hAnsiTheme="majorHAnsi"/>
          <w:szCs w:val="24"/>
        </w:rPr>
        <w:t>_________________________________________</w:t>
      </w:r>
    </w:p>
    <w:p w14:paraId="020A45F9" w14:textId="77777777" w:rsidR="00433ECC" w:rsidRPr="00433ECC" w:rsidRDefault="00433ECC" w:rsidP="00AD78C3">
      <w:pPr>
        <w:spacing w:after="0" w:line="240" w:lineRule="auto"/>
        <w:jc w:val="center"/>
        <w:rPr>
          <w:rFonts w:asciiTheme="majorHAnsi" w:hAnsiTheme="majorHAnsi"/>
          <w:szCs w:val="24"/>
        </w:rPr>
      </w:pPr>
      <w:r w:rsidRPr="00433ECC">
        <w:rPr>
          <w:rFonts w:asciiTheme="majorHAnsi" w:hAnsiTheme="majorHAnsi"/>
          <w:szCs w:val="24"/>
        </w:rPr>
        <w:t>Anísia Vieira de Barros</w:t>
      </w:r>
    </w:p>
    <w:p w14:paraId="5F2B1CE0" w14:textId="77777777" w:rsidR="00433ECC" w:rsidRPr="00433ECC" w:rsidRDefault="00433ECC" w:rsidP="00AD78C3">
      <w:pPr>
        <w:spacing w:after="0" w:line="240" w:lineRule="auto"/>
        <w:jc w:val="center"/>
        <w:rPr>
          <w:rFonts w:asciiTheme="majorHAnsi" w:hAnsiTheme="majorHAnsi"/>
          <w:b/>
          <w:bCs/>
          <w:szCs w:val="24"/>
        </w:rPr>
      </w:pPr>
      <w:r w:rsidRPr="00433ECC">
        <w:rPr>
          <w:rFonts w:asciiTheme="majorHAnsi" w:hAnsiTheme="majorHAnsi"/>
          <w:b/>
          <w:bCs/>
          <w:szCs w:val="24"/>
        </w:rPr>
        <w:t>Assistente de Ouvidoria</w:t>
      </w:r>
    </w:p>
    <w:p w14:paraId="13FF98CB" w14:textId="77777777" w:rsidR="00433ECC" w:rsidRPr="00433ECC" w:rsidRDefault="00433ECC" w:rsidP="00AD78C3">
      <w:pPr>
        <w:spacing w:after="0" w:line="240" w:lineRule="auto"/>
        <w:jc w:val="center"/>
        <w:rPr>
          <w:rFonts w:asciiTheme="majorHAnsi" w:hAnsiTheme="majorHAnsi"/>
          <w:b/>
          <w:bCs/>
          <w:szCs w:val="24"/>
        </w:rPr>
      </w:pPr>
    </w:p>
    <w:p w14:paraId="4F955EF0" w14:textId="77777777" w:rsidR="00433ECC" w:rsidRPr="00433ECC" w:rsidRDefault="00433ECC" w:rsidP="00433ECC">
      <w:pPr>
        <w:spacing w:after="0" w:line="240" w:lineRule="auto"/>
        <w:jc w:val="center"/>
        <w:rPr>
          <w:rFonts w:asciiTheme="majorHAnsi" w:hAnsiTheme="majorHAnsi"/>
          <w:b/>
          <w:bCs/>
          <w:szCs w:val="24"/>
        </w:rPr>
      </w:pPr>
    </w:p>
    <w:p w14:paraId="30680A0F" w14:textId="77777777" w:rsidR="00433ECC" w:rsidRPr="00433ECC" w:rsidRDefault="00433ECC" w:rsidP="00433ECC">
      <w:pPr>
        <w:spacing w:after="0" w:line="240" w:lineRule="auto"/>
        <w:jc w:val="center"/>
        <w:rPr>
          <w:rFonts w:asciiTheme="majorHAnsi" w:hAnsiTheme="majorHAnsi"/>
          <w:b/>
          <w:bCs/>
          <w:szCs w:val="24"/>
        </w:rPr>
      </w:pPr>
    </w:p>
    <w:p w14:paraId="198E7C4A" w14:textId="29AC358B" w:rsidR="00433ECC" w:rsidRDefault="00433ECC" w:rsidP="00433ECC">
      <w:pPr>
        <w:pStyle w:val="Contedodatabela"/>
        <w:spacing w:after="0" w:line="336" w:lineRule="auto"/>
        <w:ind w:firstLine="0"/>
        <w:jc w:val="center"/>
        <w:rPr>
          <w:rFonts w:asciiTheme="majorHAnsi" w:hAnsiTheme="majorHAnsi" w:cs="Times New Roman"/>
          <w:lang w:val="pt-BR" w:bidi="pt-BR"/>
        </w:rPr>
      </w:pPr>
    </w:p>
    <w:p w14:paraId="4E8ED9AE" w14:textId="5941CD4A" w:rsidR="005D1F97" w:rsidRDefault="005D1F97" w:rsidP="00433ECC">
      <w:pPr>
        <w:pStyle w:val="Contedodatabela"/>
        <w:spacing w:after="0" w:line="336" w:lineRule="auto"/>
        <w:ind w:firstLine="0"/>
        <w:jc w:val="center"/>
        <w:rPr>
          <w:rFonts w:asciiTheme="majorHAnsi" w:hAnsiTheme="majorHAnsi" w:cs="Times New Roman"/>
          <w:lang w:val="pt-BR" w:bidi="pt-BR"/>
        </w:rPr>
      </w:pPr>
    </w:p>
    <w:p w14:paraId="4C6D6AFF" w14:textId="77777777" w:rsidR="005D1F97" w:rsidRPr="00433ECC" w:rsidRDefault="005D1F97" w:rsidP="00433ECC">
      <w:pPr>
        <w:pStyle w:val="Contedodatabela"/>
        <w:spacing w:after="0" w:line="336" w:lineRule="auto"/>
        <w:ind w:firstLine="0"/>
        <w:jc w:val="center"/>
        <w:rPr>
          <w:rFonts w:asciiTheme="majorHAnsi" w:hAnsiTheme="majorHAnsi" w:cs="Times New Roman"/>
          <w:lang w:val="pt-BR" w:bidi="pt-BR"/>
        </w:rPr>
      </w:pPr>
    </w:p>
    <w:p w14:paraId="0A42EC77" w14:textId="77777777" w:rsidR="00433ECC" w:rsidRPr="00433ECC" w:rsidRDefault="00433ECC" w:rsidP="00433ECC">
      <w:pPr>
        <w:pStyle w:val="Contedodatabela"/>
        <w:spacing w:after="0" w:line="336" w:lineRule="auto"/>
        <w:ind w:firstLine="0"/>
        <w:jc w:val="center"/>
        <w:rPr>
          <w:rFonts w:asciiTheme="majorHAnsi" w:hAnsiTheme="majorHAnsi" w:cs="Times New Roman"/>
          <w:lang w:val="pt-BR" w:bidi="pt-BR"/>
        </w:rPr>
      </w:pPr>
    </w:p>
    <w:p w14:paraId="447652F1" w14:textId="77777777" w:rsidR="00433ECC" w:rsidRPr="00433ECC" w:rsidRDefault="00433ECC" w:rsidP="00433ECC">
      <w:pPr>
        <w:spacing w:after="0" w:line="240" w:lineRule="auto"/>
        <w:jc w:val="center"/>
        <w:rPr>
          <w:rFonts w:asciiTheme="majorHAnsi" w:hAnsiTheme="majorHAnsi"/>
          <w:b/>
          <w:bCs/>
          <w:szCs w:val="24"/>
        </w:rPr>
      </w:pPr>
    </w:p>
    <w:p w14:paraId="0A58CCDC" w14:textId="77777777" w:rsidR="00433ECC" w:rsidRPr="00433ECC" w:rsidRDefault="00433ECC" w:rsidP="00433ECC">
      <w:pPr>
        <w:pStyle w:val="Rodap"/>
        <w:rPr>
          <w:rFonts w:asciiTheme="majorHAnsi" w:eastAsia="Cambria" w:hAnsiTheme="majorHAnsi" w:cs="Times New Roman"/>
          <w:b/>
          <w:color w:val="000000"/>
          <w:szCs w:val="24"/>
          <w:u w:val="single"/>
          <w:lang w:eastAsia="pt-BR"/>
        </w:rPr>
      </w:pPr>
      <w:r w:rsidRPr="00433ECC">
        <w:rPr>
          <w:rFonts w:asciiTheme="majorHAnsi" w:eastAsia="Cambria" w:hAnsiTheme="majorHAnsi" w:cs="Times New Roman"/>
          <w:b/>
          <w:color w:val="000000"/>
          <w:szCs w:val="24"/>
          <w:u w:val="single"/>
          <w:lang w:eastAsia="pt-BR"/>
        </w:rPr>
        <w:lastRenderedPageBreak/>
        <w:t>ANEXOS</w:t>
      </w:r>
    </w:p>
    <w:p w14:paraId="0BB7B737" w14:textId="77777777" w:rsidR="00433ECC" w:rsidRPr="00433ECC" w:rsidRDefault="00433ECC" w:rsidP="00433ECC">
      <w:pPr>
        <w:pStyle w:val="Rodap"/>
        <w:ind w:left="-284"/>
        <w:jc w:val="center"/>
        <w:rPr>
          <w:rFonts w:asciiTheme="majorHAnsi" w:eastAsia="Cambria" w:hAnsiTheme="majorHAnsi" w:cs="Times New Roman"/>
          <w:b/>
          <w:color w:val="000000"/>
          <w:szCs w:val="24"/>
          <w:lang w:eastAsia="pt-BR"/>
        </w:rPr>
      </w:pPr>
    </w:p>
    <w:p w14:paraId="21FC81AA" w14:textId="62C6B978" w:rsidR="00433ECC" w:rsidRPr="00433ECC" w:rsidRDefault="00433ECC" w:rsidP="00433ECC">
      <w:pPr>
        <w:pStyle w:val="Rodap"/>
        <w:tabs>
          <w:tab w:val="center" w:pos="0"/>
        </w:tabs>
        <w:overflowPunct w:val="0"/>
        <w:spacing w:line="360" w:lineRule="auto"/>
        <w:rPr>
          <w:rFonts w:asciiTheme="majorHAnsi" w:hAnsiTheme="majorHAnsi"/>
          <w:szCs w:val="24"/>
        </w:rPr>
      </w:pPr>
      <w:r w:rsidRPr="00433ECC">
        <w:rPr>
          <w:rFonts w:asciiTheme="majorHAnsi" w:eastAsia="Cambria" w:hAnsiTheme="majorHAnsi" w:cs="Times New Roman"/>
          <w:b/>
          <w:color w:val="000000"/>
          <w:szCs w:val="24"/>
          <w:lang w:eastAsia="pt-BR"/>
        </w:rPr>
        <w:tab/>
        <w:t xml:space="preserve">      </w:t>
      </w:r>
      <w:r w:rsidRPr="00433ECC">
        <w:rPr>
          <w:rFonts w:asciiTheme="majorHAnsi" w:eastAsia="Cambria" w:hAnsiTheme="majorHAnsi" w:cs="Times New Roman"/>
          <w:color w:val="000000"/>
          <w:szCs w:val="24"/>
          <w:lang w:eastAsia="pt-BR"/>
        </w:rPr>
        <w:t xml:space="preserve">Aqui estão </w:t>
      </w:r>
      <w:r w:rsidR="002A617E" w:rsidRPr="00433ECC">
        <w:rPr>
          <w:rFonts w:asciiTheme="majorHAnsi" w:eastAsia="Cambria" w:hAnsiTheme="majorHAnsi" w:cs="Times New Roman"/>
          <w:color w:val="000000"/>
          <w:szCs w:val="24"/>
          <w:lang w:eastAsia="pt-BR"/>
        </w:rPr>
        <w:t>descritas</w:t>
      </w:r>
      <w:r w:rsidRPr="00433ECC">
        <w:rPr>
          <w:rFonts w:asciiTheme="majorHAnsi" w:eastAsia="Cambria" w:hAnsiTheme="majorHAnsi" w:cs="Times New Roman"/>
          <w:color w:val="000000"/>
          <w:szCs w:val="24"/>
          <w:lang w:eastAsia="pt-BR"/>
        </w:rPr>
        <w:t xml:space="preserve"> todos as observações, que os pacientes de todos os setores, colocam no papel da pesquisa de satisfação, quando estão respondendo a pesquisa. Tem dias que não há observação em nenhum setor. Estas manifestações não são registradas no sistema </w:t>
      </w:r>
      <w:r w:rsidR="002A617E" w:rsidRPr="00433ECC">
        <w:rPr>
          <w:rFonts w:asciiTheme="majorHAnsi" w:eastAsia="Cambria" w:hAnsiTheme="majorHAnsi" w:cs="Times New Roman"/>
          <w:color w:val="000000"/>
          <w:szCs w:val="24"/>
          <w:lang w:eastAsia="pt-BR"/>
        </w:rPr>
        <w:t>OuvidorSuS</w:t>
      </w:r>
      <w:r w:rsidRPr="00433ECC">
        <w:rPr>
          <w:rFonts w:asciiTheme="majorHAnsi" w:eastAsia="Cambria" w:hAnsiTheme="majorHAnsi" w:cs="Times New Roman"/>
          <w:color w:val="000000"/>
          <w:szCs w:val="24"/>
          <w:lang w:eastAsia="pt-BR"/>
        </w:rPr>
        <w:t xml:space="preserve"> pelo fato não terem identificação. O sistema OuvidorSuS até permite registro de manifestação de elogio de forma anônima, porém é necessário informar ao menos o município de residência do manifestante, </w:t>
      </w:r>
      <w:r w:rsidR="002A617E" w:rsidRPr="00433ECC">
        <w:rPr>
          <w:rFonts w:asciiTheme="majorHAnsi" w:eastAsia="Cambria" w:hAnsiTheme="majorHAnsi" w:cs="Times New Roman"/>
          <w:color w:val="000000"/>
          <w:szCs w:val="24"/>
          <w:lang w:eastAsia="pt-BR"/>
        </w:rPr>
        <w:t>nestes relatos</w:t>
      </w:r>
      <w:r w:rsidRPr="00433ECC">
        <w:rPr>
          <w:rFonts w:asciiTheme="majorHAnsi" w:eastAsia="Cambria" w:hAnsiTheme="majorHAnsi" w:cs="Times New Roman"/>
          <w:color w:val="000000"/>
          <w:szCs w:val="24"/>
          <w:lang w:eastAsia="pt-BR"/>
        </w:rPr>
        <w:t xml:space="preserve"> não tem nenhum tipo de identificação, por isso não é possível fazer o registro no sistema OuvidorSuS.</w:t>
      </w:r>
    </w:p>
    <w:p w14:paraId="6F071193" w14:textId="77777777" w:rsidR="00433ECC" w:rsidRPr="00433ECC" w:rsidRDefault="00433ECC" w:rsidP="00433ECC">
      <w:pPr>
        <w:pStyle w:val="Rodap"/>
        <w:ind w:left="-284"/>
        <w:jc w:val="center"/>
        <w:rPr>
          <w:rFonts w:asciiTheme="majorHAnsi" w:eastAsia="Cambria" w:hAnsiTheme="majorHAnsi" w:cs="Times New Roman"/>
          <w:b/>
          <w:color w:val="000000"/>
          <w:szCs w:val="24"/>
          <w:lang w:eastAsia="pt-BR"/>
        </w:rPr>
      </w:pPr>
    </w:p>
    <w:p w14:paraId="7D3A24CB" w14:textId="77777777" w:rsidR="00433ECC" w:rsidRPr="00433ECC" w:rsidRDefault="00433ECC" w:rsidP="00433ECC">
      <w:pPr>
        <w:spacing w:after="0"/>
        <w:ind w:left="720"/>
        <w:rPr>
          <w:rFonts w:asciiTheme="majorHAnsi" w:hAnsiTheme="majorHAnsi"/>
          <w:b/>
          <w:bCs/>
          <w:szCs w:val="24"/>
        </w:rPr>
      </w:pPr>
      <w:r w:rsidRPr="00433ECC">
        <w:rPr>
          <w:rFonts w:asciiTheme="majorHAnsi" w:hAnsiTheme="majorHAnsi"/>
          <w:b/>
          <w:bCs/>
          <w:szCs w:val="24"/>
        </w:rPr>
        <w:t>02/09/2021</w:t>
      </w:r>
    </w:p>
    <w:p w14:paraId="3AA26B45"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hAnsiTheme="majorHAnsi"/>
          <w:szCs w:val="24"/>
        </w:rPr>
        <w:t>Sugiro que tenha um intervalo de descanso a cada 02 h para os funcionários;</w:t>
      </w:r>
    </w:p>
    <w:p w14:paraId="03FA02B9" w14:textId="77777777" w:rsidR="00433ECC" w:rsidRPr="00433ECC" w:rsidRDefault="00433ECC" w:rsidP="00433ECC">
      <w:pPr>
        <w:spacing w:after="0"/>
        <w:rPr>
          <w:rFonts w:asciiTheme="majorHAnsi" w:hAnsiTheme="majorHAnsi"/>
          <w:szCs w:val="24"/>
        </w:rPr>
      </w:pPr>
      <w:r w:rsidRPr="00433ECC">
        <w:rPr>
          <w:rFonts w:asciiTheme="majorHAnsi" w:hAnsiTheme="majorHAnsi"/>
          <w:szCs w:val="24"/>
        </w:rPr>
        <w:tab/>
      </w:r>
      <w:r w:rsidRPr="00433ECC">
        <w:rPr>
          <w:rFonts w:asciiTheme="majorHAnsi" w:hAnsiTheme="majorHAnsi"/>
          <w:b/>
          <w:bCs/>
          <w:szCs w:val="24"/>
        </w:rPr>
        <w:t>03/09/2021</w:t>
      </w:r>
    </w:p>
    <w:p w14:paraId="29471FB7"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O atendimento é ótimo, estão todos de parabéns;</w:t>
      </w:r>
    </w:p>
    <w:p w14:paraId="28988546" w14:textId="77777777" w:rsidR="00433ECC" w:rsidRPr="00433ECC" w:rsidRDefault="00433ECC" w:rsidP="00433ECC">
      <w:pPr>
        <w:spacing w:after="0"/>
        <w:rPr>
          <w:rFonts w:asciiTheme="majorHAnsi" w:hAnsiTheme="majorHAnsi"/>
          <w:szCs w:val="24"/>
        </w:rPr>
      </w:pPr>
      <w:r w:rsidRPr="00433ECC">
        <w:rPr>
          <w:rFonts w:asciiTheme="majorHAnsi" w:hAnsiTheme="majorHAnsi"/>
          <w:szCs w:val="24"/>
        </w:rPr>
        <w:tab/>
      </w:r>
      <w:r w:rsidRPr="00433ECC">
        <w:rPr>
          <w:rFonts w:asciiTheme="majorHAnsi" w:hAnsiTheme="majorHAnsi"/>
          <w:b/>
          <w:bCs/>
          <w:szCs w:val="24"/>
        </w:rPr>
        <w:t>08</w:t>
      </w:r>
      <w:r w:rsidRPr="00433ECC">
        <w:rPr>
          <w:rFonts w:asciiTheme="majorHAnsi" w:eastAsia="Calibri" w:hAnsiTheme="majorHAnsi" w:cs="Tahoma"/>
          <w:b/>
          <w:bCs/>
          <w:szCs w:val="24"/>
          <w:lang w:eastAsia="en-US"/>
        </w:rPr>
        <w:t>/09</w:t>
      </w:r>
      <w:r w:rsidRPr="00433ECC">
        <w:rPr>
          <w:rFonts w:asciiTheme="majorHAnsi" w:hAnsiTheme="majorHAnsi"/>
          <w:b/>
          <w:bCs/>
          <w:szCs w:val="24"/>
        </w:rPr>
        <w:t>/2021</w:t>
      </w:r>
    </w:p>
    <w:p w14:paraId="7E3DA771"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O atendimento é de excelência, parabéns a equipe;</w:t>
      </w:r>
    </w:p>
    <w:p w14:paraId="1E4D922A" w14:textId="77777777" w:rsidR="00433ECC" w:rsidRPr="00433ECC" w:rsidRDefault="00433ECC" w:rsidP="00433ECC">
      <w:pPr>
        <w:spacing w:after="0"/>
        <w:rPr>
          <w:rFonts w:asciiTheme="majorHAnsi" w:hAnsiTheme="majorHAnsi"/>
          <w:szCs w:val="24"/>
        </w:rPr>
      </w:pPr>
      <w:r w:rsidRPr="00433ECC">
        <w:rPr>
          <w:rFonts w:asciiTheme="majorHAnsi" w:hAnsiTheme="majorHAnsi"/>
          <w:szCs w:val="24"/>
        </w:rPr>
        <w:tab/>
      </w:r>
      <w:r w:rsidRPr="00433ECC">
        <w:rPr>
          <w:rFonts w:asciiTheme="majorHAnsi" w:eastAsia="Segoe UI" w:hAnsiTheme="majorHAnsi" w:cs="Tahoma"/>
          <w:b/>
          <w:bCs/>
          <w:szCs w:val="24"/>
          <w:lang w:eastAsia="en-US"/>
        </w:rPr>
        <w:t>10/09</w:t>
      </w:r>
      <w:r w:rsidRPr="00433ECC">
        <w:rPr>
          <w:rFonts w:asciiTheme="majorHAnsi" w:hAnsiTheme="majorHAnsi"/>
          <w:b/>
          <w:bCs/>
          <w:szCs w:val="24"/>
        </w:rPr>
        <w:t>/2021</w:t>
      </w:r>
    </w:p>
    <w:p w14:paraId="20ED0F54"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eastAsia="Calibri" w:hAnsiTheme="majorHAnsi" w:cs="Tahoma"/>
          <w:szCs w:val="24"/>
          <w:lang w:eastAsia="en-US"/>
        </w:rPr>
        <w:t>Tudo ótimo, adorei, agradeço a todos, vocês estão de parabéns;</w:t>
      </w:r>
    </w:p>
    <w:p w14:paraId="4171DA97"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eastAsia="Calibri" w:hAnsiTheme="majorHAnsi" w:cs="Tahoma"/>
          <w:szCs w:val="24"/>
          <w:lang w:eastAsia="en-US"/>
        </w:rPr>
        <w:t>Parabéns pelo excelente atendimento e respeito para com os pacientes;</w:t>
      </w:r>
    </w:p>
    <w:p w14:paraId="47DB9ADD"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eastAsia="Calibri" w:hAnsiTheme="majorHAnsi" w:cs="Tahoma"/>
          <w:szCs w:val="24"/>
          <w:lang w:eastAsia="en-US"/>
        </w:rPr>
        <w:t>Maravilhosas, super educadas, amei todas elas;</w:t>
      </w:r>
    </w:p>
    <w:p w14:paraId="4ED0D91D" w14:textId="77777777" w:rsidR="00433ECC" w:rsidRPr="00433ECC" w:rsidRDefault="00433ECC" w:rsidP="00433ECC">
      <w:pPr>
        <w:spacing w:after="0"/>
        <w:ind w:left="720"/>
        <w:rPr>
          <w:rFonts w:asciiTheme="majorHAnsi" w:hAnsiTheme="majorHAnsi"/>
          <w:szCs w:val="24"/>
        </w:rPr>
      </w:pPr>
      <w:r w:rsidRPr="00433ECC">
        <w:rPr>
          <w:rFonts w:asciiTheme="majorHAnsi" w:eastAsia="Segoe UI" w:hAnsiTheme="majorHAnsi" w:cs="Tahoma"/>
          <w:b/>
          <w:bCs/>
          <w:szCs w:val="24"/>
          <w:lang w:eastAsia="en-US"/>
        </w:rPr>
        <w:t>13/09/</w:t>
      </w:r>
      <w:r w:rsidRPr="00433ECC">
        <w:rPr>
          <w:rFonts w:asciiTheme="majorHAnsi" w:hAnsiTheme="majorHAnsi"/>
          <w:b/>
          <w:bCs/>
          <w:szCs w:val="24"/>
        </w:rPr>
        <w:t>2021</w:t>
      </w:r>
    </w:p>
    <w:p w14:paraId="3D261CA8"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Estou maravilhada com essa equipe, atendimento maravilhoso;</w:t>
      </w:r>
    </w:p>
    <w:p w14:paraId="7A261AD1"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Deus a todos, só agradecimento;</w:t>
      </w:r>
    </w:p>
    <w:p w14:paraId="22DFB033"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Ótimo em todos os quesitos</w:t>
      </w:r>
    </w:p>
    <w:p w14:paraId="7A775A22"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Tudo muito bom;</w:t>
      </w:r>
    </w:p>
    <w:p w14:paraId="4FC9C0BD" w14:textId="77777777" w:rsidR="00433ECC" w:rsidRPr="00433ECC" w:rsidRDefault="00433ECC" w:rsidP="00433ECC">
      <w:pPr>
        <w:spacing w:after="0"/>
        <w:ind w:left="720"/>
        <w:rPr>
          <w:rFonts w:asciiTheme="majorHAnsi" w:hAnsiTheme="majorHAnsi"/>
          <w:b/>
          <w:bCs/>
          <w:szCs w:val="24"/>
        </w:rPr>
      </w:pPr>
      <w:r w:rsidRPr="00433ECC">
        <w:rPr>
          <w:rFonts w:asciiTheme="majorHAnsi" w:eastAsia="Calibri" w:hAnsiTheme="majorHAnsi" w:cs="Tahoma"/>
          <w:b/>
          <w:bCs/>
          <w:szCs w:val="24"/>
          <w:lang w:eastAsia="en-US"/>
        </w:rPr>
        <w:t>15/09/2021</w:t>
      </w:r>
    </w:p>
    <w:p w14:paraId="09F3EC34"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hAnsiTheme="majorHAnsi"/>
          <w:szCs w:val="24"/>
        </w:rPr>
        <w:t>Podemos fazer mais pelos profissionais, eles são excelentes;</w:t>
      </w:r>
    </w:p>
    <w:p w14:paraId="6DB93CB0"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hAnsiTheme="majorHAnsi"/>
          <w:szCs w:val="24"/>
        </w:rPr>
        <w:t>Pausa a cada 02 h de trabalho no mínimo de 15 minutos, para dar um alívio para os colaboradores;</w:t>
      </w:r>
    </w:p>
    <w:p w14:paraId="765A15CF"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hAnsiTheme="majorHAnsi"/>
          <w:szCs w:val="24"/>
        </w:rPr>
        <w:t>Não tenho do que reclamar. Ótimo, Parabéns;</w:t>
      </w:r>
    </w:p>
    <w:p w14:paraId="7903995C" w14:textId="77777777" w:rsidR="00433ECC" w:rsidRPr="00433ECC" w:rsidRDefault="00433ECC" w:rsidP="00433ECC">
      <w:pPr>
        <w:spacing w:after="0"/>
        <w:ind w:left="720"/>
        <w:rPr>
          <w:rFonts w:asciiTheme="majorHAnsi" w:hAnsiTheme="majorHAnsi"/>
          <w:szCs w:val="24"/>
        </w:rPr>
      </w:pPr>
      <w:r w:rsidRPr="00433ECC">
        <w:rPr>
          <w:rFonts w:asciiTheme="majorHAnsi" w:eastAsia="Calibri" w:hAnsiTheme="majorHAnsi" w:cs="Tahoma"/>
          <w:b/>
          <w:bCs/>
          <w:szCs w:val="24"/>
          <w:lang w:eastAsia="en-US"/>
        </w:rPr>
        <w:t>20/09</w:t>
      </w:r>
      <w:r w:rsidRPr="00433ECC">
        <w:rPr>
          <w:rFonts w:asciiTheme="majorHAnsi" w:hAnsiTheme="majorHAnsi"/>
          <w:b/>
          <w:bCs/>
          <w:szCs w:val="24"/>
        </w:rPr>
        <w:t>/2021</w:t>
      </w:r>
    </w:p>
    <w:p w14:paraId="1A1F65AC"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hAnsiTheme="majorHAnsi"/>
          <w:szCs w:val="24"/>
        </w:rPr>
        <w:t>Ótimo;</w:t>
      </w:r>
    </w:p>
    <w:p w14:paraId="418C25B7"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hAnsiTheme="majorHAnsi"/>
          <w:szCs w:val="24"/>
        </w:rPr>
        <w:t>Obrigada, Deus os abençoe;</w:t>
      </w:r>
    </w:p>
    <w:p w14:paraId="388FBA18" w14:textId="77777777" w:rsidR="00433ECC" w:rsidRPr="00433ECC" w:rsidRDefault="00433ECC" w:rsidP="00433ECC">
      <w:pPr>
        <w:spacing w:after="0"/>
        <w:ind w:left="720"/>
        <w:rPr>
          <w:rFonts w:asciiTheme="majorHAnsi" w:hAnsiTheme="majorHAnsi"/>
          <w:szCs w:val="24"/>
        </w:rPr>
      </w:pPr>
      <w:r w:rsidRPr="00433ECC">
        <w:rPr>
          <w:rFonts w:asciiTheme="majorHAnsi" w:eastAsia="Calibri" w:hAnsiTheme="majorHAnsi" w:cs="Tahoma"/>
          <w:b/>
          <w:bCs/>
          <w:szCs w:val="24"/>
          <w:lang w:eastAsia="en-US"/>
        </w:rPr>
        <w:t>22/09</w:t>
      </w:r>
      <w:r w:rsidRPr="00433ECC">
        <w:rPr>
          <w:rFonts w:asciiTheme="majorHAnsi" w:hAnsiTheme="majorHAnsi"/>
          <w:b/>
          <w:bCs/>
          <w:szCs w:val="24"/>
        </w:rPr>
        <w:t>/2021</w:t>
      </w:r>
    </w:p>
    <w:p w14:paraId="7CE2F1AC"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Parabéns ao funcionário Marcos da Costa, excelente atendimento;</w:t>
      </w:r>
    </w:p>
    <w:p w14:paraId="295E5437" w14:textId="77777777" w:rsidR="00433ECC" w:rsidRPr="00433ECC" w:rsidRDefault="00433ECC" w:rsidP="00433ECC">
      <w:pPr>
        <w:spacing w:after="0"/>
        <w:ind w:left="720"/>
        <w:rPr>
          <w:rFonts w:asciiTheme="majorHAnsi" w:eastAsia="Segoe UI" w:hAnsiTheme="majorHAnsi"/>
          <w:b/>
          <w:bCs/>
          <w:szCs w:val="24"/>
        </w:rPr>
      </w:pPr>
      <w:r w:rsidRPr="00433ECC">
        <w:rPr>
          <w:rFonts w:asciiTheme="majorHAnsi" w:eastAsia="Segoe UI" w:hAnsiTheme="majorHAnsi" w:cs="Tahoma"/>
          <w:b/>
          <w:bCs/>
          <w:szCs w:val="24"/>
          <w:lang w:eastAsia="en-US"/>
        </w:rPr>
        <w:t>23/09/2021</w:t>
      </w:r>
    </w:p>
    <w:p w14:paraId="22D177DB"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hAnsiTheme="majorHAnsi"/>
          <w:szCs w:val="24"/>
        </w:rPr>
        <w:t>Sempre fui bem atendida. Ótimo;</w:t>
      </w:r>
    </w:p>
    <w:p w14:paraId="58EFD709"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hAnsiTheme="majorHAnsi"/>
          <w:szCs w:val="24"/>
        </w:rPr>
        <w:t>Para mim está ótimo, sem nenhuma reclamação;</w:t>
      </w:r>
    </w:p>
    <w:p w14:paraId="0419633E" w14:textId="77777777" w:rsidR="00433ECC" w:rsidRPr="00433ECC" w:rsidRDefault="00433ECC" w:rsidP="00433ECC">
      <w:pPr>
        <w:spacing w:after="0"/>
        <w:ind w:left="720"/>
        <w:rPr>
          <w:rFonts w:asciiTheme="majorHAnsi" w:eastAsia="Segoe UI" w:hAnsiTheme="majorHAnsi"/>
          <w:b/>
          <w:bCs/>
          <w:szCs w:val="24"/>
        </w:rPr>
      </w:pPr>
      <w:r w:rsidRPr="00433ECC">
        <w:rPr>
          <w:rFonts w:asciiTheme="majorHAnsi" w:eastAsia="Segoe UI" w:hAnsiTheme="majorHAnsi" w:cs="Tahoma"/>
          <w:b/>
          <w:bCs/>
          <w:szCs w:val="24"/>
          <w:lang w:eastAsia="en-US"/>
        </w:rPr>
        <w:lastRenderedPageBreak/>
        <w:t>27/09/2021</w:t>
      </w:r>
    </w:p>
    <w:p w14:paraId="5D00F55F"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Tudo ótimo;</w:t>
      </w:r>
    </w:p>
    <w:p w14:paraId="08D23207" w14:textId="77777777" w:rsidR="00433ECC" w:rsidRPr="00433ECC" w:rsidRDefault="00433ECC" w:rsidP="00433ECC">
      <w:pPr>
        <w:spacing w:after="0"/>
        <w:ind w:left="720"/>
        <w:rPr>
          <w:rFonts w:asciiTheme="majorHAnsi" w:eastAsia="Segoe UI" w:hAnsiTheme="majorHAnsi"/>
          <w:b/>
          <w:bCs/>
          <w:szCs w:val="24"/>
        </w:rPr>
      </w:pPr>
      <w:r w:rsidRPr="00433ECC">
        <w:rPr>
          <w:rFonts w:asciiTheme="majorHAnsi" w:eastAsia="Segoe UI" w:hAnsiTheme="majorHAnsi" w:cs="Tahoma"/>
          <w:b/>
          <w:bCs/>
          <w:szCs w:val="24"/>
          <w:lang w:eastAsia="en-US"/>
        </w:rPr>
        <w:t>27/09/2021</w:t>
      </w:r>
    </w:p>
    <w:p w14:paraId="02D5FB55"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Excelente, sem reclamação;</w:t>
      </w:r>
    </w:p>
    <w:p w14:paraId="6617959D" w14:textId="77777777" w:rsidR="00433ECC" w:rsidRPr="00433ECC" w:rsidRDefault="00433ECC" w:rsidP="00433ECC">
      <w:pPr>
        <w:spacing w:after="0"/>
        <w:ind w:left="720"/>
        <w:rPr>
          <w:rFonts w:asciiTheme="majorHAnsi" w:eastAsia="Segoe UI" w:hAnsiTheme="majorHAnsi"/>
          <w:b/>
          <w:bCs/>
          <w:szCs w:val="24"/>
        </w:rPr>
      </w:pPr>
      <w:r w:rsidRPr="00433ECC">
        <w:rPr>
          <w:rFonts w:asciiTheme="majorHAnsi" w:eastAsia="Segoe UI" w:hAnsiTheme="majorHAnsi" w:cs="Tahoma"/>
          <w:b/>
          <w:bCs/>
          <w:szCs w:val="24"/>
          <w:lang w:eastAsia="en-US"/>
        </w:rPr>
        <w:t>28/09/2021</w:t>
      </w:r>
    </w:p>
    <w:p w14:paraId="31D3888C" w14:textId="77777777" w:rsidR="00433ECC" w:rsidRPr="00433ECC" w:rsidRDefault="00433ECC" w:rsidP="00283134">
      <w:pPr>
        <w:numPr>
          <w:ilvl w:val="0"/>
          <w:numId w:val="24"/>
        </w:numPr>
        <w:suppressAutoHyphens/>
        <w:spacing w:before="0" w:after="0"/>
        <w:contextualSpacing w:val="0"/>
        <w:rPr>
          <w:rFonts w:asciiTheme="majorHAnsi" w:eastAsia="Segoe UI" w:hAnsiTheme="majorHAnsi"/>
          <w:szCs w:val="24"/>
        </w:rPr>
      </w:pPr>
      <w:r w:rsidRPr="00433ECC">
        <w:rPr>
          <w:rFonts w:asciiTheme="majorHAnsi" w:eastAsia="Segoe UI" w:hAnsiTheme="majorHAnsi" w:cs="Tahoma"/>
          <w:szCs w:val="24"/>
          <w:lang w:eastAsia="en-US"/>
        </w:rPr>
        <w:t>Ótimo;</w:t>
      </w:r>
    </w:p>
    <w:p w14:paraId="1B2A2B8B" w14:textId="77777777" w:rsidR="00433ECC" w:rsidRPr="00433ECC" w:rsidRDefault="00433ECC" w:rsidP="00433ECC">
      <w:pPr>
        <w:spacing w:after="0"/>
        <w:ind w:left="720"/>
        <w:rPr>
          <w:rFonts w:asciiTheme="majorHAnsi" w:hAnsiTheme="majorHAnsi"/>
          <w:b/>
          <w:bCs/>
          <w:szCs w:val="24"/>
        </w:rPr>
      </w:pPr>
      <w:r w:rsidRPr="00433ECC">
        <w:rPr>
          <w:rFonts w:asciiTheme="majorHAnsi" w:eastAsia="Segoe UI" w:hAnsiTheme="majorHAnsi" w:cs="Tahoma"/>
          <w:b/>
          <w:bCs/>
          <w:szCs w:val="24"/>
          <w:lang w:eastAsia="en-US"/>
        </w:rPr>
        <w:t>30/09/2021</w:t>
      </w:r>
    </w:p>
    <w:p w14:paraId="3BD52E51" w14:textId="77777777" w:rsidR="00433ECC" w:rsidRPr="00433ECC" w:rsidRDefault="00433ECC" w:rsidP="00283134">
      <w:pPr>
        <w:numPr>
          <w:ilvl w:val="0"/>
          <w:numId w:val="24"/>
        </w:numPr>
        <w:suppressAutoHyphens/>
        <w:spacing w:before="0" w:after="0"/>
        <w:contextualSpacing w:val="0"/>
        <w:rPr>
          <w:rFonts w:asciiTheme="majorHAnsi" w:hAnsiTheme="majorHAnsi"/>
          <w:szCs w:val="24"/>
        </w:rPr>
      </w:pPr>
      <w:r w:rsidRPr="00433ECC">
        <w:rPr>
          <w:rFonts w:asciiTheme="majorHAnsi" w:eastAsia="Segoe UI" w:hAnsiTheme="majorHAnsi" w:cs="Tahoma"/>
          <w:szCs w:val="24"/>
          <w:lang w:eastAsia="en-US"/>
        </w:rPr>
        <w:t>Excelente atendimento.</w:t>
      </w:r>
    </w:p>
    <w:p w14:paraId="7C5EA374" w14:textId="77777777" w:rsidR="00433ECC" w:rsidRPr="00433ECC" w:rsidRDefault="00433ECC" w:rsidP="00433ECC">
      <w:pPr>
        <w:spacing w:after="0"/>
        <w:ind w:left="720"/>
        <w:rPr>
          <w:rFonts w:asciiTheme="majorHAnsi" w:hAnsiTheme="majorHAnsi"/>
          <w:szCs w:val="24"/>
        </w:rPr>
      </w:pPr>
    </w:p>
    <w:p w14:paraId="0DAA727D" w14:textId="77777777" w:rsidR="00433ECC" w:rsidRPr="00433ECC" w:rsidRDefault="00433ECC" w:rsidP="00433ECC">
      <w:pPr>
        <w:rPr>
          <w:rFonts w:asciiTheme="majorHAnsi" w:hAnsiTheme="majorHAnsi"/>
          <w:szCs w:val="24"/>
        </w:rPr>
      </w:pPr>
    </w:p>
    <w:p w14:paraId="3384E057" w14:textId="77777777" w:rsidR="007C663E" w:rsidRPr="007C663E" w:rsidRDefault="007C663E" w:rsidP="007C663E"/>
    <w:bookmarkEnd w:id="4"/>
    <w:p w14:paraId="1A63EA1E" w14:textId="78E27FE5" w:rsidR="007C663E" w:rsidRDefault="007C663E">
      <w:pPr>
        <w:spacing w:before="0" w:after="180" w:line="336" w:lineRule="auto"/>
        <w:ind w:firstLine="0"/>
        <w:contextualSpacing w:val="0"/>
        <w:jc w:val="left"/>
        <w:rPr>
          <w:rFonts w:eastAsiaTheme="majorEastAsia" w:cstheme="minorHAnsi"/>
          <w:noProof/>
          <w:color w:val="000000"/>
          <w:spacing w:val="-1"/>
          <w:sz w:val="16"/>
          <w:szCs w:val="22"/>
          <w:lang w:eastAsia="en-US"/>
        </w:rPr>
      </w:pPr>
      <w:r>
        <w:rPr>
          <w:sz w:val="16"/>
        </w:rPr>
        <w:br w:type="page"/>
      </w:r>
    </w:p>
    <w:p w14:paraId="5D58ACD1" w14:textId="0B9F2AB9" w:rsidR="007C663E" w:rsidRDefault="007C663E" w:rsidP="007C663E">
      <w:pPr>
        <w:pStyle w:val="Ttulo2"/>
      </w:pPr>
      <w:bookmarkStart w:id="5" w:name="_Toc84238270"/>
      <w:r>
        <w:lastRenderedPageBreak/>
        <w:t>2.2-</w:t>
      </w:r>
      <w:r w:rsidRPr="00EC771D">
        <w:t>R</w:t>
      </w:r>
      <w:r>
        <w:t>elatório das Comissões</w:t>
      </w:r>
      <w:bookmarkEnd w:id="5"/>
    </w:p>
    <w:p w14:paraId="7436A8C3" w14:textId="7AA15D5C" w:rsidR="007C663E" w:rsidRDefault="007C663E" w:rsidP="006248E8">
      <w:pPr>
        <w:pStyle w:val="Ttulo3"/>
        <w:spacing w:before="100" w:beforeAutospacing="1" w:after="100" w:afterAutospacing="1" w:line="360" w:lineRule="auto"/>
        <w:ind w:left="28" w:right="28"/>
      </w:pPr>
      <w:bookmarkStart w:id="6" w:name="_Toc84238271"/>
      <w:r>
        <w:t xml:space="preserve">2.2.1 - Comissão de </w:t>
      </w:r>
      <w:r w:rsidR="00CA39BC">
        <w:t>Núcleo de</w:t>
      </w:r>
      <w:r w:rsidR="00CA39BC" w:rsidRPr="00CA39BC">
        <w:t xml:space="preserve"> </w:t>
      </w:r>
      <w:r w:rsidR="00CA39BC">
        <w:t>Ensino, Pesquisa e Extensão</w:t>
      </w:r>
      <w:bookmarkEnd w:id="6"/>
    </w:p>
    <w:p w14:paraId="38AA1E73" w14:textId="60C09720" w:rsidR="00CA39BC" w:rsidRDefault="00CA39BC" w:rsidP="00CA39BC">
      <w:r>
        <w:rPr>
          <w:rFonts w:ascii="Tw Cen MT" w:eastAsia="Calibri" w:hAnsi="Tw Cen MT" w:cs="Tw Cen MT"/>
          <w:color w:val="333333"/>
          <w:szCs w:val="24"/>
          <w:lang w:val="fr-FR" w:eastAsia="zh-CN"/>
        </w:rPr>
        <w:t xml:space="preserve">A Policlínica Estadual da Região Nordeste – Posse realizou no mês de </w:t>
      </w:r>
      <w:r w:rsidR="00040E42">
        <w:rPr>
          <w:rFonts w:ascii="Tw Cen MT" w:eastAsia="Calibri" w:hAnsi="Tw Cen MT" w:cs="Tw Cen MT"/>
          <w:color w:val="333333"/>
          <w:szCs w:val="24"/>
          <w:lang w:val="fr-FR" w:eastAsia="zh-CN"/>
        </w:rPr>
        <w:t>s</w:t>
      </w:r>
      <w:r>
        <w:rPr>
          <w:rFonts w:ascii="Tw Cen MT" w:eastAsia="Calibri" w:hAnsi="Tw Cen MT" w:cs="Tw Cen MT"/>
          <w:color w:val="333333"/>
          <w:szCs w:val="24"/>
          <w:lang w:val="fr-FR" w:eastAsia="zh-CN"/>
        </w:rPr>
        <w:t xml:space="preserve">etembro ações relacionadas ao </w:t>
      </w:r>
      <w:r w:rsidR="00040E42">
        <w:rPr>
          <w:rFonts w:ascii="Tw Cen MT" w:eastAsia="Calibri" w:hAnsi="Tw Cen MT" w:cs="Tw Cen MT"/>
          <w:color w:val="333333"/>
          <w:szCs w:val="24"/>
          <w:lang w:val="fr-FR" w:eastAsia="zh-CN"/>
        </w:rPr>
        <w:t>s</w:t>
      </w:r>
      <w:r>
        <w:rPr>
          <w:rFonts w:ascii="Tw Cen MT" w:eastAsia="Calibri" w:hAnsi="Tw Cen MT" w:cs="Tw Cen MT"/>
          <w:color w:val="333333"/>
          <w:szCs w:val="24"/>
          <w:lang w:val="fr-FR" w:eastAsia="zh-CN"/>
        </w:rPr>
        <w:t xml:space="preserve">etembro amarelo, um mês dedicado a prevenção do suicídio. A ação foi organizada pela equipe multiprofissional e realizada para os colaboradores e usuários da unidade. </w:t>
      </w:r>
    </w:p>
    <w:p w14:paraId="715EFAA4" w14:textId="57728F00" w:rsidR="00CA39BC" w:rsidRDefault="00CA39BC" w:rsidP="00CA39BC">
      <w:r>
        <w:rPr>
          <w:rFonts w:ascii="Tw Cen MT" w:eastAsia="Calibri" w:hAnsi="Tw Cen MT" w:cs="Tw Cen MT"/>
          <w:color w:val="333333"/>
          <w:szCs w:val="24"/>
          <w:lang w:val="fr-FR" w:eastAsia="zh-CN"/>
        </w:rPr>
        <w:t>A unidade foi decorada com balões amarelos e mensagens motivacionais foi espalhada por todos os cantos. Foi realizada um roda de conversa com dr</w:t>
      </w:r>
      <w:r w:rsidR="00040E42">
        <w:rPr>
          <w:rFonts w:ascii="Tw Cen MT" w:eastAsia="Calibri" w:hAnsi="Tw Cen MT" w:cs="Tw Cen MT"/>
          <w:color w:val="333333"/>
          <w:szCs w:val="24"/>
          <w:lang w:val="fr-FR" w:eastAsia="zh-CN"/>
        </w:rPr>
        <w:t>.</w:t>
      </w:r>
      <w:r>
        <w:rPr>
          <w:rFonts w:ascii="Tw Cen MT" w:eastAsia="Calibri" w:hAnsi="Tw Cen MT" w:cs="Tw Cen MT"/>
          <w:color w:val="333333"/>
          <w:szCs w:val="24"/>
          <w:lang w:val="fr-FR" w:eastAsia="zh-CN"/>
        </w:rPr>
        <w:t xml:space="preserve"> Gustavo no setor de hemodialise e palestra com a psicologa para os funcionarios.</w:t>
      </w:r>
    </w:p>
    <w:p w14:paraId="675C8B4B" w14:textId="2075C308" w:rsidR="008B5393" w:rsidRDefault="00CA39BC" w:rsidP="004730B6">
      <w:pPr>
        <w:spacing w:after="480"/>
        <w:rPr>
          <w:rFonts w:ascii="Tw Cen MT" w:eastAsia="Calibri" w:hAnsi="Tw Cen MT" w:cs="Tw Cen MT"/>
          <w:color w:val="333333"/>
          <w:szCs w:val="24"/>
          <w:lang w:val="fr-FR" w:eastAsia="zh-CN"/>
        </w:rPr>
      </w:pPr>
      <w:r>
        <w:rPr>
          <w:rFonts w:ascii="Tw Cen MT" w:eastAsia="Calibri" w:hAnsi="Tw Cen MT" w:cs="Tw Cen MT"/>
          <w:color w:val="333333"/>
          <w:szCs w:val="24"/>
          <w:lang w:val="fr-FR" w:eastAsia="zh-CN"/>
        </w:rPr>
        <w:t>Foi disponibilizados dois novos computadores no setor administrativo, com acesso as plataformas de ensino e video aula,  para que nos horários ociosos, os colaboradores possam estudar e aprimorar conhecimento. Os cursos concluidos durante o horario de trabalho serão certificados pelo instituto CEM.</w:t>
      </w:r>
    </w:p>
    <w:p w14:paraId="60C7C433" w14:textId="6ABEBE81" w:rsidR="004730B6" w:rsidRDefault="004730B6" w:rsidP="004730B6">
      <w:pPr>
        <w:spacing w:after="480"/>
        <w:rPr>
          <w:rFonts w:ascii="Tw Cen MT" w:eastAsia="Calibri" w:hAnsi="Tw Cen MT" w:cs="Tw Cen MT"/>
          <w:color w:val="333333"/>
          <w:szCs w:val="24"/>
          <w:lang w:val="fr-FR" w:eastAsia="zh-CN"/>
        </w:rPr>
      </w:pPr>
    </w:p>
    <w:p w14:paraId="329F3CDF" w14:textId="77777777" w:rsidR="004730B6" w:rsidRDefault="004730B6" w:rsidP="004730B6">
      <w:pPr>
        <w:spacing w:after="480"/>
        <w:rPr>
          <w:rFonts w:ascii="Tw Cen MT" w:eastAsia="Calibri" w:hAnsi="Tw Cen MT" w:cs="Tw Cen MT"/>
          <w:color w:val="333333"/>
          <w:szCs w:val="24"/>
          <w:lang w:val="fr-FR" w:eastAsia="zh-CN"/>
        </w:rPr>
      </w:pPr>
    </w:p>
    <w:p w14:paraId="232BD2F1" w14:textId="77777777" w:rsidR="008B5393" w:rsidRDefault="008B5393" w:rsidP="008130AD">
      <w:pPr>
        <w:tabs>
          <w:tab w:val="left" w:pos="1582"/>
          <w:tab w:val="left" w:pos="1702"/>
        </w:tabs>
        <w:suppressAutoHyphens/>
        <w:spacing w:before="480" w:after="200" w:line="240" w:lineRule="auto"/>
        <w:ind w:firstLine="0"/>
        <w:jc w:val="center"/>
      </w:pPr>
      <w:r>
        <w:rPr>
          <w:rFonts w:ascii="Tw Cen MT" w:eastAsia="Calibri" w:hAnsi="Tw Cen MT" w:cs="Tw Cen MT"/>
          <w:color w:val="111111"/>
          <w:szCs w:val="24"/>
          <w:lang w:val="fr-FR" w:eastAsia="zh-CN"/>
        </w:rPr>
        <w:t>________________________________________</w:t>
      </w:r>
    </w:p>
    <w:p w14:paraId="63483B52" w14:textId="0E7777B9" w:rsidR="008B5393" w:rsidRDefault="008B5393" w:rsidP="008130AD">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Enf</w:t>
      </w:r>
      <w:r w:rsidR="004730B6">
        <w:rPr>
          <w:rFonts w:ascii="Tw Cen MT" w:eastAsia="Calibri" w:hAnsi="Tw Cen MT" w:cs="Tw Cen MT"/>
          <w:color w:val="111111"/>
          <w:szCs w:val="24"/>
          <w:lang w:val="fr-FR" w:eastAsia="zh-CN"/>
        </w:rPr>
        <w:t>.</w:t>
      </w:r>
      <w:r>
        <w:rPr>
          <w:rFonts w:ascii="Tw Cen MT" w:eastAsia="Calibri" w:hAnsi="Tw Cen MT" w:cs="Tw Cen MT"/>
          <w:color w:val="111111"/>
          <w:szCs w:val="24"/>
          <w:lang w:val="fr-FR" w:eastAsia="zh-CN"/>
        </w:rPr>
        <w:t xml:space="preserve"> Natalia F.</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C.</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Bolonhini</w:t>
      </w:r>
    </w:p>
    <w:p w14:paraId="65189579" w14:textId="7048CE89" w:rsidR="008B5393" w:rsidRDefault="008B5393" w:rsidP="00EA18A9">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Comissões/</w:t>
      </w:r>
      <w:r w:rsidR="00040E42">
        <w:rPr>
          <w:rFonts w:ascii="Tw Cen MT" w:eastAsia="Calibri" w:hAnsi="Tw Cen MT" w:cs="Tw Cen MT"/>
          <w:color w:val="111111"/>
          <w:szCs w:val="24"/>
          <w:lang w:val="fr-FR" w:eastAsia="zh-CN"/>
        </w:rPr>
        <w:t>SCIRAS</w:t>
      </w:r>
    </w:p>
    <w:p w14:paraId="7B2B373E" w14:textId="77777777" w:rsidR="008B5393" w:rsidRDefault="008B5393" w:rsidP="008130AD">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COREN GO 290.026</w:t>
      </w:r>
    </w:p>
    <w:p w14:paraId="39203206" w14:textId="77777777" w:rsidR="008B5393" w:rsidRDefault="008B5393" w:rsidP="00CA39BC"/>
    <w:p w14:paraId="2C93AEEA" w14:textId="77777777" w:rsidR="00CA39BC" w:rsidRPr="00CA39BC" w:rsidRDefault="00CA39BC" w:rsidP="00CA39BC"/>
    <w:p w14:paraId="1E972E09" w14:textId="28CDD554" w:rsidR="007C663E" w:rsidRDefault="007C663E" w:rsidP="007C663E"/>
    <w:p w14:paraId="43A70B50" w14:textId="7A69C7F6" w:rsidR="009A6AA9" w:rsidRPr="009A6AA9" w:rsidRDefault="007C663E" w:rsidP="006248E8">
      <w:pPr>
        <w:pStyle w:val="Ttulo3"/>
        <w:spacing w:before="100" w:beforeAutospacing="1" w:after="100" w:afterAutospacing="1" w:line="360" w:lineRule="auto"/>
        <w:ind w:left="28" w:right="28"/>
      </w:pPr>
      <w:bookmarkStart w:id="7" w:name="_Toc84238272"/>
      <w:r>
        <w:t xml:space="preserve">2.2.2 - Comissão de </w:t>
      </w:r>
      <w:r w:rsidR="009A6AA9">
        <w:t>Núcleo de Segurança do Paciente</w:t>
      </w:r>
      <w:bookmarkEnd w:id="7"/>
    </w:p>
    <w:p w14:paraId="378916A6" w14:textId="18FC87F8" w:rsidR="008B5393" w:rsidRDefault="008B5393" w:rsidP="009A6AA9">
      <w:r>
        <w:rPr>
          <w:rFonts w:eastAsia="Tw Cen MT" w:cs="Arial"/>
        </w:rPr>
        <w:t>No mês de setembro, não houve nenhuma notificação no Núcleo de Segurança do Paciente.</w:t>
      </w:r>
    </w:p>
    <w:p w14:paraId="2136BF90" w14:textId="77777777" w:rsidR="008B5393" w:rsidRDefault="008B5393" w:rsidP="008B5393">
      <w:pPr>
        <w:ind w:firstLine="0"/>
      </w:pPr>
      <w:r>
        <w:rPr>
          <w:rFonts w:eastAsia="Tw Cen MT" w:cs="Arial"/>
        </w:rPr>
        <w:tab/>
        <w:t>Continuamos seguindo o plano de contingência levando em consideração que ainda estamos em meio a uma pandemia.</w:t>
      </w:r>
    </w:p>
    <w:p w14:paraId="4C5FC84F" w14:textId="77777777" w:rsidR="008B5393" w:rsidRDefault="008B5393" w:rsidP="008B5393">
      <w:pPr>
        <w:ind w:firstLine="0"/>
      </w:pPr>
      <w:r>
        <w:rPr>
          <w:rFonts w:eastAsia="Tw Cen MT" w:cs="Arial"/>
        </w:rPr>
        <w:tab/>
        <w:t>Foi identificado no setor de endoscopia e colonoscopia, que as campainhas de urgências não estão funcionando corretamente. Foi solicitado ao serviço de manutenção o reparo das mesmas.</w:t>
      </w:r>
    </w:p>
    <w:p w14:paraId="7E81E5E3" w14:textId="6D4C4ABD" w:rsidR="008B5393" w:rsidRDefault="008B5393" w:rsidP="004730B6">
      <w:pPr>
        <w:ind w:firstLine="0"/>
        <w:rPr>
          <w:rFonts w:eastAsia="Tw Cen MT" w:cs="Arial"/>
        </w:rPr>
      </w:pPr>
      <w:r>
        <w:rPr>
          <w:rFonts w:eastAsia="Tw Cen MT" w:cs="Arial"/>
        </w:rPr>
        <w:tab/>
        <w:t>Está estabelecido o uso obrigatório de cadeira de roda a todos os pacientes com dificuldade de deambulação que chegam na unidade para realizar consulta ou realizar qualquer exame, com intuito de reduzir o risco de acidente e aumentar a segurança do paciente.</w:t>
      </w:r>
    </w:p>
    <w:p w14:paraId="22DC1BB0" w14:textId="711EFF7C" w:rsidR="004730B6" w:rsidRDefault="004730B6" w:rsidP="004730B6">
      <w:pPr>
        <w:ind w:firstLine="0"/>
        <w:rPr>
          <w:rFonts w:eastAsia="Tw Cen MT" w:cs="Arial"/>
        </w:rPr>
      </w:pPr>
    </w:p>
    <w:p w14:paraId="4D3C1C00" w14:textId="77777777" w:rsidR="004730B6" w:rsidRDefault="004730B6" w:rsidP="004730B6">
      <w:pPr>
        <w:ind w:firstLine="0"/>
        <w:rPr>
          <w:rFonts w:ascii="Tw Cen MT" w:eastAsia="Calibri" w:hAnsi="Tw Cen MT" w:cs="Tw Cen MT"/>
          <w:color w:val="111111"/>
          <w:szCs w:val="24"/>
          <w:lang w:val="fr-FR" w:eastAsia="zh-CN"/>
        </w:rPr>
      </w:pPr>
    </w:p>
    <w:p w14:paraId="585D27F4" w14:textId="77777777" w:rsidR="008B5393" w:rsidRDefault="008B5393"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_______________________________________</w:t>
      </w:r>
    </w:p>
    <w:p w14:paraId="08D2AA77" w14:textId="7C6271CB" w:rsidR="008B5393" w:rsidRDefault="008B5393"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Enf</w:t>
      </w:r>
      <w:r w:rsidR="004730B6">
        <w:rPr>
          <w:rFonts w:ascii="Tw Cen MT" w:eastAsia="Calibri" w:hAnsi="Tw Cen MT" w:cs="Tw Cen MT"/>
          <w:color w:val="111111"/>
          <w:szCs w:val="24"/>
          <w:lang w:val="fr-FR" w:eastAsia="zh-CN"/>
        </w:rPr>
        <w:t>.</w:t>
      </w:r>
      <w:r>
        <w:rPr>
          <w:rFonts w:ascii="Tw Cen MT" w:eastAsia="Calibri" w:hAnsi="Tw Cen MT" w:cs="Tw Cen MT"/>
          <w:color w:val="111111"/>
          <w:szCs w:val="24"/>
          <w:lang w:val="fr-FR" w:eastAsia="zh-CN"/>
        </w:rPr>
        <w:t xml:space="preserve"> Natalia F.</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C.</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Bolonhini</w:t>
      </w:r>
    </w:p>
    <w:p w14:paraId="14E23D26" w14:textId="0E591557" w:rsidR="008B5393" w:rsidRDefault="008B5393"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Comissões/</w:t>
      </w:r>
      <w:r w:rsidR="00040E42">
        <w:rPr>
          <w:rFonts w:ascii="Tw Cen MT" w:eastAsia="Calibri" w:hAnsi="Tw Cen MT" w:cs="Tw Cen MT"/>
          <w:color w:val="111111"/>
          <w:szCs w:val="24"/>
          <w:lang w:val="fr-FR" w:eastAsia="zh-CN"/>
        </w:rPr>
        <w:t>SCIRAS</w:t>
      </w:r>
    </w:p>
    <w:p w14:paraId="46508AD5" w14:textId="77777777" w:rsidR="008B5393" w:rsidRDefault="008B5393"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COREN GO 290.026</w:t>
      </w:r>
    </w:p>
    <w:p w14:paraId="7B7DCAFC" w14:textId="0BB1F3B2" w:rsidR="007C663E" w:rsidRDefault="007C663E" w:rsidP="00BC7018">
      <w:pPr>
        <w:ind w:firstLine="0"/>
      </w:pPr>
    </w:p>
    <w:p w14:paraId="2D06BE85" w14:textId="1C8B95DB" w:rsidR="007C663E" w:rsidRDefault="007C663E" w:rsidP="00EE727F">
      <w:pPr>
        <w:pStyle w:val="Ttulo3"/>
        <w:spacing w:before="100" w:beforeAutospacing="1" w:after="100" w:afterAutospacing="1" w:line="360" w:lineRule="auto"/>
        <w:ind w:left="28" w:right="28"/>
      </w:pPr>
      <w:bookmarkStart w:id="8" w:name="_Toc84238273"/>
      <w:r>
        <w:lastRenderedPageBreak/>
        <w:t>2.2.3 - Comissão</w:t>
      </w:r>
      <w:r w:rsidR="00BC7018">
        <w:t xml:space="preserve"> de </w:t>
      </w:r>
      <w:r w:rsidR="00EA18A9">
        <w:t xml:space="preserve">Serviço de </w:t>
      </w:r>
      <w:r w:rsidR="00BC7018">
        <w:t>Controle de Infecção</w:t>
      </w:r>
      <w:r w:rsidR="00852793">
        <w:t xml:space="preserve"> Relacionada</w:t>
      </w:r>
      <w:r w:rsidR="00BC7018">
        <w:t xml:space="preserve"> a Assistência à Saúde</w:t>
      </w:r>
      <w:bookmarkEnd w:id="8"/>
      <w:r w:rsidR="00BC7018">
        <w:t xml:space="preserve"> </w:t>
      </w:r>
    </w:p>
    <w:p w14:paraId="121D1D93" w14:textId="65693B4E" w:rsidR="00BC7018" w:rsidRDefault="00BC7018" w:rsidP="00BC7018">
      <w:r>
        <w:rPr>
          <w:kern w:val="2"/>
        </w:rPr>
        <w:t xml:space="preserve">No mês de </w:t>
      </w:r>
      <w:r>
        <w:rPr>
          <w:rFonts w:eastAsia="Tw Cen MT" w:cs="Arial"/>
          <w:kern w:val="2"/>
        </w:rPr>
        <w:t>setembro</w:t>
      </w:r>
      <w:r>
        <w:rPr>
          <w:kern w:val="2"/>
        </w:rPr>
        <w:t xml:space="preserve">, </w:t>
      </w:r>
      <w:r>
        <w:rPr>
          <w:rFonts w:eastAsia="Tw Cen MT" w:cs="Arial"/>
          <w:kern w:val="2"/>
        </w:rPr>
        <w:t xml:space="preserve">o Serviço </w:t>
      </w:r>
      <w:r>
        <w:rPr>
          <w:kern w:val="2"/>
        </w:rPr>
        <w:t>de Controle de Infecção Relacionada a Assistência à Saúde, não notificou nenhum caso de infecção recorrente a procedimentos realizados na unidade e/ou recebidos de outros serviços de saúde.</w:t>
      </w:r>
    </w:p>
    <w:p w14:paraId="02043B6A" w14:textId="6E1AD455" w:rsidR="00BC7018" w:rsidRDefault="00BC7018" w:rsidP="00BC7018">
      <w:r>
        <w:rPr>
          <w:kern w:val="2"/>
        </w:rPr>
        <w:t>Houve a inserção de apenas um cateter central no serviço de hemodiálise, o paciente está sendo acompanhado e até o momento não apresentou sinal ou sintomas de infecção.</w:t>
      </w:r>
    </w:p>
    <w:p w14:paraId="77680F05" w14:textId="33CCABC9" w:rsidR="00BC7018" w:rsidRDefault="00BC7018" w:rsidP="00BC7018">
      <w:r>
        <w:rPr>
          <w:kern w:val="2"/>
        </w:rPr>
        <w:t xml:space="preserve">Houve notificação de duas colaboradoras com COVID 19 no mês de setembro, as mesmas foram afastadas após confirmação por exame de </w:t>
      </w:r>
      <w:proofErr w:type="spellStart"/>
      <w:r>
        <w:rPr>
          <w:kern w:val="2"/>
        </w:rPr>
        <w:t>Swab</w:t>
      </w:r>
      <w:proofErr w:type="spellEnd"/>
      <w:r>
        <w:rPr>
          <w:kern w:val="2"/>
        </w:rPr>
        <w:t>. Não houve maiores intercorrência, e já retornaram as suas atividades laborais.</w:t>
      </w:r>
    </w:p>
    <w:p w14:paraId="366E3A61" w14:textId="77777777"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653552EA" w14:textId="77777777"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1CE9414A" w14:textId="77777777"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01830A11" w14:textId="49BAC375" w:rsidR="00BC7018" w:rsidRDefault="00BC7018"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________________________________________</w:t>
      </w:r>
    </w:p>
    <w:p w14:paraId="1B25E4CD" w14:textId="3504E6A9" w:rsidR="00BC7018" w:rsidRDefault="00BC7018"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Enf</w:t>
      </w:r>
      <w:r w:rsidR="004730B6">
        <w:rPr>
          <w:rFonts w:ascii="Tw Cen MT" w:eastAsia="Calibri" w:hAnsi="Tw Cen MT" w:cs="Tw Cen MT"/>
          <w:color w:val="111111"/>
          <w:szCs w:val="24"/>
          <w:lang w:val="fr-FR" w:eastAsia="zh-CN"/>
        </w:rPr>
        <w:t>.</w:t>
      </w:r>
      <w:r>
        <w:rPr>
          <w:rFonts w:ascii="Tw Cen MT" w:eastAsia="Calibri" w:hAnsi="Tw Cen MT" w:cs="Tw Cen MT"/>
          <w:color w:val="111111"/>
          <w:szCs w:val="24"/>
          <w:lang w:val="fr-FR" w:eastAsia="zh-CN"/>
        </w:rPr>
        <w:t xml:space="preserve"> Natalia F.</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C.</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Bolonhini</w:t>
      </w:r>
    </w:p>
    <w:p w14:paraId="17C74FE9" w14:textId="44B15B46" w:rsidR="00BC7018" w:rsidRDefault="00BC7018"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Comissões/SCIRAS</w:t>
      </w:r>
    </w:p>
    <w:p w14:paraId="44DEA903" w14:textId="338A5F8F" w:rsidR="007C663E" w:rsidRDefault="00BC7018" w:rsidP="004730B6">
      <w:pPr>
        <w:tabs>
          <w:tab w:val="left" w:pos="1582"/>
          <w:tab w:val="left" w:pos="1702"/>
        </w:tabs>
        <w:suppressAutoHyphens/>
        <w:spacing w:before="0" w:after="200" w:line="240" w:lineRule="auto"/>
        <w:ind w:firstLine="0"/>
        <w:jc w:val="center"/>
        <w:rPr>
          <w:rFonts w:ascii="Tw Cen MT" w:eastAsia="Calibri" w:hAnsi="Tw Cen MT" w:cs="Tw Cen MT"/>
          <w:color w:val="111111"/>
          <w:szCs w:val="24"/>
          <w:lang w:val="fr-FR" w:eastAsia="zh-CN"/>
        </w:rPr>
      </w:pPr>
      <w:r>
        <w:rPr>
          <w:rFonts w:ascii="Tw Cen MT" w:eastAsia="Calibri" w:hAnsi="Tw Cen MT" w:cs="Tw Cen MT"/>
          <w:color w:val="111111"/>
          <w:szCs w:val="24"/>
          <w:lang w:val="fr-FR" w:eastAsia="zh-CN"/>
        </w:rPr>
        <w:t>COREN GO 290.026</w:t>
      </w:r>
    </w:p>
    <w:p w14:paraId="5E80B236" w14:textId="2FD63F0A"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493D3295" w14:textId="6BFF9732" w:rsidR="00BC7018" w:rsidRDefault="00BC7018" w:rsidP="00BC701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47584FC7" w14:textId="77777777" w:rsidR="00BC7018" w:rsidRDefault="00BC7018" w:rsidP="00BC7018">
      <w:pPr>
        <w:tabs>
          <w:tab w:val="left" w:pos="1582"/>
          <w:tab w:val="left" w:pos="1702"/>
        </w:tabs>
        <w:suppressAutoHyphens/>
        <w:spacing w:before="0" w:after="200" w:line="240" w:lineRule="auto"/>
        <w:ind w:left="907" w:firstLine="624"/>
        <w:jc w:val="center"/>
      </w:pPr>
    </w:p>
    <w:p w14:paraId="6B8F4763" w14:textId="3C0FAB1B" w:rsidR="007C663E" w:rsidRDefault="007C663E" w:rsidP="00EE727F">
      <w:pPr>
        <w:pStyle w:val="Ttulo3"/>
        <w:spacing w:before="100" w:beforeAutospacing="1" w:after="100" w:afterAutospacing="1" w:line="360" w:lineRule="auto"/>
        <w:ind w:left="28" w:right="28"/>
      </w:pPr>
      <w:bookmarkStart w:id="9" w:name="_Toc84238274"/>
      <w:r>
        <w:t xml:space="preserve">2.2.4 - Comissão de </w:t>
      </w:r>
      <w:r w:rsidR="00CD4621">
        <w:t>Gerenciamento de Resíduos de Saúde</w:t>
      </w:r>
      <w:bookmarkEnd w:id="9"/>
    </w:p>
    <w:p w14:paraId="2817E37A" w14:textId="42CD0F37" w:rsidR="00CD4621" w:rsidRDefault="00CD4621" w:rsidP="00CD4621">
      <w:r>
        <w:rPr>
          <w:rFonts w:eastAsia="MS PGothic" w:cs="Times New Roman"/>
          <w:color w:val="1C1C1C"/>
          <w:kern w:val="2"/>
          <w:szCs w:val="24"/>
        </w:rPr>
        <w:t>No mês de setembro, a empresa responsável pela coleta de resíduos, coletou um total de 740,250 kg de resíduos, sendo:</w:t>
      </w:r>
    </w:p>
    <w:p w14:paraId="377E8CDF" w14:textId="77777777" w:rsidR="00CD4621" w:rsidRDefault="00CD4621" w:rsidP="00CD4621">
      <w:r>
        <w:rPr>
          <w:rFonts w:eastAsia="MS PGothic" w:cs="Times New Roman"/>
          <w:color w:val="1C1C1C"/>
          <w:kern w:val="2"/>
          <w:szCs w:val="24"/>
        </w:rPr>
        <w:tab/>
        <w:t>Tipo A: 690,950 kg</w:t>
      </w:r>
    </w:p>
    <w:p w14:paraId="0CEF20C7" w14:textId="77777777" w:rsidR="00CD4621" w:rsidRDefault="00CD4621" w:rsidP="00CD4621">
      <w:r>
        <w:rPr>
          <w:rFonts w:eastAsia="MS PGothic" w:cs="Times New Roman"/>
          <w:color w:val="1C1C1C"/>
          <w:kern w:val="2"/>
          <w:szCs w:val="24"/>
        </w:rPr>
        <w:tab/>
        <w:t>Tipo B: 27,050 kg</w:t>
      </w:r>
    </w:p>
    <w:p w14:paraId="4CC93CFF" w14:textId="77777777" w:rsidR="00CD4621" w:rsidRDefault="00CD4621" w:rsidP="00CD4621">
      <w:r>
        <w:rPr>
          <w:rFonts w:eastAsia="MS PGothic" w:cs="Times New Roman"/>
          <w:color w:val="1C1C1C"/>
          <w:kern w:val="2"/>
          <w:szCs w:val="24"/>
        </w:rPr>
        <w:tab/>
        <w:t>Tipo E: 22,250 kg</w:t>
      </w:r>
    </w:p>
    <w:p w14:paraId="5F35E025" w14:textId="77777777" w:rsidR="00CD4621" w:rsidRDefault="00CD4621" w:rsidP="00CD4621">
      <w:r>
        <w:rPr>
          <w:rFonts w:eastAsia="MS PGothic" w:cs="Times New Roman"/>
          <w:color w:val="1C1C1C"/>
          <w:kern w:val="2"/>
          <w:szCs w:val="24"/>
        </w:rPr>
        <w:t>Isso mostra que no mês referente, houve uma quantidade maior de produção de resíduos de saúde.</w:t>
      </w:r>
    </w:p>
    <w:p w14:paraId="30E4DFA8" w14:textId="77777777" w:rsidR="00CD4621" w:rsidRDefault="00CD4621" w:rsidP="00CD4621">
      <w:r>
        <w:rPr>
          <w:rFonts w:eastAsia="MS PGothic" w:cs="Times New Roman"/>
          <w:color w:val="1C1C1C"/>
          <w:kern w:val="2"/>
          <w:szCs w:val="24"/>
        </w:rPr>
        <w:t>Não houve nenhuma notificação de intercorrência com a produção ou coleta desses resíduos.</w:t>
      </w:r>
    </w:p>
    <w:p w14:paraId="02238F8C" w14:textId="4FCD8DF7" w:rsidR="00CD4621" w:rsidRPr="00CD4621" w:rsidRDefault="00CD4621" w:rsidP="00CD4621">
      <w:r>
        <w:rPr>
          <w:rFonts w:eastAsia="MS PGothic" w:cs="Times New Roman"/>
          <w:color w:val="1C1C1C"/>
          <w:kern w:val="2"/>
          <w:szCs w:val="24"/>
        </w:rPr>
        <w:t>Foi criado o fluxo de Gerenciamento de Resíduos de Saúde, no intuito de facilitar a coleta e diminuir riscos de acidente, principalmente aos colaboradores da equipe de higienização, responsável pelo armazenamento.</w:t>
      </w:r>
    </w:p>
    <w:p w14:paraId="1315EF89" w14:textId="77777777" w:rsidR="00CD4621" w:rsidRDefault="00CD4621" w:rsidP="00CD4621">
      <w:pPr>
        <w:ind w:firstLine="0"/>
        <w:rPr>
          <w:b/>
          <w:kern w:val="2"/>
        </w:rPr>
      </w:pPr>
    </w:p>
    <w:p w14:paraId="4B931570" w14:textId="77777777" w:rsidR="00CD4621" w:rsidRDefault="00CD4621"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________________________________________</w:t>
      </w:r>
    </w:p>
    <w:p w14:paraId="64AA4C24" w14:textId="43ED9F1B" w:rsidR="00CD4621" w:rsidRDefault="00CD4621"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Enf</w:t>
      </w:r>
      <w:r w:rsidR="004730B6">
        <w:rPr>
          <w:rFonts w:ascii="Tw Cen MT" w:eastAsia="Calibri" w:hAnsi="Tw Cen MT" w:cs="Tw Cen MT"/>
          <w:color w:val="111111"/>
          <w:szCs w:val="24"/>
          <w:lang w:val="fr-FR" w:eastAsia="zh-CN"/>
        </w:rPr>
        <w:t>.</w:t>
      </w:r>
      <w:r>
        <w:rPr>
          <w:rFonts w:ascii="Tw Cen MT" w:eastAsia="Calibri" w:hAnsi="Tw Cen MT" w:cs="Tw Cen MT"/>
          <w:color w:val="111111"/>
          <w:szCs w:val="24"/>
          <w:lang w:val="fr-FR" w:eastAsia="zh-CN"/>
        </w:rPr>
        <w:t xml:space="preserve"> Natalia F.</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C.</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Bolonhini</w:t>
      </w:r>
    </w:p>
    <w:p w14:paraId="7437F4D7" w14:textId="086C89DC" w:rsidR="00CD4621" w:rsidRDefault="00CD4621"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Comissõe</w:t>
      </w:r>
      <w:r w:rsidR="00EA18A9">
        <w:rPr>
          <w:rFonts w:ascii="Tw Cen MT" w:eastAsia="Calibri" w:hAnsi="Tw Cen MT" w:cs="Tw Cen MT"/>
          <w:color w:val="111111"/>
          <w:szCs w:val="24"/>
          <w:lang w:val="fr-FR" w:eastAsia="zh-CN"/>
        </w:rPr>
        <w:t>/</w:t>
      </w:r>
      <w:r w:rsidR="00040E42">
        <w:rPr>
          <w:rFonts w:ascii="Tw Cen MT" w:eastAsia="Calibri" w:hAnsi="Tw Cen MT" w:cs="Tw Cen MT"/>
          <w:color w:val="111111"/>
          <w:szCs w:val="24"/>
          <w:lang w:val="fr-FR" w:eastAsia="zh-CN"/>
        </w:rPr>
        <w:t>SCIRAS</w:t>
      </w:r>
    </w:p>
    <w:p w14:paraId="21B8CE4C" w14:textId="77777777" w:rsidR="00CD4621" w:rsidRDefault="00CD4621" w:rsidP="004730B6">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COREN GO 290.026</w:t>
      </w:r>
    </w:p>
    <w:p w14:paraId="571783B8" w14:textId="77777777" w:rsidR="00D21CB5" w:rsidRPr="00D21CB5" w:rsidRDefault="00D21CB5" w:rsidP="00D21CB5"/>
    <w:p w14:paraId="663A745F" w14:textId="72B289DD" w:rsidR="007C663E" w:rsidRDefault="007C663E" w:rsidP="007C663E"/>
    <w:p w14:paraId="47FEE2CF" w14:textId="635804D6" w:rsidR="00733172" w:rsidRPr="00733172" w:rsidRDefault="007C663E" w:rsidP="00EE727F">
      <w:pPr>
        <w:pStyle w:val="Ttulo3"/>
        <w:spacing w:before="100" w:beforeAutospacing="1" w:after="100" w:afterAutospacing="1" w:line="360" w:lineRule="auto"/>
        <w:ind w:left="28" w:right="28"/>
      </w:pPr>
      <w:bookmarkStart w:id="10" w:name="_Toc84238275"/>
      <w:r>
        <w:lastRenderedPageBreak/>
        <w:t xml:space="preserve">2.2.5 - Comissão de </w:t>
      </w:r>
      <w:r w:rsidR="002A3CB8">
        <w:t>Ética Multiprofissional</w:t>
      </w:r>
      <w:bookmarkEnd w:id="10"/>
    </w:p>
    <w:p w14:paraId="7D29A1A4" w14:textId="4E7E2C2E" w:rsidR="002A3CB8" w:rsidRDefault="002A3CB8" w:rsidP="002A3CB8">
      <w:pPr>
        <w:spacing w:before="10" w:after="120"/>
      </w:pPr>
      <w:r>
        <w:rPr>
          <w:rFonts w:ascii="Times New Roman" w:eastAsia="MS PGothic" w:hAnsi="Times New Roman" w:cs="Times New Roman"/>
          <w:color w:val="1C1C1C"/>
          <w:kern w:val="2"/>
          <w:szCs w:val="24"/>
        </w:rPr>
        <w:t>No mês de setembro, a presidente da Comissão de Ética Multiprofissional, enfermeira Thayanne</w:t>
      </w:r>
      <w:r w:rsidR="00AD06E6">
        <w:rPr>
          <w:rFonts w:ascii="Times New Roman" w:eastAsia="MS PGothic" w:hAnsi="Times New Roman" w:cs="Times New Roman"/>
          <w:color w:val="1C1C1C"/>
          <w:kern w:val="2"/>
          <w:szCs w:val="24"/>
        </w:rPr>
        <w:t xml:space="preserve"> de Souza Silva</w:t>
      </w:r>
      <w:r>
        <w:rPr>
          <w:rFonts w:ascii="Times New Roman" w:eastAsia="MS PGothic" w:hAnsi="Times New Roman" w:cs="Times New Roman"/>
          <w:color w:val="1C1C1C"/>
          <w:kern w:val="2"/>
          <w:szCs w:val="24"/>
        </w:rPr>
        <w:t>, solicitou sua exoneração da presidência desta comissão, argumentando a alta demanda na assistência. Sendo assim, a coordenação da Policlínica Estadual da Região Nordeste - Posse, juntamente com os membros da Comissão de Ética Multiprofissional, convidaram a Assistente Social Jaqueline</w:t>
      </w:r>
      <w:r w:rsidR="00AD06E6">
        <w:rPr>
          <w:rFonts w:ascii="Times New Roman" w:eastAsia="MS PGothic" w:hAnsi="Times New Roman" w:cs="Times New Roman"/>
          <w:color w:val="1C1C1C"/>
          <w:kern w:val="2"/>
          <w:szCs w:val="24"/>
        </w:rPr>
        <w:t xml:space="preserve"> Alves de Sousa</w:t>
      </w:r>
      <w:r>
        <w:rPr>
          <w:rFonts w:ascii="Times New Roman" w:eastAsia="MS PGothic" w:hAnsi="Times New Roman" w:cs="Times New Roman"/>
          <w:color w:val="1C1C1C"/>
          <w:kern w:val="2"/>
          <w:szCs w:val="24"/>
        </w:rPr>
        <w:t>, que aceitou prontamente o convite.</w:t>
      </w:r>
    </w:p>
    <w:p w14:paraId="412B0445" w14:textId="25253312" w:rsidR="002A3CB8" w:rsidRDefault="002A3CB8" w:rsidP="002A3CB8">
      <w:pPr>
        <w:spacing w:before="10" w:after="120"/>
      </w:pPr>
      <w:r>
        <w:rPr>
          <w:rFonts w:ascii="Times New Roman" w:eastAsia="MS PGothic" w:hAnsi="Times New Roman" w:cs="Times New Roman"/>
          <w:color w:val="1C1C1C"/>
          <w:kern w:val="2"/>
          <w:szCs w:val="24"/>
        </w:rPr>
        <w:t xml:space="preserve">Na última reunião realizada no dia 29 de </w:t>
      </w:r>
      <w:r w:rsidR="00AD06E6">
        <w:rPr>
          <w:rFonts w:ascii="Times New Roman" w:eastAsia="MS PGothic" w:hAnsi="Times New Roman" w:cs="Times New Roman"/>
          <w:color w:val="1C1C1C"/>
          <w:kern w:val="2"/>
          <w:szCs w:val="24"/>
        </w:rPr>
        <w:t>setembro</w:t>
      </w:r>
      <w:r>
        <w:rPr>
          <w:rFonts w:ascii="Times New Roman" w:eastAsia="MS PGothic" w:hAnsi="Times New Roman" w:cs="Times New Roman"/>
          <w:color w:val="1C1C1C"/>
          <w:kern w:val="2"/>
          <w:szCs w:val="24"/>
        </w:rPr>
        <w:t xml:space="preserve">, a profissional Anna </w:t>
      </w:r>
      <w:proofErr w:type="spellStart"/>
      <w:r>
        <w:rPr>
          <w:rFonts w:ascii="Times New Roman" w:eastAsia="MS PGothic" w:hAnsi="Times New Roman" w:cs="Times New Roman"/>
          <w:color w:val="1C1C1C"/>
          <w:kern w:val="2"/>
          <w:szCs w:val="24"/>
        </w:rPr>
        <w:t>Karolinna</w:t>
      </w:r>
      <w:proofErr w:type="spellEnd"/>
      <w:r w:rsidR="008E3DE5">
        <w:rPr>
          <w:rFonts w:ascii="Times New Roman" w:eastAsia="MS PGothic" w:hAnsi="Times New Roman" w:cs="Times New Roman"/>
          <w:color w:val="1C1C1C"/>
          <w:kern w:val="2"/>
          <w:szCs w:val="24"/>
        </w:rPr>
        <w:t xml:space="preserve"> Rodrigues e Silva</w:t>
      </w:r>
      <w:r>
        <w:rPr>
          <w:rFonts w:ascii="Times New Roman" w:eastAsia="MS PGothic" w:hAnsi="Times New Roman" w:cs="Times New Roman"/>
          <w:color w:val="1C1C1C"/>
          <w:kern w:val="2"/>
          <w:szCs w:val="24"/>
        </w:rPr>
        <w:t xml:space="preserve">, colocou em pauta que, por questões éticas, ela como profissional do serviço de psicologia, não pode atender familiares ou pessoas com grau de parentesco próximo, isso viola o código de ética de seu conselho. Segundo a mesma, esse tipo de demanda vem acontecendo com frequência. </w:t>
      </w:r>
    </w:p>
    <w:p w14:paraId="2A4F8FED" w14:textId="77777777" w:rsidR="002A3CB8" w:rsidRDefault="002A3CB8" w:rsidP="002A3CB8">
      <w:pPr>
        <w:spacing w:before="10" w:after="120"/>
      </w:pPr>
      <w:r>
        <w:rPr>
          <w:rFonts w:ascii="Times New Roman" w:eastAsia="MS PGothic" w:hAnsi="Times New Roman" w:cs="Times New Roman"/>
          <w:color w:val="1C1C1C"/>
          <w:kern w:val="2"/>
          <w:szCs w:val="24"/>
        </w:rPr>
        <w:t>A comissão decidiu levar a questão a coordenação para tomar as providências cabíveis.</w:t>
      </w:r>
    </w:p>
    <w:p w14:paraId="694345FD" w14:textId="77777777" w:rsidR="008E3DE5" w:rsidRDefault="008E3DE5" w:rsidP="002A3CB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55D1FBEC" w14:textId="77777777" w:rsidR="008E3DE5" w:rsidRDefault="008E3DE5" w:rsidP="002A3CB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526536E8" w14:textId="77777777" w:rsidR="008E3DE5" w:rsidRDefault="008E3DE5" w:rsidP="002A3CB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44631DB0" w14:textId="77777777" w:rsidR="008E3DE5" w:rsidRDefault="008E3DE5" w:rsidP="002A3CB8">
      <w:pPr>
        <w:tabs>
          <w:tab w:val="left" w:pos="1582"/>
          <w:tab w:val="left" w:pos="1702"/>
        </w:tabs>
        <w:suppressAutoHyphens/>
        <w:spacing w:before="0" w:after="200" w:line="240" w:lineRule="auto"/>
        <w:ind w:left="907" w:firstLine="624"/>
        <w:jc w:val="center"/>
        <w:rPr>
          <w:rFonts w:ascii="Tw Cen MT" w:eastAsia="Calibri" w:hAnsi="Tw Cen MT" w:cs="Tw Cen MT"/>
          <w:color w:val="111111"/>
          <w:szCs w:val="24"/>
          <w:lang w:val="fr-FR" w:eastAsia="zh-CN"/>
        </w:rPr>
      </w:pPr>
    </w:p>
    <w:p w14:paraId="693729F7" w14:textId="0FF851B4" w:rsidR="002A3CB8" w:rsidRDefault="002A3CB8" w:rsidP="0055641E">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________________________________________</w:t>
      </w:r>
    </w:p>
    <w:p w14:paraId="0451E2F1" w14:textId="5547907A" w:rsidR="002A3CB8" w:rsidRDefault="002A3CB8" w:rsidP="0055641E">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Enf</w:t>
      </w:r>
      <w:r w:rsidR="003A05A4">
        <w:rPr>
          <w:rFonts w:ascii="Tw Cen MT" w:eastAsia="Calibri" w:hAnsi="Tw Cen MT" w:cs="Tw Cen MT"/>
          <w:color w:val="111111"/>
          <w:szCs w:val="24"/>
          <w:lang w:val="fr-FR" w:eastAsia="zh-CN"/>
        </w:rPr>
        <w:t>.</w:t>
      </w:r>
      <w:r>
        <w:rPr>
          <w:rFonts w:ascii="Tw Cen MT" w:eastAsia="Calibri" w:hAnsi="Tw Cen MT" w:cs="Tw Cen MT"/>
          <w:color w:val="111111"/>
          <w:szCs w:val="24"/>
          <w:lang w:val="fr-FR" w:eastAsia="zh-CN"/>
        </w:rPr>
        <w:t xml:space="preserve"> Natalia F.</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C.</w:t>
      </w:r>
      <w:r w:rsidR="00040E42">
        <w:rPr>
          <w:rFonts w:ascii="Tw Cen MT" w:eastAsia="Calibri" w:hAnsi="Tw Cen MT" w:cs="Tw Cen MT"/>
          <w:color w:val="111111"/>
          <w:szCs w:val="24"/>
          <w:lang w:val="fr-FR" w:eastAsia="zh-CN"/>
        </w:rPr>
        <w:t xml:space="preserve"> </w:t>
      </w:r>
      <w:r>
        <w:rPr>
          <w:rFonts w:ascii="Tw Cen MT" w:eastAsia="Calibri" w:hAnsi="Tw Cen MT" w:cs="Tw Cen MT"/>
          <w:color w:val="111111"/>
          <w:szCs w:val="24"/>
          <w:lang w:val="fr-FR" w:eastAsia="zh-CN"/>
        </w:rPr>
        <w:t>Bolonhini</w:t>
      </w:r>
    </w:p>
    <w:p w14:paraId="547BF4D7" w14:textId="1319E3BC" w:rsidR="002A3CB8" w:rsidRDefault="002A3CB8" w:rsidP="0055641E">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Comissões/SCIRAS</w:t>
      </w:r>
    </w:p>
    <w:p w14:paraId="326CCC46" w14:textId="77777777" w:rsidR="002A3CB8" w:rsidRDefault="002A3CB8" w:rsidP="0055641E">
      <w:pPr>
        <w:tabs>
          <w:tab w:val="left" w:pos="1582"/>
          <w:tab w:val="left" w:pos="1702"/>
        </w:tabs>
        <w:suppressAutoHyphens/>
        <w:spacing w:before="0" w:after="200" w:line="240" w:lineRule="auto"/>
        <w:ind w:firstLine="0"/>
        <w:jc w:val="center"/>
      </w:pPr>
      <w:r>
        <w:rPr>
          <w:rFonts w:ascii="Tw Cen MT" w:eastAsia="Calibri" w:hAnsi="Tw Cen MT" w:cs="Tw Cen MT"/>
          <w:color w:val="111111"/>
          <w:szCs w:val="24"/>
          <w:lang w:val="fr-FR" w:eastAsia="zh-CN"/>
        </w:rPr>
        <w:t>COREN GO 290.026</w:t>
      </w:r>
    </w:p>
    <w:p w14:paraId="2C957802" w14:textId="4B0C16C6" w:rsidR="002A3CB8" w:rsidRDefault="002A3CB8" w:rsidP="0055641E">
      <w:pPr>
        <w:ind w:firstLine="0"/>
      </w:pPr>
    </w:p>
    <w:p w14:paraId="29D278E8" w14:textId="1761490D" w:rsidR="009A2CCC" w:rsidRDefault="009A2CCC" w:rsidP="002A3CB8"/>
    <w:p w14:paraId="40FEB8F3" w14:textId="3606C329" w:rsidR="009A2CCC" w:rsidRDefault="009A2CCC" w:rsidP="009A2CCC">
      <w:pPr>
        <w:pStyle w:val="Ttulo3"/>
      </w:pPr>
      <w:bookmarkStart w:id="11" w:name="_Toc84238276"/>
      <w:r>
        <w:t xml:space="preserve">2.2.6 - Comissão de </w:t>
      </w:r>
      <w:r w:rsidR="00B93EC0">
        <w:t>Avaliação de Análise de Revisão de Prontuários Médicos</w:t>
      </w:r>
      <w:bookmarkEnd w:id="11"/>
    </w:p>
    <w:p w14:paraId="0A3C2907" w14:textId="0FC8F21D" w:rsidR="009A2CCC" w:rsidRDefault="009A2CCC" w:rsidP="002A3CB8"/>
    <w:p w14:paraId="63411384" w14:textId="33FFFDE2" w:rsidR="006B6EC5" w:rsidRPr="001B3D8D" w:rsidRDefault="006B6EC5" w:rsidP="006B6EC5">
      <w:r w:rsidRPr="001B3D8D">
        <w:t>Os prontuários médicos da Policlínica Regional – Unidade de Posse, são avaliados mensalmente sob a ótica de 02 indicadores:</w:t>
      </w:r>
    </w:p>
    <w:p w14:paraId="76802918" w14:textId="77777777" w:rsidR="006B6EC5" w:rsidRPr="006B6EC5" w:rsidRDefault="006B6EC5" w:rsidP="00283134">
      <w:pPr>
        <w:pStyle w:val="PargrafodaLista"/>
        <w:numPr>
          <w:ilvl w:val="0"/>
          <w:numId w:val="27"/>
        </w:numPr>
        <w:spacing w:before="0" w:after="0" w:line="360" w:lineRule="auto"/>
        <w:rPr>
          <w:szCs w:val="24"/>
        </w:rPr>
      </w:pPr>
      <w:r w:rsidRPr="006B6EC5">
        <w:rPr>
          <w:b/>
          <w:szCs w:val="24"/>
          <w:u w:val="single"/>
        </w:rPr>
        <w:t>Indicador 01</w:t>
      </w:r>
      <w:r w:rsidRPr="006B6EC5">
        <w:rPr>
          <w:szCs w:val="24"/>
        </w:rPr>
        <w:t xml:space="preserve"> : Avaliação mensal dos 05 CID´s ( Classificação Internacional de Doenças ) mais utilizados nos prontuários médicos da Policlínica Regional – Unidade de Posse.</w:t>
      </w:r>
    </w:p>
    <w:p w14:paraId="4B06FEEF" w14:textId="77777777" w:rsidR="006B6EC5" w:rsidRDefault="006B6EC5" w:rsidP="00283134">
      <w:pPr>
        <w:pStyle w:val="PargrafodaLista"/>
        <w:numPr>
          <w:ilvl w:val="0"/>
          <w:numId w:val="27"/>
        </w:numPr>
        <w:spacing w:before="0" w:after="160" w:line="360" w:lineRule="auto"/>
        <w:rPr>
          <w:szCs w:val="24"/>
        </w:rPr>
      </w:pPr>
      <w:r w:rsidRPr="006B6EC5">
        <w:rPr>
          <w:b/>
          <w:szCs w:val="24"/>
          <w:u w:val="single"/>
        </w:rPr>
        <w:t>Indicador 02 :</w:t>
      </w:r>
      <w:r w:rsidRPr="006B6EC5">
        <w:rPr>
          <w:szCs w:val="24"/>
        </w:rPr>
        <w:t xml:space="preserve"> Avaliação mensal do número de prontuários de atendimento médico com CID não informado.</w:t>
      </w:r>
    </w:p>
    <w:p w14:paraId="50BBE73D" w14:textId="666EF2C2" w:rsidR="006B6EC5" w:rsidRPr="006B6EC5" w:rsidRDefault="006B6EC5" w:rsidP="006B6EC5">
      <w:pPr>
        <w:pStyle w:val="PargrafodaLista"/>
        <w:spacing w:before="0" w:after="160" w:line="360" w:lineRule="auto"/>
        <w:ind w:firstLine="0"/>
        <w:rPr>
          <w:szCs w:val="24"/>
        </w:rPr>
      </w:pPr>
      <w:r w:rsidRPr="001B3D8D">
        <w:t>Foram avaliados um total de 7279 prontuários médicos referentes ao período de 01/09/2021 a 30/09/2021.</w:t>
      </w:r>
    </w:p>
    <w:p w14:paraId="53A2E973" w14:textId="77777777" w:rsidR="006B6EC5" w:rsidRDefault="006B6EC5" w:rsidP="006B6EC5">
      <w:pPr>
        <w:rPr>
          <w:b/>
          <w:u w:val="single"/>
        </w:rPr>
      </w:pPr>
      <w:r w:rsidRPr="001B3D8D">
        <w:rPr>
          <w:b/>
          <w:u w:val="single"/>
        </w:rPr>
        <w:t xml:space="preserve">Resultados do </w:t>
      </w:r>
      <w:r>
        <w:rPr>
          <w:b/>
          <w:u w:val="single"/>
        </w:rPr>
        <w:t>i</w:t>
      </w:r>
      <w:r w:rsidRPr="001B3D8D">
        <w:rPr>
          <w:b/>
          <w:u w:val="single"/>
        </w:rPr>
        <w:t xml:space="preserve">ndicador 01: </w:t>
      </w:r>
    </w:p>
    <w:tbl>
      <w:tblPr>
        <w:tblStyle w:val="Tabelacomgrade"/>
        <w:tblW w:w="9634" w:type="dxa"/>
        <w:jc w:val="center"/>
        <w:tblLook w:val="04A0" w:firstRow="1" w:lastRow="0" w:firstColumn="1" w:lastColumn="0" w:noHBand="0" w:noVBand="1"/>
      </w:tblPr>
      <w:tblGrid>
        <w:gridCol w:w="1271"/>
        <w:gridCol w:w="3686"/>
        <w:gridCol w:w="2268"/>
        <w:gridCol w:w="2409"/>
      </w:tblGrid>
      <w:tr w:rsidR="006B6EC5" w:rsidRPr="001B3D8D" w14:paraId="3493BFA0" w14:textId="77777777" w:rsidTr="00B71D2E">
        <w:trPr>
          <w:cnfStyle w:val="100000000000" w:firstRow="1" w:lastRow="0" w:firstColumn="0" w:lastColumn="0" w:oddVBand="0" w:evenVBand="0" w:oddHBand="0" w:evenHBand="0" w:firstRowFirstColumn="0" w:firstRowLastColumn="0" w:lastRowFirstColumn="0" w:lastRowLastColumn="0"/>
          <w:trHeight w:hRule="exact" w:val="567"/>
          <w:jc w:val="center"/>
        </w:trPr>
        <w:tc>
          <w:tcPr>
            <w:tcW w:w="1271" w:type="dxa"/>
            <w:shd w:val="clear" w:color="auto" w:fill="F2F2F2" w:themeFill="background1" w:themeFillShade="F2"/>
          </w:tcPr>
          <w:p w14:paraId="3BD893EA" w14:textId="77777777" w:rsidR="006B6EC5" w:rsidRPr="006B6EC5" w:rsidRDefault="006B6EC5" w:rsidP="006B6EC5">
            <w:pPr>
              <w:spacing w:before="0" w:after="0" w:line="240" w:lineRule="auto"/>
              <w:ind w:left="0" w:right="0" w:firstLine="0"/>
              <w:jc w:val="center"/>
              <w:rPr>
                <w:szCs w:val="24"/>
              </w:rPr>
            </w:pPr>
            <w:r w:rsidRPr="006B6EC5">
              <w:rPr>
                <w:szCs w:val="24"/>
              </w:rPr>
              <w:t>CID</w:t>
            </w:r>
          </w:p>
        </w:tc>
        <w:tc>
          <w:tcPr>
            <w:tcW w:w="3686" w:type="dxa"/>
            <w:shd w:val="clear" w:color="auto" w:fill="F2F2F2" w:themeFill="background1" w:themeFillShade="F2"/>
          </w:tcPr>
          <w:p w14:paraId="23884A2D" w14:textId="77777777" w:rsidR="006B6EC5" w:rsidRPr="006B6EC5" w:rsidRDefault="006B6EC5" w:rsidP="006B6EC5">
            <w:pPr>
              <w:spacing w:before="0" w:after="0" w:line="240" w:lineRule="auto"/>
              <w:ind w:left="0" w:right="0" w:firstLine="0"/>
              <w:jc w:val="center"/>
              <w:rPr>
                <w:szCs w:val="24"/>
              </w:rPr>
            </w:pPr>
            <w:r w:rsidRPr="006B6EC5">
              <w:rPr>
                <w:szCs w:val="24"/>
              </w:rPr>
              <w:t>Descrição do CID</w:t>
            </w:r>
          </w:p>
        </w:tc>
        <w:tc>
          <w:tcPr>
            <w:tcW w:w="2268" w:type="dxa"/>
            <w:shd w:val="clear" w:color="auto" w:fill="F2F2F2" w:themeFill="background1" w:themeFillShade="F2"/>
          </w:tcPr>
          <w:p w14:paraId="0F479016" w14:textId="77777777" w:rsidR="006B6EC5" w:rsidRPr="006B6EC5" w:rsidRDefault="006B6EC5" w:rsidP="006B6EC5">
            <w:pPr>
              <w:spacing w:before="0" w:after="0" w:line="240" w:lineRule="auto"/>
              <w:ind w:left="0" w:right="0" w:firstLine="0"/>
              <w:jc w:val="center"/>
              <w:rPr>
                <w:szCs w:val="24"/>
              </w:rPr>
            </w:pPr>
            <w:r w:rsidRPr="006B6EC5">
              <w:rPr>
                <w:szCs w:val="24"/>
              </w:rPr>
              <w:t>Número de registros encontrados</w:t>
            </w:r>
          </w:p>
        </w:tc>
        <w:tc>
          <w:tcPr>
            <w:tcW w:w="2409" w:type="dxa"/>
            <w:shd w:val="clear" w:color="auto" w:fill="F2F2F2" w:themeFill="background1" w:themeFillShade="F2"/>
          </w:tcPr>
          <w:p w14:paraId="14204214" w14:textId="77777777" w:rsidR="006B6EC5" w:rsidRPr="006B6EC5" w:rsidRDefault="006B6EC5" w:rsidP="006B6EC5">
            <w:pPr>
              <w:spacing w:before="0" w:after="0" w:line="240" w:lineRule="auto"/>
              <w:ind w:left="0" w:right="0" w:firstLine="0"/>
              <w:jc w:val="center"/>
              <w:rPr>
                <w:szCs w:val="24"/>
              </w:rPr>
            </w:pPr>
            <w:r w:rsidRPr="006B6EC5">
              <w:rPr>
                <w:szCs w:val="24"/>
              </w:rPr>
              <w:t>Percentual em relação ao total de Prontuários</w:t>
            </w:r>
          </w:p>
        </w:tc>
      </w:tr>
      <w:tr w:rsidR="006B6EC5" w:rsidRPr="001B3D8D" w14:paraId="68BC4553" w14:textId="77777777" w:rsidTr="006B6EC5">
        <w:trPr>
          <w:trHeight w:hRule="exact" w:val="454"/>
          <w:jc w:val="center"/>
        </w:trPr>
        <w:tc>
          <w:tcPr>
            <w:tcW w:w="1271" w:type="dxa"/>
            <w:shd w:val="clear" w:color="auto" w:fill="auto"/>
          </w:tcPr>
          <w:p w14:paraId="232B261B" w14:textId="77777777" w:rsidR="006B6EC5" w:rsidRPr="00B71D2E" w:rsidRDefault="006B6EC5" w:rsidP="006B6EC5">
            <w:pPr>
              <w:spacing w:before="0" w:after="0" w:line="240" w:lineRule="auto"/>
              <w:ind w:left="0" w:right="0" w:firstLine="0"/>
              <w:jc w:val="center"/>
              <w:rPr>
                <w:sz w:val="20"/>
                <w:szCs w:val="16"/>
              </w:rPr>
            </w:pPr>
            <w:r w:rsidRPr="00B71D2E">
              <w:rPr>
                <w:sz w:val="20"/>
                <w:szCs w:val="16"/>
              </w:rPr>
              <w:t>Z000</w:t>
            </w:r>
          </w:p>
        </w:tc>
        <w:tc>
          <w:tcPr>
            <w:tcW w:w="3686" w:type="dxa"/>
          </w:tcPr>
          <w:p w14:paraId="4961B080" w14:textId="77777777" w:rsidR="006B6EC5" w:rsidRPr="00B71D2E" w:rsidRDefault="006B6EC5" w:rsidP="006B6EC5">
            <w:pPr>
              <w:spacing w:before="0" w:after="0" w:line="240" w:lineRule="auto"/>
              <w:ind w:left="0" w:right="0" w:firstLine="0"/>
              <w:jc w:val="center"/>
              <w:rPr>
                <w:b/>
                <w:sz w:val="20"/>
                <w:szCs w:val="16"/>
              </w:rPr>
            </w:pPr>
            <w:r w:rsidRPr="00B71D2E">
              <w:rPr>
                <w:b/>
                <w:sz w:val="20"/>
                <w:szCs w:val="16"/>
              </w:rPr>
              <w:t>EXAME MÉDICO GERAL</w:t>
            </w:r>
          </w:p>
        </w:tc>
        <w:tc>
          <w:tcPr>
            <w:tcW w:w="2268" w:type="dxa"/>
          </w:tcPr>
          <w:p w14:paraId="43BCFE69" w14:textId="77777777" w:rsidR="006B6EC5" w:rsidRPr="00B71D2E" w:rsidRDefault="006B6EC5" w:rsidP="006B6EC5">
            <w:pPr>
              <w:spacing w:before="0" w:after="0" w:line="240" w:lineRule="auto"/>
              <w:ind w:left="0" w:right="0" w:firstLine="0"/>
              <w:jc w:val="center"/>
              <w:rPr>
                <w:sz w:val="20"/>
                <w:szCs w:val="16"/>
              </w:rPr>
            </w:pPr>
            <w:r w:rsidRPr="00B71D2E">
              <w:rPr>
                <w:sz w:val="20"/>
                <w:szCs w:val="16"/>
              </w:rPr>
              <w:t>379</w:t>
            </w:r>
          </w:p>
        </w:tc>
        <w:tc>
          <w:tcPr>
            <w:tcW w:w="2409" w:type="dxa"/>
          </w:tcPr>
          <w:p w14:paraId="4478C8CD"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5,21 %</w:t>
            </w:r>
          </w:p>
        </w:tc>
      </w:tr>
      <w:tr w:rsidR="006B6EC5" w:rsidRPr="001B3D8D" w14:paraId="138BFC30" w14:textId="77777777" w:rsidTr="006B6EC5">
        <w:trPr>
          <w:trHeight w:hRule="exact" w:val="454"/>
          <w:jc w:val="center"/>
        </w:trPr>
        <w:tc>
          <w:tcPr>
            <w:tcW w:w="1271" w:type="dxa"/>
            <w:shd w:val="clear" w:color="auto" w:fill="F2F2F2" w:themeFill="background1" w:themeFillShade="F2"/>
          </w:tcPr>
          <w:p w14:paraId="19BC6DBA"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M544</w:t>
            </w:r>
          </w:p>
        </w:tc>
        <w:tc>
          <w:tcPr>
            <w:tcW w:w="3686" w:type="dxa"/>
            <w:shd w:val="clear" w:color="auto" w:fill="F2F2F2" w:themeFill="background1" w:themeFillShade="F2"/>
          </w:tcPr>
          <w:p w14:paraId="6CCA339D" w14:textId="77777777" w:rsidR="006B6EC5" w:rsidRPr="00B71D2E" w:rsidRDefault="006B6EC5" w:rsidP="006B6EC5">
            <w:pPr>
              <w:spacing w:before="0" w:after="0" w:line="240" w:lineRule="auto"/>
              <w:ind w:left="0" w:right="0" w:firstLine="0"/>
              <w:jc w:val="center"/>
              <w:rPr>
                <w:b/>
                <w:sz w:val="20"/>
                <w:szCs w:val="16"/>
              </w:rPr>
            </w:pPr>
            <w:r w:rsidRPr="00B71D2E">
              <w:rPr>
                <w:b/>
                <w:sz w:val="20"/>
                <w:szCs w:val="16"/>
                <w:lang w:eastAsia="en-US"/>
              </w:rPr>
              <w:t>LUMBAGO COM CIATICA</w:t>
            </w:r>
          </w:p>
        </w:tc>
        <w:tc>
          <w:tcPr>
            <w:tcW w:w="2268" w:type="dxa"/>
            <w:shd w:val="clear" w:color="auto" w:fill="F2F2F2" w:themeFill="background1" w:themeFillShade="F2"/>
          </w:tcPr>
          <w:p w14:paraId="242AECF9" w14:textId="77777777" w:rsidR="006B6EC5" w:rsidRPr="00B71D2E" w:rsidRDefault="006B6EC5" w:rsidP="006B6EC5">
            <w:pPr>
              <w:spacing w:before="0" w:after="0" w:line="240" w:lineRule="auto"/>
              <w:ind w:left="0" w:right="0" w:firstLine="0"/>
              <w:jc w:val="center"/>
              <w:rPr>
                <w:sz w:val="20"/>
                <w:szCs w:val="16"/>
              </w:rPr>
            </w:pPr>
            <w:r w:rsidRPr="00B71D2E">
              <w:rPr>
                <w:sz w:val="20"/>
                <w:szCs w:val="16"/>
              </w:rPr>
              <w:t>343</w:t>
            </w:r>
          </w:p>
        </w:tc>
        <w:tc>
          <w:tcPr>
            <w:tcW w:w="2409" w:type="dxa"/>
            <w:shd w:val="clear" w:color="auto" w:fill="F2F2F2" w:themeFill="background1" w:themeFillShade="F2"/>
          </w:tcPr>
          <w:p w14:paraId="1DD1C554"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4,71 %</w:t>
            </w:r>
          </w:p>
        </w:tc>
      </w:tr>
      <w:tr w:rsidR="006B6EC5" w:rsidRPr="001B3D8D" w14:paraId="4A4201B5" w14:textId="77777777" w:rsidTr="006B6EC5">
        <w:trPr>
          <w:trHeight w:hRule="exact" w:val="454"/>
          <w:jc w:val="center"/>
        </w:trPr>
        <w:tc>
          <w:tcPr>
            <w:tcW w:w="1271" w:type="dxa"/>
            <w:shd w:val="clear" w:color="auto" w:fill="auto"/>
          </w:tcPr>
          <w:p w14:paraId="7C567AA7"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lastRenderedPageBreak/>
              <w:t>N180</w:t>
            </w:r>
          </w:p>
        </w:tc>
        <w:tc>
          <w:tcPr>
            <w:tcW w:w="3686" w:type="dxa"/>
          </w:tcPr>
          <w:p w14:paraId="1CAC41DF" w14:textId="77777777" w:rsidR="006B6EC5" w:rsidRPr="00B71D2E" w:rsidRDefault="006B6EC5" w:rsidP="006B6EC5">
            <w:pPr>
              <w:spacing w:before="0" w:after="0" w:line="240" w:lineRule="auto"/>
              <w:ind w:left="0" w:right="0" w:firstLine="0"/>
              <w:jc w:val="center"/>
              <w:rPr>
                <w:b/>
                <w:sz w:val="20"/>
                <w:szCs w:val="16"/>
              </w:rPr>
            </w:pPr>
            <w:r w:rsidRPr="00B71D2E">
              <w:rPr>
                <w:b/>
                <w:sz w:val="20"/>
                <w:szCs w:val="16"/>
                <w:lang w:eastAsia="en-US"/>
              </w:rPr>
              <w:t>DOENCA RENAL EM ESTADIO FINAL</w:t>
            </w:r>
          </w:p>
        </w:tc>
        <w:tc>
          <w:tcPr>
            <w:tcW w:w="2268" w:type="dxa"/>
          </w:tcPr>
          <w:p w14:paraId="1767BC64"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335</w:t>
            </w:r>
          </w:p>
        </w:tc>
        <w:tc>
          <w:tcPr>
            <w:tcW w:w="2409" w:type="dxa"/>
          </w:tcPr>
          <w:p w14:paraId="01B2FA89"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4,60 %</w:t>
            </w:r>
          </w:p>
        </w:tc>
      </w:tr>
      <w:tr w:rsidR="006B6EC5" w:rsidRPr="001B3D8D" w14:paraId="050E6AFD" w14:textId="77777777" w:rsidTr="006B6EC5">
        <w:trPr>
          <w:trHeight w:hRule="exact" w:val="454"/>
          <w:jc w:val="center"/>
        </w:trPr>
        <w:tc>
          <w:tcPr>
            <w:tcW w:w="1271" w:type="dxa"/>
            <w:shd w:val="clear" w:color="auto" w:fill="F2F2F2" w:themeFill="background1" w:themeFillShade="F2"/>
          </w:tcPr>
          <w:p w14:paraId="61484F7A"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M255</w:t>
            </w:r>
          </w:p>
        </w:tc>
        <w:tc>
          <w:tcPr>
            <w:tcW w:w="3686" w:type="dxa"/>
            <w:shd w:val="clear" w:color="auto" w:fill="F2F2F2" w:themeFill="background1" w:themeFillShade="F2"/>
          </w:tcPr>
          <w:p w14:paraId="2E1DDA2E" w14:textId="77777777" w:rsidR="006B6EC5" w:rsidRPr="00B71D2E" w:rsidRDefault="006B6EC5" w:rsidP="006B6EC5">
            <w:pPr>
              <w:spacing w:before="0" w:after="0" w:line="240" w:lineRule="auto"/>
              <w:ind w:left="0" w:right="0" w:firstLine="0"/>
              <w:jc w:val="center"/>
              <w:rPr>
                <w:b/>
                <w:sz w:val="20"/>
                <w:szCs w:val="16"/>
              </w:rPr>
            </w:pPr>
            <w:r w:rsidRPr="00B71D2E">
              <w:rPr>
                <w:b/>
                <w:sz w:val="20"/>
                <w:szCs w:val="16"/>
                <w:lang w:eastAsia="en-US"/>
              </w:rPr>
              <w:t>DOR ARTICULAR</w:t>
            </w:r>
          </w:p>
        </w:tc>
        <w:tc>
          <w:tcPr>
            <w:tcW w:w="2268" w:type="dxa"/>
            <w:shd w:val="clear" w:color="auto" w:fill="F2F2F2" w:themeFill="background1" w:themeFillShade="F2"/>
          </w:tcPr>
          <w:p w14:paraId="4A47EEE7"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204</w:t>
            </w:r>
          </w:p>
        </w:tc>
        <w:tc>
          <w:tcPr>
            <w:tcW w:w="2409" w:type="dxa"/>
            <w:shd w:val="clear" w:color="auto" w:fill="F2F2F2" w:themeFill="background1" w:themeFillShade="F2"/>
          </w:tcPr>
          <w:p w14:paraId="44A4E5BD"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2,80 %</w:t>
            </w:r>
          </w:p>
        </w:tc>
      </w:tr>
      <w:tr w:rsidR="006B6EC5" w:rsidRPr="001B3D8D" w14:paraId="0D398FAB" w14:textId="77777777" w:rsidTr="006B6EC5">
        <w:trPr>
          <w:trHeight w:hRule="exact" w:val="454"/>
          <w:jc w:val="center"/>
        </w:trPr>
        <w:tc>
          <w:tcPr>
            <w:tcW w:w="1271" w:type="dxa"/>
            <w:shd w:val="clear" w:color="auto" w:fill="auto"/>
          </w:tcPr>
          <w:p w14:paraId="152B31E5"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M625</w:t>
            </w:r>
          </w:p>
        </w:tc>
        <w:tc>
          <w:tcPr>
            <w:tcW w:w="3686" w:type="dxa"/>
          </w:tcPr>
          <w:p w14:paraId="3525EAB2" w14:textId="77777777" w:rsidR="006B6EC5" w:rsidRPr="00B71D2E" w:rsidRDefault="006B6EC5" w:rsidP="006B6EC5">
            <w:pPr>
              <w:spacing w:before="0" w:after="0" w:line="240" w:lineRule="auto"/>
              <w:ind w:left="0" w:right="0" w:firstLine="0"/>
              <w:jc w:val="center"/>
              <w:rPr>
                <w:b/>
                <w:sz w:val="20"/>
                <w:szCs w:val="16"/>
              </w:rPr>
            </w:pPr>
            <w:r w:rsidRPr="00B71D2E">
              <w:rPr>
                <w:b/>
                <w:sz w:val="20"/>
                <w:szCs w:val="16"/>
                <w:lang w:eastAsia="en-US"/>
              </w:rPr>
              <w:t>PERDA E ATROFIA MUSCULAR NAO CLASSIFICADAS EM OUTRA PARTE</w:t>
            </w:r>
          </w:p>
        </w:tc>
        <w:tc>
          <w:tcPr>
            <w:tcW w:w="2268" w:type="dxa"/>
          </w:tcPr>
          <w:p w14:paraId="0AA9739A"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185</w:t>
            </w:r>
          </w:p>
        </w:tc>
        <w:tc>
          <w:tcPr>
            <w:tcW w:w="2409" w:type="dxa"/>
          </w:tcPr>
          <w:p w14:paraId="21C4929F" w14:textId="77777777" w:rsidR="006B6EC5" w:rsidRPr="00B71D2E" w:rsidRDefault="006B6EC5" w:rsidP="006B6EC5">
            <w:pPr>
              <w:spacing w:before="0" w:after="0" w:line="240" w:lineRule="auto"/>
              <w:ind w:left="0" w:right="0" w:firstLine="0"/>
              <w:jc w:val="center"/>
              <w:rPr>
                <w:sz w:val="20"/>
                <w:szCs w:val="16"/>
              </w:rPr>
            </w:pPr>
            <w:r w:rsidRPr="00B71D2E">
              <w:rPr>
                <w:sz w:val="20"/>
                <w:szCs w:val="16"/>
                <w:lang w:eastAsia="en-US"/>
              </w:rPr>
              <w:t>2,54 %</w:t>
            </w:r>
          </w:p>
        </w:tc>
      </w:tr>
    </w:tbl>
    <w:p w14:paraId="2662B972" w14:textId="77777777" w:rsidR="006B6EC5" w:rsidRDefault="006B6EC5" w:rsidP="006B6EC5">
      <w:pPr>
        <w:rPr>
          <w:u w:val="single"/>
        </w:rPr>
      </w:pPr>
    </w:p>
    <w:p w14:paraId="347103F6" w14:textId="77777777" w:rsidR="006B6EC5" w:rsidRPr="001B3D8D" w:rsidRDefault="006B6EC5" w:rsidP="006B6EC5">
      <w:r w:rsidRPr="00C41BC6">
        <w:rPr>
          <w:b/>
          <w:bCs/>
          <w:u w:val="single"/>
        </w:rPr>
        <w:t>Conclusão do indicador 01:</w:t>
      </w:r>
      <w:r w:rsidRPr="001B3D8D">
        <w:t xml:space="preserve"> O CID Z000 foi o mais utilizado na Policlínica Regional – Unidade de Posse</w:t>
      </w:r>
      <w:r>
        <w:t xml:space="preserve"> no mês de setembro de 2021, com 379 registros encontrados, perfazendo um total percentual de 5.21% em relação ao total de prontuários médicos registrados</w:t>
      </w:r>
    </w:p>
    <w:p w14:paraId="4C4D1A0B" w14:textId="77777777" w:rsidR="003866FA" w:rsidRDefault="003866FA" w:rsidP="006B6EC5">
      <w:pPr>
        <w:rPr>
          <w:b/>
          <w:u w:val="single"/>
        </w:rPr>
      </w:pPr>
    </w:p>
    <w:p w14:paraId="48C5C29E" w14:textId="56B080E1" w:rsidR="006B6EC5" w:rsidRDefault="006B6EC5" w:rsidP="006B6EC5">
      <w:pPr>
        <w:rPr>
          <w:b/>
          <w:u w:val="single"/>
        </w:rPr>
      </w:pPr>
      <w:r w:rsidRPr="001B3D8D">
        <w:rPr>
          <w:b/>
          <w:u w:val="single"/>
        </w:rPr>
        <w:t xml:space="preserve">Resultados do </w:t>
      </w:r>
      <w:r>
        <w:rPr>
          <w:b/>
          <w:u w:val="single"/>
        </w:rPr>
        <w:t>i</w:t>
      </w:r>
      <w:r w:rsidRPr="001B3D8D">
        <w:rPr>
          <w:b/>
          <w:u w:val="single"/>
        </w:rPr>
        <w:t>ndicador 02:</w:t>
      </w:r>
    </w:p>
    <w:tbl>
      <w:tblPr>
        <w:tblStyle w:val="Tabelacomgrade"/>
        <w:tblW w:w="0" w:type="auto"/>
        <w:jc w:val="center"/>
        <w:tblLook w:val="04A0" w:firstRow="1" w:lastRow="0" w:firstColumn="1" w:lastColumn="0" w:noHBand="0" w:noVBand="1"/>
      </w:tblPr>
      <w:tblGrid>
        <w:gridCol w:w="4247"/>
        <w:gridCol w:w="4247"/>
      </w:tblGrid>
      <w:tr w:rsidR="006B6EC5" w:rsidRPr="001B3D8D" w14:paraId="7D9887BD" w14:textId="77777777" w:rsidTr="00B71D2E">
        <w:trPr>
          <w:cnfStyle w:val="100000000000" w:firstRow="1" w:lastRow="0" w:firstColumn="0" w:lastColumn="0" w:oddVBand="0" w:evenVBand="0" w:oddHBand="0" w:evenHBand="0" w:firstRowFirstColumn="0" w:firstRowLastColumn="0" w:lastRowFirstColumn="0" w:lastRowLastColumn="0"/>
          <w:trHeight w:hRule="exact" w:val="567"/>
          <w:jc w:val="center"/>
        </w:trPr>
        <w:tc>
          <w:tcPr>
            <w:tcW w:w="4247" w:type="dxa"/>
            <w:shd w:val="clear" w:color="auto" w:fill="F2F2F2" w:themeFill="background1" w:themeFillShade="F2"/>
          </w:tcPr>
          <w:p w14:paraId="58B95CB2" w14:textId="77777777" w:rsidR="006B6EC5" w:rsidRPr="001B3D8D" w:rsidRDefault="006B6EC5" w:rsidP="003866FA">
            <w:pPr>
              <w:spacing w:before="0" w:after="0" w:line="240" w:lineRule="auto"/>
              <w:ind w:left="0" w:right="0" w:firstLine="0"/>
              <w:jc w:val="center"/>
            </w:pPr>
            <w:r w:rsidRPr="001B3D8D">
              <w:t>Total de prontuários de Atendimento com CID não informado</w:t>
            </w:r>
          </w:p>
        </w:tc>
        <w:tc>
          <w:tcPr>
            <w:tcW w:w="4247" w:type="dxa"/>
            <w:shd w:val="clear" w:color="auto" w:fill="F2F2F2" w:themeFill="background1" w:themeFillShade="F2"/>
          </w:tcPr>
          <w:p w14:paraId="5A25F799" w14:textId="77777777" w:rsidR="006B6EC5" w:rsidRPr="001B3D8D" w:rsidRDefault="006B6EC5" w:rsidP="003866FA">
            <w:pPr>
              <w:spacing w:before="0" w:after="0" w:line="240" w:lineRule="auto"/>
              <w:ind w:left="0" w:right="0" w:firstLine="0"/>
              <w:jc w:val="center"/>
              <w:rPr>
                <w:u w:val="single"/>
              </w:rPr>
            </w:pPr>
            <w:r w:rsidRPr="001B3D8D">
              <w:t>Percentual em relação ao total de Prontuários</w:t>
            </w:r>
          </w:p>
        </w:tc>
      </w:tr>
      <w:tr w:rsidR="006B6EC5" w:rsidRPr="001B3D8D" w14:paraId="693D45F9" w14:textId="77777777" w:rsidTr="00B71D2E">
        <w:trPr>
          <w:trHeight w:hRule="exact" w:val="621"/>
          <w:jc w:val="center"/>
        </w:trPr>
        <w:tc>
          <w:tcPr>
            <w:tcW w:w="4247" w:type="dxa"/>
          </w:tcPr>
          <w:p w14:paraId="5F9C51B9" w14:textId="77777777" w:rsidR="006B6EC5" w:rsidRPr="001B3D8D" w:rsidRDefault="006B6EC5" w:rsidP="00B71D2E">
            <w:pPr>
              <w:spacing w:before="0" w:after="0"/>
              <w:ind w:left="0" w:right="0" w:firstLine="0"/>
              <w:jc w:val="center"/>
              <w:rPr>
                <w:u w:val="single"/>
              </w:rPr>
            </w:pPr>
            <w:r w:rsidRPr="001B3D8D">
              <w:t>3.099</w:t>
            </w:r>
          </w:p>
        </w:tc>
        <w:tc>
          <w:tcPr>
            <w:tcW w:w="4247" w:type="dxa"/>
          </w:tcPr>
          <w:p w14:paraId="0AF80DFC" w14:textId="77777777" w:rsidR="006B6EC5" w:rsidRPr="001B3D8D" w:rsidRDefault="006B6EC5" w:rsidP="00B71D2E">
            <w:pPr>
              <w:spacing w:before="0" w:after="0"/>
              <w:ind w:left="0" w:right="0" w:firstLine="0"/>
              <w:jc w:val="center"/>
              <w:rPr>
                <w:u w:val="single"/>
              </w:rPr>
            </w:pPr>
            <w:r w:rsidRPr="001B3D8D">
              <w:t>42,57 %</w:t>
            </w:r>
          </w:p>
        </w:tc>
      </w:tr>
    </w:tbl>
    <w:p w14:paraId="6EB261F5" w14:textId="77777777" w:rsidR="006B6EC5" w:rsidRPr="001B3D8D" w:rsidRDefault="006B6EC5" w:rsidP="006B6EC5">
      <w:pPr>
        <w:rPr>
          <w:u w:val="single"/>
        </w:rPr>
      </w:pPr>
    </w:p>
    <w:p w14:paraId="4C64E18C" w14:textId="77777777" w:rsidR="006B6EC5" w:rsidRPr="001B3D8D" w:rsidRDefault="006B6EC5" w:rsidP="006B6EC5">
      <w:r w:rsidRPr="003866FA">
        <w:rPr>
          <w:b/>
          <w:bCs/>
          <w:u w:val="single"/>
        </w:rPr>
        <w:t>Conclusão do indicador 02:</w:t>
      </w:r>
      <w:r w:rsidRPr="001B3D8D">
        <w:t xml:space="preserve">  O total de prontuários de atendimento médico com CID não informado perfaz a maioria percentual de prontuários </w:t>
      </w:r>
      <w:r>
        <w:t xml:space="preserve">registrados (42,47 %) </w:t>
      </w:r>
      <w:r w:rsidRPr="001B3D8D">
        <w:t>em relação ao total de prontuários registrados no mês de setembro/2021.</w:t>
      </w:r>
    </w:p>
    <w:p w14:paraId="552DA747" w14:textId="77777777" w:rsidR="006B6EC5" w:rsidRPr="001B3D8D" w:rsidRDefault="006B6EC5" w:rsidP="006B6EC5"/>
    <w:p w14:paraId="53772C74" w14:textId="77777777" w:rsidR="006B6EC5" w:rsidRPr="000D6675" w:rsidRDefault="006B6EC5" w:rsidP="000D6675">
      <w:pPr>
        <w:tabs>
          <w:tab w:val="left" w:pos="993"/>
        </w:tabs>
        <w:spacing w:line="240" w:lineRule="auto"/>
        <w:ind w:right="214"/>
        <w:rPr>
          <w:szCs w:val="24"/>
        </w:rPr>
      </w:pPr>
    </w:p>
    <w:p w14:paraId="1DF139EE" w14:textId="77777777" w:rsidR="006B6EC5" w:rsidRPr="000D6675" w:rsidRDefault="006B6EC5" w:rsidP="000D6675">
      <w:pPr>
        <w:tabs>
          <w:tab w:val="left" w:pos="993"/>
        </w:tabs>
        <w:spacing w:line="240" w:lineRule="auto"/>
        <w:ind w:right="214"/>
        <w:jc w:val="center"/>
        <w:rPr>
          <w:bCs/>
          <w:szCs w:val="24"/>
          <w:lang w:eastAsia="en-US"/>
        </w:rPr>
      </w:pPr>
      <w:r w:rsidRPr="000D6675">
        <w:rPr>
          <w:bCs/>
          <w:szCs w:val="24"/>
          <w:lang w:eastAsia="en-US"/>
        </w:rPr>
        <w:t>__________________________________________</w:t>
      </w:r>
    </w:p>
    <w:p w14:paraId="4A48267E" w14:textId="77777777" w:rsidR="006B6EC5" w:rsidRPr="000D6675" w:rsidRDefault="006B6EC5" w:rsidP="000D6675">
      <w:pPr>
        <w:spacing w:line="240" w:lineRule="auto"/>
        <w:jc w:val="center"/>
        <w:rPr>
          <w:rFonts w:eastAsia="Calibri"/>
          <w:szCs w:val="24"/>
          <w:lang w:eastAsia="en-US"/>
        </w:rPr>
      </w:pPr>
      <w:r w:rsidRPr="000D6675">
        <w:rPr>
          <w:rFonts w:eastAsia="Calibri"/>
          <w:szCs w:val="24"/>
          <w:lang w:eastAsia="en-US"/>
        </w:rPr>
        <w:t>Dr. João Carlos Gondim Magalhães</w:t>
      </w:r>
    </w:p>
    <w:p w14:paraId="4CF9911B" w14:textId="77777777" w:rsidR="006B6EC5" w:rsidRPr="000D6675" w:rsidRDefault="006B6EC5" w:rsidP="000D6675">
      <w:pPr>
        <w:spacing w:line="240" w:lineRule="auto"/>
        <w:jc w:val="center"/>
        <w:rPr>
          <w:rFonts w:eastAsia="Calibri"/>
          <w:b/>
          <w:bCs/>
          <w:szCs w:val="24"/>
          <w:lang w:eastAsia="en-US"/>
        </w:rPr>
      </w:pPr>
      <w:r w:rsidRPr="000D6675">
        <w:rPr>
          <w:rFonts w:eastAsia="Calibri"/>
          <w:b/>
          <w:bCs/>
          <w:szCs w:val="24"/>
          <w:lang w:eastAsia="en-US"/>
        </w:rPr>
        <w:t>Diretor Técnico Médico</w:t>
      </w:r>
    </w:p>
    <w:p w14:paraId="50FEDF35" w14:textId="3FAA408D" w:rsidR="006B6EC5" w:rsidRPr="000D6675" w:rsidRDefault="006B6EC5" w:rsidP="000D6675">
      <w:pPr>
        <w:tabs>
          <w:tab w:val="left" w:pos="2128"/>
          <w:tab w:val="center" w:pos="4252"/>
        </w:tabs>
        <w:spacing w:line="240" w:lineRule="auto"/>
        <w:jc w:val="center"/>
        <w:rPr>
          <w:rFonts w:eastAsia="Calibri"/>
          <w:b/>
          <w:bCs/>
          <w:szCs w:val="24"/>
          <w:lang w:eastAsia="en-US"/>
        </w:rPr>
      </w:pPr>
      <w:r w:rsidRPr="000D6675">
        <w:rPr>
          <w:rFonts w:eastAsia="Calibri"/>
          <w:b/>
          <w:bCs/>
          <w:szCs w:val="24"/>
          <w:lang w:eastAsia="en-US"/>
        </w:rPr>
        <w:t xml:space="preserve">CRM </w:t>
      </w:r>
      <w:r w:rsidR="000D6675" w:rsidRPr="000D6675">
        <w:rPr>
          <w:rFonts w:eastAsia="Calibri"/>
          <w:b/>
          <w:bCs/>
          <w:szCs w:val="24"/>
          <w:lang w:eastAsia="en-US"/>
        </w:rPr>
        <w:t>- GO</w:t>
      </w:r>
      <w:r w:rsidRPr="000D6675">
        <w:rPr>
          <w:rFonts w:eastAsia="Calibri"/>
          <w:b/>
          <w:bCs/>
          <w:szCs w:val="24"/>
          <w:lang w:eastAsia="en-US"/>
        </w:rPr>
        <w:t xml:space="preserve"> 23.584</w:t>
      </w:r>
    </w:p>
    <w:p w14:paraId="2AFCEB4C" w14:textId="43DB9541" w:rsidR="00B93EC0" w:rsidRPr="000D6675" w:rsidRDefault="00B93EC0" w:rsidP="000D6675">
      <w:pPr>
        <w:spacing w:line="240" w:lineRule="auto"/>
        <w:rPr>
          <w:szCs w:val="24"/>
        </w:rPr>
      </w:pPr>
    </w:p>
    <w:p w14:paraId="59F9C5DD" w14:textId="5E2894A9" w:rsidR="00B93EC0" w:rsidRDefault="00B93EC0" w:rsidP="002A3CB8"/>
    <w:p w14:paraId="55DC0E61" w14:textId="77777777" w:rsidR="00B93EC0" w:rsidRPr="002A3CB8" w:rsidRDefault="00B93EC0" w:rsidP="002A3CB8"/>
    <w:p w14:paraId="52C08C2E" w14:textId="288DCF57" w:rsidR="00EE727F" w:rsidRPr="00EE727F" w:rsidRDefault="00250A80" w:rsidP="00283134">
      <w:pPr>
        <w:pStyle w:val="Ttulo3"/>
        <w:numPr>
          <w:ilvl w:val="2"/>
          <w:numId w:val="27"/>
        </w:numPr>
        <w:spacing w:before="100" w:beforeAutospacing="1" w:after="100" w:afterAutospacing="1" w:line="360" w:lineRule="auto"/>
        <w:ind w:left="1502" w:right="28" w:hanging="754"/>
      </w:pPr>
      <w:bookmarkStart w:id="12" w:name="_Toc84238277"/>
      <w:r>
        <w:t xml:space="preserve">- Comissão de </w:t>
      </w:r>
      <w:r w:rsidR="00B91EED">
        <w:t>Proteção Radiologia</w:t>
      </w:r>
      <w:bookmarkEnd w:id="12"/>
    </w:p>
    <w:p w14:paraId="0E7712F9" w14:textId="77777777" w:rsidR="00A91959" w:rsidRPr="00A91959" w:rsidRDefault="00A91959" w:rsidP="00EE727F">
      <w:pPr>
        <w:pStyle w:val="PargrafodaLista"/>
        <w:spacing w:before="0" w:after="0" w:line="360" w:lineRule="auto"/>
        <w:ind w:firstLine="0"/>
        <w:rPr>
          <w:rFonts w:asciiTheme="majorHAnsi" w:hAnsiTheme="majorHAnsi"/>
          <w:szCs w:val="24"/>
        </w:rPr>
      </w:pPr>
      <w:r w:rsidRPr="00A91959">
        <w:rPr>
          <w:rFonts w:ascii="Times New Roman" w:hAnsi="Times New Roman"/>
          <w:szCs w:val="24"/>
        </w:rPr>
        <w:t xml:space="preserve">          </w:t>
      </w:r>
      <w:r w:rsidRPr="00A91959">
        <w:rPr>
          <w:rFonts w:asciiTheme="majorHAnsi" w:hAnsiTheme="majorHAnsi"/>
          <w:szCs w:val="24"/>
        </w:rPr>
        <w:t xml:space="preserve">No mês de Setembro, estávamos passando por adequação após a visita da SUVISA na unidade Policlínica Estatual de Posse. </w:t>
      </w:r>
    </w:p>
    <w:p w14:paraId="091F82EC" w14:textId="0B9396AE" w:rsidR="00A91959" w:rsidRPr="00A91959" w:rsidRDefault="00A91959" w:rsidP="00EE727F">
      <w:pPr>
        <w:spacing w:before="0" w:after="0"/>
        <w:ind w:firstLine="0"/>
        <w:rPr>
          <w:rFonts w:asciiTheme="majorHAnsi" w:hAnsiTheme="majorHAnsi"/>
          <w:szCs w:val="24"/>
        </w:rPr>
      </w:pPr>
      <w:r w:rsidRPr="00A91959">
        <w:rPr>
          <w:rFonts w:asciiTheme="majorHAnsi" w:hAnsiTheme="majorHAnsi"/>
          <w:szCs w:val="24"/>
        </w:rPr>
        <w:t xml:space="preserve">      As solicitações feitas pela equipe Técnica foram adequadas, foram criados os </w:t>
      </w:r>
      <w:proofErr w:type="spellStart"/>
      <w:r w:rsidRPr="00A91959">
        <w:rPr>
          <w:rFonts w:asciiTheme="majorHAnsi" w:hAnsiTheme="majorHAnsi"/>
          <w:szCs w:val="24"/>
        </w:rPr>
        <w:t>POPs</w:t>
      </w:r>
      <w:proofErr w:type="spellEnd"/>
      <w:r w:rsidRPr="00A91959">
        <w:rPr>
          <w:rFonts w:asciiTheme="majorHAnsi" w:hAnsiTheme="majorHAnsi"/>
          <w:szCs w:val="24"/>
        </w:rPr>
        <w:t xml:space="preserve">, adequação para uso de detector de metais e será iniciado a </w:t>
      </w:r>
      <w:proofErr w:type="spellStart"/>
      <w:r w:rsidRPr="00A91959">
        <w:rPr>
          <w:rFonts w:asciiTheme="majorHAnsi" w:hAnsiTheme="majorHAnsi"/>
          <w:szCs w:val="24"/>
        </w:rPr>
        <w:t>eduacação</w:t>
      </w:r>
      <w:proofErr w:type="spellEnd"/>
      <w:r w:rsidRPr="00A91959">
        <w:rPr>
          <w:rFonts w:asciiTheme="majorHAnsi" w:hAnsiTheme="majorHAnsi"/>
          <w:szCs w:val="24"/>
        </w:rPr>
        <w:t xml:space="preserve"> continuada de acordo com a RDC 330.</w:t>
      </w:r>
    </w:p>
    <w:p w14:paraId="18EE4E82" w14:textId="03F89EB0" w:rsidR="00A91959" w:rsidRPr="00A91959" w:rsidRDefault="00A91959" w:rsidP="00EE727F">
      <w:pPr>
        <w:pStyle w:val="PargrafodaLista"/>
        <w:spacing w:before="0" w:after="0" w:line="360" w:lineRule="auto"/>
        <w:ind w:firstLine="0"/>
        <w:rPr>
          <w:rFonts w:asciiTheme="majorHAnsi" w:hAnsiTheme="majorHAnsi"/>
          <w:szCs w:val="24"/>
        </w:rPr>
      </w:pPr>
      <w:r w:rsidRPr="00A91959">
        <w:rPr>
          <w:rFonts w:asciiTheme="majorHAnsi" w:hAnsiTheme="majorHAnsi"/>
          <w:szCs w:val="24"/>
        </w:rPr>
        <w:t xml:space="preserve">     O setor de imagem já está se adequando e regularizando o que foi solicitado. </w:t>
      </w:r>
    </w:p>
    <w:p w14:paraId="0946A29A" w14:textId="49EFC8D1" w:rsidR="00A91959" w:rsidRPr="00A91959" w:rsidRDefault="00A91959" w:rsidP="00EE727F">
      <w:pPr>
        <w:spacing w:before="0" w:after="0"/>
        <w:ind w:firstLine="0"/>
        <w:rPr>
          <w:rFonts w:asciiTheme="majorHAnsi" w:hAnsiTheme="majorHAnsi"/>
          <w:szCs w:val="24"/>
        </w:rPr>
      </w:pPr>
      <w:r w:rsidRPr="00A91959">
        <w:rPr>
          <w:rFonts w:asciiTheme="majorHAnsi" w:hAnsiTheme="majorHAnsi"/>
          <w:szCs w:val="24"/>
        </w:rPr>
        <w:t xml:space="preserve">       Não houve nenhuma intercorrência relacionada a proteção radiológica no mês de </w:t>
      </w:r>
      <w:r w:rsidR="00EE727F" w:rsidRPr="00A91959">
        <w:rPr>
          <w:rFonts w:asciiTheme="majorHAnsi" w:hAnsiTheme="majorHAnsi"/>
          <w:szCs w:val="24"/>
        </w:rPr>
        <w:t>setembro</w:t>
      </w:r>
      <w:r w:rsidRPr="00A91959">
        <w:rPr>
          <w:rFonts w:asciiTheme="majorHAnsi" w:hAnsiTheme="majorHAnsi"/>
          <w:szCs w:val="24"/>
        </w:rPr>
        <w:t xml:space="preserve">. Todos os profissionais estão em uso adequado de EPIs  </w:t>
      </w:r>
    </w:p>
    <w:p w14:paraId="75D8AB75" w14:textId="77777777" w:rsidR="00A91959" w:rsidRPr="00A91959" w:rsidRDefault="00A91959" w:rsidP="00A91959">
      <w:pPr>
        <w:pStyle w:val="PargrafodaLista"/>
        <w:spacing w:before="100" w:beforeAutospacing="1"/>
        <w:ind w:firstLine="0"/>
        <w:rPr>
          <w:rFonts w:ascii="Times New Roman" w:hAnsi="Times New Roman"/>
          <w:szCs w:val="24"/>
        </w:rPr>
      </w:pPr>
    </w:p>
    <w:p w14:paraId="328B2E86" w14:textId="557BF6C3" w:rsidR="00A91959" w:rsidRDefault="00A91959" w:rsidP="004021D6">
      <w:pPr>
        <w:pStyle w:val="PargrafodaLista"/>
        <w:spacing w:before="0" w:after="0"/>
        <w:ind w:left="0" w:firstLine="0"/>
        <w:rPr>
          <w:rFonts w:ascii="Times New Roman" w:hAnsi="Times New Roman"/>
          <w:sz w:val="28"/>
          <w:szCs w:val="28"/>
        </w:rPr>
      </w:pPr>
      <w:r w:rsidRPr="00A91959">
        <w:rPr>
          <w:rFonts w:ascii="Times New Roman" w:hAnsi="Times New Roman"/>
          <w:szCs w:val="24"/>
        </w:rPr>
        <w:t xml:space="preserve">                                            </w:t>
      </w:r>
      <w:r w:rsidRPr="00A91959">
        <w:rPr>
          <w:rFonts w:ascii="Times New Roman" w:hAnsi="Times New Roman"/>
          <w:sz w:val="28"/>
          <w:szCs w:val="28"/>
        </w:rPr>
        <w:t>______________________________</w:t>
      </w:r>
    </w:p>
    <w:p w14:paraId="1663BB74" w14:textId="048D0F28" w:rsidR="00A91959" w:rsidRPr="006B5F08" w:rsidRDefault="00A91959" w:rsidP="004021D6">
      <w:pPr>
        <w:spacing w:before="0" w:after="0" w:line="240" w:lineRule="auto"/>
        <w:ind w:firstLine="0"/>
        <w:jc w:val="center"/>
        <w:rPr>
          <w:rFonts w:asciiTheme="majorHAnsi" w:hAnsiTheme="majorHAnsi"/>
          <w:szCs w:val="24"/>
        </w:rPr>
      </w:pPr>
      <w:r w:rsidRPr="006B5F08">
        <w:rPr>
          <w:rFonts w:asciiTheme="majorHAnsi" w:hAnsiTheme="majorHAnsi"/>
          <w:szCs w:val="24"/>
        </w:rPr>
        <w:t>Fábio Pires Campos</w:t>
      </w:r>
    </w:p>
    <w:p w14:paraId="46C2F5F0" w14:textId="7EE5698D" w:rsidR="007C663E" w:rsidRDefault="00A91959" w:rsidP="00B0635C">
      <w:pPr>
        <w:pStyle w:val="PargrafodaLista"/>
        <w:spacing w:before="0" w:after="0"/>
        <w:ind w:left="0" w:firstLine="0"/>
        <w:jc w:val="center"/>
        <w:rPr>
          <w:rFonts w:asciiTheme="majorHAnsi" w:hAnsiTheme="majorHAnsi"/>
          <w:b/>
          <w:bCs/>
          <w:szCs w:val="24"/>
        </w:rPr>
      </w:pPr>
      <w:r w:rsidRPr="006B5F08">
        <w:rPr>
          <w:rFonts w:asciiTheme="majorHAnsi" w:hAnsiTheme="majorHAnsi"/>
          <w:b/>
          <w:bCs/>
          <w:szCs w:val="24"/>
        </w:rPr>
        <w:t>Setor de Radiologia</w:t>
      </w:r>
    </w:p>
    <w:p w14:paraId="420F4DC5" w14:textId="77777777" w:rsidR="006F5BDD" w:rsidRDefault="006F5BDD" w:rsidP="00B0635C">
      <w:pPr>
        <w:pStyle w:val="PargrafodaLista"/>
        <w:spacing w:before="0" w:after="0"/>
        <w:ind w:left="0" w:firstLine="0"/>
        <w:jc w:val="center"/>
        <w:rPr>
          <w:rFonts w:asciiTheme="majorHAnsi" w:hAnsiTheme="majorHAnsi"/>
          <w:b/>
          <w:bCs/>
          <w:szCs w:val="24"/>
        </w:rPr>
      </w:pPr>
    </w:p>
    <w:p w14:paraId="06F9BD04" w14:textId="2D01C6EC" w:rsidR="00E1331D" w:rsidRDefault="00E1331D" w:rsidP="00B0635C">
      <w:pPr>
        <w:pStyle w:val="PargrafodaLista"/>
        <w:spacing w:before="0" w:after="0"/>
        <w:ind w:left="0" w:firstLine="0"/>
        <w:jc w:val="center"/>
        <w:rPr>
          <w:rFonts w:asciiTheme="majorHAnsi" w:hAnsiTheme="majorHAnsi"/>
          <w:b/>
          <w:bCs/>
          <w:szCs w:val="24"/>
        </w:rPr>
      </w:pPr>
    </w:p>
    <w:p w14:paraId="38390A4D" w14:textId="7F4CF925" w:rsidR="00E1331D" w:rsidRDefault="00E1331D" w:rsidP="00B0635C">
      <w:pPr>
        <w:pStyle w:val="PargrafodaLista"/>
        <w:spacing w:before="0" w:after="0"/>
        <w:ind w:left="0" w:firstLine="0"/>
        <w:jc w:val="center"/>
        <w:rPr>
          <w:rFonts w:asciiTheme="majorHAnsi" w:hAnsiTheme="majorHAnsi"/>
          <w:b/>
          <w:bCs/>
          <w:szCs w:val="24"/>
        </w:rPr>
      </w:pPr>
    </w:p>
    <w:p w14:paraId="1D135BD2" w14:textId="428D42C2" w:rsidR="00E1331D" w:rsidRDefault="00E1331D" w:rsidP="006F5BDD">
      <w:pPr>
        <w:pStyle w:val="Ttulo3"/>
        <w:numPr>
          <w:ilvl w:val="2"/>
          <w:numId w:val="27"/>
        </w:numPr>
      </w:pPr>
      <w:bookmarkStart w:id="13" w:name="_Toc84238278"/>
      <w:r>
        <w:t>- Comissão de</w:t>
      </w:r>
      <w:r w:rsidR="006F5BDD">
        <w:t xml:space="preserve"> Farmácia e Terapêutica</w:t>
      </w:r>
      <w:bookmarkEnd w:id="13"/>
      <w:r w:rsidR="006F5BDD">
        <w:t xml:space="preserve"> </w:t>
      </w:r>
    </w:p>
    <w:p w14:paraId="4046D276" w14:textId="0676D650" w:rsidR="006F5BDD" w:rsidRPr="006F5BDD" w:rsidRDefault="006F5BDD" w:rsidP="006F5BDD">
      <w:r>
        <w:t>Atividades do mês de setembro dos medicamentos de alto custo Juarez Barbosa – Policlínica Estadual da Região Nordeste – Posse.</w:t>
      </w:r>
    </w:p>
    <w:p w14:paraId="7DE4A002" w14:textId="58D8D5F4" w:rsidR="006F5BDD" w:rsidRPr="006F5BDD" w:rsidRDefault="006F5BDD" w:rsidP="006F5BDD">
      <w:pPr>
        <w:rPr>
          <w:rFonts w:ascii="Liberation Serif" w:hAnsi="Liberation Serif"/>
          <w:szCs w:val="24"/>
        </w:rPr>
      </w:pPr>
      <w:r w:rsidRPr="006F5BDD">
        <w:rPr>
          <w:szCs w:val="24"/>
        </w:rPr>
        <w:t xml:space="preserve">A quantidade de pacientes atendidos para cada atividade no mês de </w:t>
      </w:r>
      <w:r>
        <w:rPr>
          <w:szCs w:val="24"/>
        </w:rPr>
        <w:t>s</w:t>
      </w:r>
      <w:r w:rsidRPr="006F5BDD">
        <w:rPr>
          <w:szCs w:val="24"/>
        </w:rPr>
        <w:t>etembro está na tabela abaixo:</w:t>
      </w:r>
    </w:p>
    <w:tbl>
      <w:tblPr>
        <w:tblW w:w="9691" w:type="dxa"/>
        <w:tblCellMar>
          <w:top w:w="55" w:type="dxa"/>
          <w:left w:w="55" w:type="dxa"/>
          <w:bottom w:w="55" w:type="dxa"/>
          <w:right w:w="55" w:type="dxa"/>
        </w:tblCellMar>
        <w:tblLook w:val="04A0" w:firstRow="1" w:lastRow="0" w:firstColumn="1" w:lastColumn="0" w:noHBand="0" w:noVBand="1"/>
      </w:tblPr>
      <w:tblGrid>
        <w:gridCol w:w="4845"/>
        <w:gridCol w:w="4846"/>
      </w:tblGrid>
      <w:tr w:rsidR="006F5BDD" w14:paraId="1FE31C54" w14:textId="77777777" w:rsidTr="000667FF">
        <w:tc>
          <w:tcPr>
            <w:tcW w:w="4845" w:type="dxa"/>
            <w:tcBorders>
              <w:top w:val="single" w:sz="4" w:space="0" w:color="000000"/>
              <w:left w:val="single" w:sz="4" w:space="0" w:color="000000"/>
              <w:bottom w:val="single" w:sz="4" w:space="0" w:color="000000"/>
            </w:tcBorders>
          </w:tcPr>
          <w:p w14:paraId="46DB777E" w14:textId="77777777" w:rsidR="006F5BDD" w:rsidRDefault="006F5BDD" w:rsidP="000667FF">
            <w:pPr>
              <w:pStyle w:val="Contedodatabela"/>
              <w:spacing w:after="160"/>
              <w:jc w:val="center"/>
              <w:rPr>
                <w:rFonts w:ascii="Liberation Serif" w:hAnsi="Liberation Serif"/>
              </w:rPr>
            </w:pPr>
            <w:r>
              <w:rPr>
                <w:b/>
                <w:bCs/>
              </w:rPr>
              <w:t>ATIVIDADES</w:t>
            </w:r>
          </w:p>
        </w:tc>
        <w:tc>
          <w:tcPr>
            <w:tcW w:w="4845" w:type="dxa"/>
            <w:tcBorders>
              <w:top w:val="single" w:sz="4" w:space="0" w:color="000000"/>
              <w:left w:val="single" w:sz="4" w:space="0" w:color="000000"/>
              <w:bottom w:val="single" w:sz="4" w:space="0" w:color="000000"/>
              <w:right w:val="single" w:sz="4" w:space="0" w:color="000000"/>
            </w:tcBorders>
          </w:tcPr>
          <w:p w14:paraId="6C8405E5" w14:textId="77777777" w:rsidR="006F5BDD" w:rsidRDefault="006F5BDD" w:rsidP="000667FF">
            <w:pPr>
              <w:pStyle w:val="Contedodatabela"/>
              <w:spacing w:after="160"/>
              <w:jc w:val="center"/>
              <w:rPr>
                <w:rFonts w:ascii="Liberation Serif" w:hAnsi="Liberation Serif"/>
              </w:rPr>
            </w:pPr>
            <w:r>
              <w:rPr>
                <w:b/>
                <w:bCs/>
              </w:rPr>
              <w:t>NÚMERO DE PACIENTES</w:t>
            </w:r>
          </w:p>
        </w:tc>
      </w:tr>
      <w:tr w:rsidR="006F5BDD" w14:paraId="4F2242EE" w14:textId="77777777" w:rsidTr="000667FF">
        <w:tc>
          <w:tcPr>
            <w:tcW w:w="4845" w:type="dxa"/>
            <w:tcBorders>
              <w:left w:val="single" w:sz="4" w:space="0" w:color="000000"/>
              <w:bottom w:val="single" w:sz="4" w:space="0" w:color="000000"/>
            </w:tcBorders>
          </w:tcPr>
          <w:p w14:paraId="66C278FD" w14:textId="77777777" w:rsidR="006F5BDD" w:rsidRDefault="006F5BDD" w:rsidP="000667FF">
            <w:pPr>
              <w:pStyle w:val="Contedodatabela"/>
              <w:spacing w:after="160"/>
              <w:jc w:val="center"/>
              <w:rPr>
                <w:rFonts w:ascii="Liberation Serif" w:hAnsi="Liberation Serif"/>
              </w:rPr>
            </w:pPr>
            <w:r>
              <w:t>Abertura de processo</w:t>
            </w:r>
          </w:p>
        </w:tc>
        <w:tc>
          <w:tcPr>
            <w:tcW w:w="4845" w:type="dxa"/>
            <w:tcBorders>
              <w:left w:val="single" w:sz="4" w:space="0" w:color="000000"/>
              <w:bottom w:val="single" w:sz="4" w:space="0" w:color="000000"/>
              <w:right w:val="single" w:sz="4" w:space="0" w:color="000000"/>
            </w:tcBorders>
          </w:tcPr>
          <w:p w14:paraId="4DA85DC6" w14:textId="77777777" w:rsidR="006F5BDD" w:rsidRDefault="006F5BDD" w:rsidP="000667FF">
            <w:pPr>
              <w:pStyle w:val="Contedodatabela"/>
              <w:spacing w:after="160"/>
              <w:jc w:val="center"/>
              <w:rPr>
                <w:rFonts w:ascii="Liberation Serif" w:hAnsi="Liberation Serif"/>
              </w:rPr>
            </w:pPr>
            <w:r>
              <w:t>16</w:t>
            </w:r>
          </w:p>
        </w:tc>
      </w:tr>
      <w:tr w:rsidR="006F5BDD" w14:paraId="4EA82D7C" w14:textId="77777777" w:rsidTr="000667FF">
        <w:tc>
          <w:tcPr>
            <w:tcW w:w="4845" w:type="dxa"/>
            <w:tcBorders>
              <w:left w:val="single" w:sz="4" w:space="0" w:color="000000"/>
              <w:bottom w:val="single" w:sz="4" w:space="0" w:color="000000"/>
            </w:tcBorders>
          </w:tcPr>
          <w:p w14:paraId="706E81AB" w14:textId="77777777" w:rsidR="006F5BDD" w:rsidRDefault="006F5BDD" w:rsidP="000667FF">
            <w:pPr>
              <w:pStyle w:val="Contedodatabela"/>
              <w:spacing w:after="160"/>
              <w:jc w:val="center"/>
              <w:rPr>
                <w:rFonts w:ascii="Liberation Serif" w:hAnsi="Liberation Serif"/>
              </w:rPr>
            </w:pPr>
            <w:r>
              <w:t>Renovação de processo</w:t>
            </w:r>
          </w:p>
        </w:tc>
        <w:tc>
          <w:tcPr>
            <w:tcW w:w="4845" w:type="dxa"/>
            <w:tcBorders>
              <w:left w:val="single" w:sz="4" w:space="0" w:color="000000"/>
              <w:bottom w:val="single" w:sz="4" w:space="0" w:color="000000"/>
              <w:right w:val="single" w:sz="4" w:space="0" w:color="000000"/>
            </w:tcBorders>
          </w:tcPr>
          <w:p w14:paraId="5A717BD3" w14:textId="77777777" w:rsidR="006F5BDD" w:rsidRDefault="006F5BDD" w:rsidP="000667FF">
            <w:pPr>
              <w:pStyle w:val="Contedodatabela"/>
              <w:spacing w:after="160"/>
              <w:jc w:val="center"/>
              <w:rPr>
                <w:rFonts w:ascii="Liberation Serif" w:hAnsi="Liberation Serif"/>
              </w:rPr>
            </w:pPr>
            <w:r>
              <w:t>31</w:t>
            </w:r>
          </w:p>
        </w:tc>
      </w:tr>
      <w:tr w:rsidR="006F5BDD" w14:paraId="3B038148" w14:textId="77777777" w:rsidTr="000667FF">
        <w:tc>
          <w:tcPr>
            <w:tcW w:w="4845" w:type="dxa"/>
            <w:tcBorders>
              <w:left w:val="single" w:sz="4" w:space="0" w:color="000000"/>
              <w:bottom w:val="single" w:sz="4" w:space="0" w:color="000000"/>
            </w:tcBorders>
          </w:tcPr>
          <w:p w14:paraId="24E5D41A" w14:textId="77777777" w:rsidR="006F5BDD" w:rsidRDefault="006F5BDD" w:rsidP="000667FF">
            <w:pPr>
              <w:pStyle w:val="Contedodatabela"/>
              <w:spacing w:after="160"/>
              <w:jc w:val="center"/>
              <w:rPr>
                <w:rFonts w:ascii="Liberation Serif" w:hAnsi="Liberation Serif"/>
              </w:rPr>
            </w:pPr>
            <w:r>
              <w:t>Inclusão de medicamento</w:t>
            </w:r>
          </w:p>
        </w:tc>
        <w:tc>
          <w:tcPr>
            <w:tcW w:w="4845" w:type="dxa"/>
            <w:tcBorders>
              <w:left w:val="single" w:sz="4" w:space="0" w:color="000000"/>
              <w:bottom w:val="single" w:sz="4" w:space="0" w:color="000000"/>
              <w:right w:val="single" w:sz="4" w:space="0" w:color="000000"/>
            </w:tcBorders>
          </w:tcPr>
          <w:p w14:paraId="2006AC0F" w14:textId="77777777" w:rsidR="006F5BDD" w:rsidRDefault="006F5BDD" w:rsidP="000667FF">
            <w:pPr>
              <w:pStyle w:val="Contedodatabela"/>
              <w:spacing w:after="160"/>
              <w:jc w:val="center"/>
              <w:rPr>
                <w:rFonts w:ascii="Liberation Serif" w:hAnsi="Liberation Serif"/>
              </w:rPr>
            </w:pPr>
            <w:r>
              <w:t>5</w:t>
            </w:r>
          </w:p>
        </w:tc>
      </w:tr>
      <w:tr w:rsidR="006F5BDD" w14:paraId="5D474FE8" w14:textId="77777777" w:rsidTr="000667FF">
        <w:tc>
          <w:tcPr>
            <w:tcW w:w="4845" w:type="dxa"/>
            <w:tcBorders>
              <w:left w:val="single" w:sz="4" w:space="0" w:color="000000"/>
              <w:bottom w:val="single" w:sz="4" w:space="0" w:color="000000"/>
            </w:tcBorders>
          </w:tcPr>
          <w:p w14:paraId="10838C16" w14:textId="77777777" w:rsidR="006F5BDD" w:rsidRDefault="006F5BDD" w:rsidP="000667FF">
            <w:pPr>
              <w:pStyle w:val="Contedodatabela"/>
              <w:spacing w:after="160"/>
              <w:jc w:val="center"/>
              <w:rPr>
                <w:rFonts w:ascii="Liberation Serif" w:hAnsi="Liberation Serif"/>
              </w:rPr>
            </w:pPr>
            <w:r>
              <w:t>Acompanhamento de processo</w:t>
            </w:r>
          </w:p>
        </w:tc>
        <w:tc>
          <w:tcPr>
            <w:tcW w:w="4845" w:type="dxa"/>
            <w:tcBorders>
              <w:left w:val="single" w:sz="4" w:space="0" w:color="000000"/>
              <w:bottom w:val="single" w:sz="4" w:space="0" w:color="000000"/>
              <w:right w:val="single" w:sz="4" w:space="0" w:color="000000"/>
            </w:tcBorders>
          </w:tcPr>
          <w:p w14:paraId="21A1F52C" w14:textId="77777777" w:rsidR="006F5BDD" w:rsidRDefault="006F5BDD" w:rsidP="000667FF">
            <w:pPr>
              <w:pStyle w:val="Contedodatabela"/>
              <w:spacing w:after="160"/>
              <w:jc w:val="center"/>
              <w:rPr>
                <w:rFonts w:ascii="Liberation Serif" w:hAnsi="Liberation Serif"/>
              </w:rPr>
            </w:pPr>
            <w:r>
              <w:t>9</w:t>
            </w:r>
          </w:p>
        </w:tc>
      </w:tr>
      <w:tr w:rsidR="006F5BDD" w14:paraId="0146533C" w14:textId="77777777" w:rsidTr="000667FF">
        <w:tc>
          <w:tcPr>
            <w:tcW w:w="4845" w:type="dxa"/>
            <w:tcBorders>
              <w:left w:val="single" w:sz="4" w:space="0" w:color="000000"/>
              <w:bottom w:val="single" w:sz="4" w:space="0" w:color="000000"/>
            </w:tcBorders>
          </w:tcPr>
          <w:p w14:paraId="13D15698" w14:textId="77777777" w:rsidR="006F5BDD" w:rsidRDefault="006F5BDD" w:rsidP="000667FF">
            <w:pPr>
              <w:pStyle w:val="Contedodatabela"/>
              <w:spacing w:after="160"/>
              <w:jc w:val="center"/>
              <w:rPr>
                <w:rFonts w:ascii="Liberation Serif" w:hAnsi="Liberation Serif"/>
              </w:rPr>
            </w:pPr>
            <w:r>
              <w:t>Alteração de medicamentos</w:t>
            </w:r>
          </w:p>
        </w:tc>
        <w:tc>
          <w:tcPr>
            <w:tcW w:w="4845" w:type="dxa"/>
            <w:tcBorders>
              <w:left w:val="single" w:sz="4" w:space="0" w:color="000000"/>
              <w:bottom w:val="single" w:sz="4" w:space="0" w:color="000000"/>
              <w:right w:val="single" w:sz="4" w:space="0" w:color="000000"/>
            </w:tcBorders>
          </w:tcPr>
          <w:p w14:paraId="60F3BA7E" w14:textId="77777777" w:rsidR="006F5BDD" w:rsidRDefault="006F5BDD" w:rsidP="000667FF">
            <w:pPr>
              <w:pStyle w:val="Contedodatabela"/>
              <w:spacing w:after="160"/>
              <w:jc w:val="center"/>
              <w:rPr>
                <w:rFonts w:ascii="Liberation Serif" w:hAnsi="Liberation Serif"/>
              </w:rPr>
            </w:pPr>
            <w:r>
              <w:rPr>
                <w:rFonts w:eastAsiaTheme="minorHAnsi" w:cstheme="minorBidi"/>
                <w:color w:val="auto"/>
                <w:szCs w:val="22"/>
                <w:lang w:val="pt-BR" w:eastAsia="en-US"/>
              </w:rPr>
              <w:t>3</w:t>
            </w:r>
          </w:p>
        </w:tc>
      </w:tr>
      <w:tr w:rsidR="006F5BDD" w14:paraId="14F1F260" w14:textId="77777777" w:rsidTr="000667FF">
        <w:tc>
          <w:tcPr>
            <w:tcW w:w="4845" w:type="dxa"/>
            <w:tcBorders>
              <w:left w:val="single" w:sz="4" w:space="0" w:color="000000"/>
              <w:bottom w:val="single" w:sz="4" w:space="0" w:color="000000"/>
            </w:tcBorders>
          </w:tcPr>
          <w:p w14:paraId="01F3E803" w14:textId="77777777" w:rsidR="006F5BDD" w:rsidRDefault="006F5BDD" w:rsidP="000667FF">
            <w:pPr>
              <w:pStyle w:val="Contedodatabela"/>
              <w:spacing w:after="160"/>
              <w:jc w:val="center"/>
              <w:rPr>
                <w:rFonts w:ascii="Liberation Serif" w:hAnsi="Liberation Serif"/>
              </w:rPr>
            </w:pPr>
            <w:r>
              <w:t>Dispensação de medicamentos</w:t>
            </w:r>
          </w:p>
        </w:tc>
        <w:tc>
          <w:tcPr>
            <w:tcW w:w="4845" w:type="dxa"/>
            <w:tcBorders>
              <w:left w:val="single" w:sz="4" w:space="0" w:color="000000"/>
              <w:bottom w:val="single" w:sz="4" w:space="0" w:color="000000"/>
              <w:right w:val="single" w:sz="4" w:space="0" w:color="000000"/>
            </w:tcBorders>
          </w:tcPr>
          <w:p w14:paraId="05186BF3" w14:textId="77777777" w:rsidR="006F5BDD" w:rsidRDefault="006F5BDD" w:rsidP="000667FF">
            <w:pPr>
              <w:pStyle w:val="Contedodatabela"/>
              <w:spacing w:after="160"/>
              <w:jc w:val="center"/>
              <w:rPr>
                <w:rFonts w:ascii="Liberation Serif" w:hAnsi="Liberation Serif"/>
              </w:rPr>
            </w:pPr>
            <w:r>
              <w:rPr>
                <w:rFonts w:eastAsiaTheme="minorHAnsi" w:cstheme="minorBidi"/>
                <w:color w:val="auto"/>
                <w:szCs w:val="22"/>
                <w:lang w:val="pt-BR" w:eastAsia="en-US"/>
              </w:rPr>
              <w:t>147</w:t>
            </w:r>
          </w:p>
        </w:tc>
      </w:tr>
      <w:tr w:rsidR="006F5BDD" w14:paraId="71FF041A" w14:textId="77777777" w:rsidTr="000667FF">
        <w:tc>
          <w:tcPr>
            <w:tcW w:w="4845" w:type="dxa"/>
            <w:tcBorders>
              <w:left w:val="single" w:sz="4" w:space="0" w:color="000000"/>
              <w:bottom w:val="single" w:sz="4" w:space="0" w:color="000000"/>
            </w:tcBorders>
          </w:tcPr>
          <w:p w14:paraId="20EC14B5" w14:textId="77777777" w:rsidR="006F5BDD" w:rsidRDefault="006F5BDD" w:rsidP="000667FF">
            <w:pPr>
              <w:pStyle w:val="Contedodatabela"/>
              <w:spacing w:after="160"/>
              <w:jc w:val="center"/>
              <w:rPr>
                <w:rFonts w:ascii="Liberation Serif" w:hAnsi="Liberation Serif"/>
              </w:rPr>
            </w:pPr>
            <w:r>
              <w:rPr>
                <w:b/>
                <w:bCs/>
              </w:rPr>
              <w:t>Número de processos ativos na Policlínica de Posse</w:t>
            </w:r>
          </w:p>
        </w:tc>
        <w:tc>
          <w:tcPr>
            <w:tcW w:w="4845" w:type="dxa"/>
            <w:tcBorders>
              <w:left w:val="single" w:sz="4" w:space="0" w:color="000000"/>
              <w:bottom w:val="single" w:sz="4" w:space="0" w:color="000000"/>
              <w:right w:val="single" w:sz="4" w:space="0" w:color="000000"/>
            </w:tcBorders>
          </w:tcPr>
          <w:p w14:paraId="1BE3173B" w14:textId="77777777" w:rsidR="006F5BDD" w:rsidRDefault="006F5BDD" w:rsidP="000667FF">
            <w:pPr>
              <w:pStyle w:val="Contedodatabela"/>
              <w:jc w:val="center"/>
              <w:rPr>
                <w:rFonts w:ascii="Liberation Serif" w:hAnsi="Liberation Serif"/>
              </w:rPr>
            </w:pPr>
            <w:r>
              <w:rPr>
                <w:rFonts w:eastAsia="Calibri"/>
                <w:b/>
                <w:bCs/>
                <w:lang w:val="pt-BR" w:eastAsia="en-US"/>
              </w:rPr>
              <w:t>2</w:t>
            </w:r>
            <w:r>
              <w:rPr>
                <w:rFonts w:ascii="Liberation Serif" w:eastAsia="Calibri" w:hAnsi="Liberation Serif"/>
                <w:b/>
                <w:bCs/>
                <w:lang w:val="pt-BR" w:eastAsia="en-US"/>
              </w:rPr>
              <w:t>29</w:t>
            </w:r>
          </w:p>
        </w:tc>
      </w:tr>
    </w:tbl>
    <w:p w14:paraId="5F4D5932" w14:textId="77777777" w:rsidR="006F5BDD" w:rsidRPr="006F5BDD" w:rsidRDefault="006F5BDD" w:rsidP="006F5BDD">
      <w:pPr>
        <w:pStyle w:val="PargrafodaLista"/>
        <w:ind w:firstLine="0"/>
        <w:rPr>
          <w:rFonts w:ascii="Liberation Serif" w:hAnsi="Liberation Serif"/>
          <w:szCs w:val="24"/>
        </w:rPr>
      </w:pPr>
    </w:p>
    <w:p w14:paraId="232FE33F" w14:textId="77777777" w:rsidR="006F5BDD" w:rsidRDefault="006F5BDD" w:rsidP="006F5BDD">
      <w:pPr>
        <w:pStyle w:val="PargrafodaLista"/>
        <w:ind w:firstLine="0"/>
        <w:jc w:val="center"/>
        <w:rPr>
          <w:rFonts w:asciiTheme="majorHAnsi" w:hAnsiTheme="majorHAnsi"/>
          <w:b/>
          <w:bCs/>
          <w:szCs w:val="24"/>
          <w:lang w:eastAsia="ar-SA"/>
        </w:rPr>
      </w:pPr>
    </w:p>
    <w:p w14:paraId="159C7A37" w14:textId="77777777" w:rsidR="006F5BDD" w:rsidRDefault="006F5BDD" w:rsidP="006F5BDD">
      <w:pPr>
        <w:pStyle w:val="PargrafodaLista"/>
        <w:ind w:firstLine="0"/>
        <w:jc w:val="center"/>
        <w:rPr>
          <w:rFonts w:asciiTheme="majorHAnsi" w:hAnsiTheme="majorHAnsi"/>
          <w:b/>
          <w:bCs/>
          <w:szCs w:val="24"/>
          <w:lang w:eastAsia="ar-SA"/>
        </w:rPr>
      </w:pPr>
    </w:p>
    <w:p w14:paraId="14648F09" w14:textId="476B36B4" w:rsidR="006F5BDD" w:rsidRDefault="006F5BDD" w:rsidP="006F5BDD">
      <w:pPr>
        <w:pStyle w:val="PargrafodaLista"/>
        <w:ind w:firstLine="0"/>
        <w:jc w:val="center"/>
        <w:rPr>
          <w:rFonts w:asciiTheme="majorHAnsi" w:hAnsiTheme="majorHAnsi"/>
          <w:b/>
          <w:bCs/>
          <w:szCs w:val="24"/>
          <w:lang w:eastAsia="ar-SA"/>
        </w:rPr>
      </w:pPr>
      <w:r>
        <w:rPr>
          <w:rFonts w:asciiTheme="majorHAnsi" w:hAnsiTheme="majorHAnsi"/>
          <w:b/>
          <w:bCs/>
          <w:szCs w:val="24"/>
          <w:lang w:eastAsia="ar-SA"/>
        </w:rPr>
        <w:t>__________________________________________</w:t>
      </w:r>
    </w:p>
    <w:p w14:paraId="4FF5E2BC" w14:textId="2F09573D" w:rsidR="006F5BDD" w:rsidRPr="006F5BDD" w:rsidRDefault="006F5BDD" w:rsidP="006F5BDD">
      <w:pPr>
        <w:pStyle w:val="PargrafodaLista"/>
        <w:ind w:firstLine="0"/>
        <w:jc w:val="center"/>
        <w:rPr>
          <w:rFonts w:asciiTheme="majorHAnsi" w:hAnsiTheme="majorHAnsi"/>
          <w:szCs w:val="24"/>
        </w:rPr>
      </w:pPr>
      <w:r w:rsidRPr="006F5BDD">
        <w:rPr>
          <w:rFonts w:asciiTheme="majorHAnsi" w:hAnsiTheme="majorHAnsi"/>
          <w:b/>
          <w:bCs/>
          <w:szCs w:val="24"/>
          <w:lang w:eastAsia="ar-SA"/>
        </w:rPr>
        <w:t>Tauana Luiza Echer</w:t>
      </w:r>
    </w:p>
    <w:p w14:paraId="27083485" w14:textId="7FC1BC88" w:rsidR="006F5BDD" w:rsidRPr="006F5BDD" w:rsidRDefault="006F5BDD" w:rsidP="006F5BDD">
      <w:pPr>
        <w:pStyle w:val="PargrafodaLista"/>
        <w:widowControl w:val="0"/>
        <w:spacing w:before="0" w:after="0"/>
        <w:ind w:firstLine="0"/>
        <w:jc w:val="center"/>
        <w:rPr>
          <w:rFonts w:asciiTheme="majorHAnsi" w:hAnsiTheme="majorHAnsi"/>
          <w:szCs w:val="24"/>
        </w:rPr>
      </w:pPr>
      <w:r w:rsidRPr="006F5BDD">
        <w:rPr>
          <w:rFonts w:asciiTheme="majorHAnsi" w:hAnsiTheme="majorHAnsi"/>
          <w:szCs w:val="24"/>
        </w:rPr>
        <w:t>Farmacêutica</w:t>
      </w:r>
    </w:p>
    <w:p w14:paraId="4EDD219D" w14:textId="1C2F3936" w:rsidR="006F5BDD" w:rsidRPr="006F5BDD" w:rsidRDefault="006F5BDD" w:rsidP="006F5BDD">
      <w:pPr>
        <w:pStyle w:val="PargrafodaLista"/>
        <w:widowControl w:val="0"/>
        <w:spacing w:before="0" w:after="0"/>
        <w:ind w:firstLine="0"/>
        <w:jc w:val="center"/>
        <w:rPr>
          <w:rFonts w:asciiTheme="majorHAnsi" w:hAnsiTheme="majorHAnsi"/>
          <w:szCs w:val="24"/>
        </w:rPr>
      </w:pPr>
      <w:r w:rsidRPr="006F5BDD">
        <w:rPr>
          <w:rFonts w:asciiTheme="majorHAnsi" w:hAnsiTheme="majorHAnsi"/>
          <w:szCs w:val="24"/>
        </w:rPr>
        <w:t>CRF/GO: 14852</w:t>
      </w:r>
    </w:p>
    <w:p w14:paraId="5E1BBA9C" w14:textId="77777777" w:rsidR="006F5BDD" w:rsidRPr="006F5BDD" w:rsidRDefault="006F5BDD" w:rsidP="006F5BDD">
      <w:pPr>
        <w:pStyle w:val="PargrafodaLista"/>
        <w:ind w:left="1504" w:firstLine="0"/>
      </w:pPr>
    </w:p>
    <w:p w14:paraId="1CB2EBB4" w14:textId="77777777" w:rsidR="007C663E" w:rsidRDefault="007C663E" w:rsidP="00984655">
      <w:pPr>
        <w:pStyle w:val="Corpodetexto"/>
        <w:spacing w:before="10"/>
        <w:rPr>
          <w:sz w:val="16"/>
        </w:rPr>
      </w:pPr>
    </w:p>
    <w:p w14:paraId="29A2F011" w14:textId="3790AB2D" w:rsidR="009A03AE" w:rsidRDefault="00657055" w:rsidP="00A35841">
      <w:pPr>
        <w:pStyle w:val="Ttulo1"/>
      </w:pPr>
      <w:bookmarkStart w:id="14" w:name="_Toc84238279"/>
      <w:r>
        <w:rPr>
          <w:caps w:val="0"/>
        </w:rPr>
        <w:lastRenderedPageBreak/>
        <w:t>3-Atividades Realizadas No Mês</w:t>
      </w:r>
      <w:bookmarkEnd w:id="14"/>
    </w:p>
    <w:p w14:paraId="64EE30CF" w14:textId="3FB5FFCF" w:rsidR="00007003" w:rsidRDefault="000C572C" w:rsidP="00C850BE">
      <w:pPr>
        <w:ind w:firstLine="0"/>
        <w:jc w:val="center"/>
        <w:rPr>
          <w:lang w:val="fr-FR"/>
        </w:rPr>
      </w:pPr>
      <w:r>
        <w:rPr>
          <w:lang w:val="fr-FR"/>
        </w:rPr>
        <w:t>Reunioes, eventos,comemorações</w:t>
      </w:r>
    </w:p>
    <w:p w14:paraId="0C31B2B8" w14:textId="046203C3" w:rsidR="00F3390E" w:rsidRDefault="00F3390E" w:rsidP="00C850BE">
      <w:pPr>
        <w:ind w:firstLine="0"/>
        <w:jc w:val="center"/>
        <w:rPr>
          <w:lang w:val="fr-FR"/>
        </w:rPr>
      </w:pPr>
    </w:p>
    <w:p w14:paraId="1EEE9020" w14:textId="5F4A7FC1" w:rsidR="00F3390E" w:rsidRDefault="00F3390E" w:rsidP="00F3390E">
      <w:r>
        <w:rPr>
          <w:rFonts w:ascii="Tw Cen MT" w:hAnsi="Tw Cen MT" w:cs="Tw Cen MT"/>
          <w:b/>
          <w:bCs/>
          <w:lang w:val="fr-FR"/>
        </w:rPr>
        <w:t>Objetivo:</w:t>
      </w:r>
    </w:p>
    <w:p w14:paraId="411BCD87" w14:textId="29E30BE0" w:rsidR="00F3390E" w:rsidRPr="0062623E" w:rsidRDefault="00F3390E" w:rsidP="00F3390E">
      <w:pPr>
        <w:rPr>
          <w:rFonts w:ascii="Times New Roman" w:hAnsi="Times New Roman" w:cs="Times New Roman"/>
        </w:rPr>
      </w:pPr>
      <w:r w:rsidRPr="0062623E">
        <w:rPr>
          <w:rFonts w:ascii="Times New Roman" w:hAnsi="Times New Roman" w:cs="Times New Roman"/>
          <w:color w:val="111111"/>
          <w:lang w:val="fr-FR"/>
        </w:rPr>
        <w:t xml:space="preserve">Todas essas campanhas servem de alerta tanto para prevenção das doenças, quanto para abertura de debates sobre elas, conscientização e educação do público e troca de experiência entre as pessoas. Ou seja, reflete no cuidado com a saúde no dia-a-dia da população. </w:t>
      </w:r>
    </w:p>
    <w:p w14:paraId="62A88CD5" w14:textId="77777777" w:rsidR="00F3390E" w:rsidRPr="0062623E" w:rsidRDefault="00F3390E" w:rsidP="00F3390E">
      <w:pPr>
        <w:rPr>
          <w:rFonts w:ascii="Times New Roman" w:hAnsi="Times New Roman" w:cs="Times New Roman"/>
          <w:color w:val="111111"/>
        </w:rPr>
      </w:pPr>
    </w:p>
    <w:p w14:paraId="772FAA95" w14:textId="70F5C342" w:rsidR="00F3390E" w:rsidRDefault="00F3390E" w:rsidP="00F3390E">
      <w:pPr>
        <w:rPr>
          <w:rFonts w:ascii="Tw Cen MT" w:hAnsi="Tw Cen MT" w:cs="Tw Cen MT"/>
          <w:b/>
          <w:bCs/>
          <w:lang w:val="fr-FR"/>
        </w:rPr>
      </w:pPr>
      <w:r>
        <w:rPr>
          <w:rFonts w:ascii="Tw Cen MT" w:hAnsi="Tw Cen MT" w:cs="Tw Cen MT"/>
          <w:b/>
          <w:bCs/>
          <w:lang w:val="fr-FR"/>
        </w:rPr>
        <w:t>Programação/Conteúdo:</w:t>
      </w:r>
    </w:p>
    <w:p w14:paraId="7AB002D9" w14:textId="57090188" w:rsidR="00F3390E" w:rsidRDefault="00F3390E" w:rsidP="00F3390E"/>
    <w:p w14:paraId="4D6A2E40" w14:textId="25F9E1F1" w:rsidR="00F3390E" w:rsidRDefault="00F3390E" w:rsidP="00F3390E">
      <w:pPr>
        <w:rPr>
          <w:rFonts w:ascii="Tw Cen MT" w:hAnsi="Tw Cen MT" w:cs="Tw Cen MT"/>
          <w:b/>
          <w:bCs/>
          <w:lang w:val="fr-FR"/>
        </w:rPr>
      </w:pPr>
      <w:r>
        <w:rPr>
          <w:rFonts w:ascii="Tw Cen MT" w:hAnsi="Tw Cen MT" w:cs="Tw Cen MT"/>
          <w:b/>
          <w:bCs/>
          <w:lang w:val="fr-FR"/>
        </w:rPr>
        <w:tab/>
        <w:t>Setembro Amarelo</w:t>
      </w:r>
    </w:p>
    <w:p w14:paraId="7D7D2AFB" w14:textId="3092B921" w:rsidR="00F3390E" w:rsidRDefault="00F3390E" w:rsidP="00F3390E"/>
    <w:p w14:paraId="1B1028B4" w14:textId="77777777" w:rsidR="00520B2A" w:rsidRDefault="00F3390E" w:rsidP="00283134">
      <w:pPr>
        <w:numPr>
          <w:ilvl w:val="0"/>
          <w:numId w:val="28"/>
        </w:numPr>
        <w:suppressAutoHyphens/>
        <w:ind w:left="1440" w:firstLine="357"/>
      </w:pPr>
      <w:r>
        <w:rPr>
          <w:rFonts w:ascii="Tw Cen MT" w:hAnsi="Tw Cen MT" w:cs="Tw Cen MT"/>
          <w:color w:val="111111"/>
          <w:lang w:val="fr-FR"/>
        </w:rPr>
        <w:t>Realizado dia 03 de Setembro</w:t>
      </w:r>
    </w:p>
    <w:p w14:paraId="1A1FC0B0" w14:textId="77777777" w:rsidR="00520B2A" w:rsidRDefault="00F3390E" w:rsidP="00283134">
      <w:pPr>
        <w:numPr>
          <w:ilvl w:val="0"/>
          <w:numId w:val="28"/>
        </w:numPr>
        <w:suppressAutoHyphens/>
        <w:ind w:left="1440" w:firstLine="357"/>
      </w:pPr>
      <w:r w:rsidRPr="00520B2A">
        <w:rPr>
          <w:rFonts w:ascii="Tw Cen MT" w:hAnsi="Tw Cen MT" w:cs="Tw Cen MT"/>
          <w:color w:val="111111"/>
          <w:lang w:val="fr-FR"/>
        </w:rPr>
        <w:t>Inicio ás 09:20 termino ás 10:00</w:t>
      </w:r>
    </w:p>
    <w:p w14:paraId="233D646A" w14:textId="77777777" w:rsidR="00520B2A" w:rsidRDefault="00F3390E" w:rsidP="00283134">
      <w:pPr>
        <w:numPr>
          <w:ilvl w:val="0"/>
          <w:numId w:val="28"/>
        </w:numPr>
        <w:suppressAutoHyphens/>
        <w:ind w:left="1440" w:firstLine="357"/>
      </w:pPr>
      <w:r w:rsidRPr="00520B2A">
        <w:rPr>
          <w:rFonts w:ascii="Tw Cen MT" w:hAnsi="Tw Cen MT" w:cs="Tw Cen MT"/>
          <w:color w:val="111111"/>
          <w:lang w:val="fr-FR"/>
        </w:rPr>
        <w:t>Pacientes da Hemodialise.</w:t>
      </w:r>
    </w:p>
    <w:p w14:paraId="39D40C72" w14:textId="7E371C16" w:rsidR="00F3390E" w:rsidRDefault="00F3390E" w:rsidP="00283134">
      <w:pPr>
        <w:numPr>
          <w:ilvl w:val="0"/>
          <w:numId w:val="28"/>
        </w:numPr>
        <w:suppressAutoHyphens/>
        <w:ind w:left="1440" w:firstLine="357"/>
      </w:pPr>
      <w:r w:rsidRPr="00520B2A">
        <w:rPr>
          <w:rFonts w:ascii="Tw Cen MT" w:hAnsi="Tw Cen MT" w:cs="Tw Cen MT"/>
          <w:color w:val="111111"/>
          <w:lang w:val="fr-FR"/>
        </w:rPr>
        <w:t>Palestra prevenção ao suicidio</w:t>
      </w:r>
    </w:p>
    <w:p w14:paraId="16EE40D7" w14:textId="187B9CE2" w:rsidR="00F3390E" w:rsidRPr="004A02E2" w:rsidRDefault="00F3390E" w:rsidP="00F3390E">
      <w:pPr>
        <w:pStyle w:val="Corpodetexto"/>
        <w:spacing w:before="240" w:after="240" w:line="360" w:lineRule="auto"/>
        <w:ind w:left="680"/>
        <w:contextualSpacing/>
        <w:rPr>
          <w:rFonts w:ascii="Times New Roman" w:hAnsi="Times New Roman" w:cs="Times New Roman"/>
          <w:color w:val="0D0D0D"/>
        </w:rPr>
      </w:pPr>
      <w:r w:rsidRPr="004A02E2">
        <w:rPr>
          <w:rFonts w:ascii="Times New Roman" w:eastAsia="Calibri" w:hAnsi="Times New Roman" w:cs="Times New Roman"/>
          <w:color w:val="0D0D0D"/>
          <w:lang w:val="fr-FR"/>
        </w:rPr>
        <w:t>A Policlínica Estadual da Região Nor</w:t>
      </w:r>
      <w:r>
        <w:rPr>
          <w:rFonts w:ascii="Times New Roman" w:eastAsia="Calibri" w:hAnsi="Times New Roman" w:cs="Times New Roman"/>
          <w:color w:val="0D0D0D"/>
          <w:lang w:val="fr-FR"/>
        </w:rPr>
        <w:t>d</w:t>
      </w:r>
      <w:r w:rsidRPr="004A02E2">
        <w:rPr>
          <w:rFonts w:ascii="Times New Roman" w:eastAsia="Calibri" w:hAnsi="Times New Roman" w:cs="Times New Roman"/>
          <w:color w:val="0D0D0D"/>
          <w:lang w:val="fr-FR"/>
        </w:rPr>
        <w:t xml:space="preserve">este – Posse realizou uma palestra para os pacientes da Hemodialise </w:t>
      </w:r>
      <w:r w:rsidRPr="004A02E2">
        <w:rPr>
          <w:rFonts w:ascii="Times New Roman" w:hAnsi="Times New Roman" w:cs="Times New Roman"/>
          <w:bCs/>
          <w:color w:val="0D0D0D"/>
          <w:shd w:val="clear" w:color="auto" w:fill="FFFFFF"/>
        </w:rPr>
        <w:t>Setembro Amarelo, mês</w:t>
      </w:r>
      <w:r w:rsidRPr="004A02E2">
        <w:rPr>
          <w:rFonts w:ascii="Times New Roman" w:hAnsi="Times New Roman" w:cs="Times New Roman"/>
          <w:color w:val="0D0D0D"/>
          <w:shd w:val="clear" w:color="auto" w:fill="FFFFFF"/>
        </w:rPr>
        <w:t>  dedicado à prevenção do suicídio. Trata-se de uma campanha que visa conscientizar as pessoas sobre o suicídio, bem como evitar o seu acontecimento</w:t>
      </w:r>
      <w:r w:rsidRPr="004A02E2">
        <w:rPr>
          <w:rFonts w:ascii="Times New Roman" w:hAnsi="Times New Roman" w:cs="Times New Roman"/>
          <w:color w:val="0D0D0D"/>
          <w:lang w:val="fr-FR"/>
        </w:rPr>
        <w:t>.</w:t>
      </w:r>
      <w:r w:rsidRPr="004A02E2">
        <w:rPr>
          <w:rFonts w:ascii="Times New Roman" w:hAnsi="Times New Roman" w:cs="Times New Roman"/>
          <w:color w:val="0D0D0D"/>
        </w:rPr>
        <w:t xml:space="preserve"> A ação foi organizada pelo coordenador de hemodiálise da Policlínica, Luiz Eduardo Veras, em parceria com a equipe multiprofissional da unidade e ministrada pelo Medico Gustavo Cunho de Souza.</w:t>
      </w:r>
    </w:p>
    <w:p w14:paraId="294FF702" w14:textId="77777777" w:rsidR="00EA0704" w:rsidRDefault="00EA0704" w:rsidP="00F3390E">
      <w:pPr>
        <w:pStyle w:val="Corpodetexto"/>
        <w:spacing w:before="240" w:after="240" w:line="360" w:lineRule="auto"/>
        <w:contextualSpacing/>
        <w:rPr>
          <w:rFonts w:ascii="Tw Cen MT" w:hAnsi="Tw Cen MT" w:cs="Tw Cen MT"/>
          <w:b/>
          <w:bCs/>
          <w:color w:val="111111"/>
          <w:lang w:val="fr-FR"/>
        </w:rPr>
      </w:pPr>
    </w:p>
    <w:p w14:paraId="4D3A4043" w14:textId="5E8B83E6" w:rsidR="00F3390E" w:rsidRDefault="00F3390E" w:rsidP="00F3390E">
      <w:pPr>
        <w:pStyle w:val="Corpodetexto"/>
        <w:spacing w:before="240" w:after="240" w:line="360" w:lineRule="auto"/>
        <w:contextualSpacing/>
        <w:rPr>
          <w:rFonts w:ascii="Tw Cen MT" w:hAnsi="Tw Cen MT" w:cs="Tw Cen MT"/>
          <w:b/>
          <w:bCs/>
          <w:color w:val="111111"/>
          <w:lang w:val="fr-FR"/>
        </w:rPr>
      </w:pPr>
      <w:r>
        <w:rPr>
          <w:rFonts w:ascii="Tw Cen MT" w:hAnsi="Tw Cen MT" w:cs="Tw Cen MT"/>
          <w:b/>
          <w:bCs/>
          <w:color w:val="111111"/>
          <w:lang w:val="fr-FR"/>
        </w:rPr>
        <w:t>Registro</w:t>
      </w:r>
    </w:p>
    <w:p w14:paraId="4FD9F322" w14:textId="3A322703" w:rsidR="00B95287" w:rsidRDefault="00F3390E" w:rsidP="00EA0704">
      <w:pPr>
        <w:pStyle w:val="Corpodetexto"/>
        <w:spacing w:before="240" w:after="240" w:line="360" w:lineRule="auto"/>
        <w:ind w:right="-568"/>
        <w:contextualSpacing/>
      </w:pPr>
      <w:r>
        <w:rPr>
          <w:rFonts w:ascii="Tw Cen MT" w:hAnsi="Tw Cen MT" w:cs="Tw Cen MT"/>
          <w:b/>
          <w:bCs/>
          <w:color w:val="111111"/>
          <w:lang w:val="fr-FR"/>
        </w:rPr>
        <w:t xml:space="preserve"> </w:t>
      </w:r>
      <w:r>
        <w:rPr>
          <w:rFonts w:ascii="Tw Cen MT" w:hAnsi="Tw Cen MT" w:cs="Tw Cen MT"/>
          <w:b/>
          <w:color w:val="111111"/>
          <w:lang w:eastAsia="pt-BR"/>
        </w:rPr>
        <w:t xml:space="preserve"> </w:t>
      </w:r>
      <w:r>
        <w:cr/>
      </w:r>
      <w:r w:rsidR="00B95287" w:rsidRPr="0062623E">
        <w:rPr>
          <w:rFonts w:ascii="Tw Cen MT" w:hAnsi="Tw Cen MT" w:cs="Tw Cen MT"/>
          <w:b/>
          <w:color w:val="111111"/>
          <w:lang w:eastAsia="pt-BR"/>
        </w:rPr>
        <w:drawing>
          <wp:inline distT="0" distB="0" distL="0" distR="0" wp14:anchorId="296BC362" wp14:editId="2DEFE4B5">
            <wp:extent cx="2095500" cy="2590800"/>
            <wp:effectExtent l="0" t="0" r="0" b="0"/>
            <wp:docPr id="57" name="Imagem 57" descr="C:\Users\cleidimar.santos\Downloads\WhatsApp Image 2021-09-21 at 08.5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leidimar.santos\Downloads\WhatsApp Image 2021-09-21 at 08.52.45.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inline>
        </w:drawing>
      </w:r>
      <w:r w:rsidR="008D121C">
        <w:rPr>
          <w:rFonts w:ascii="Tw Cen MT" w:hAnsi="Tw Cen MT" w:cs="Tw Cen MT"/>
          <w:b/>
          <w:color w:val="111111"/>
          <w:lang w:eastAsia="pt-BR"/>
        </w:rPr>
        <w:t xml:space="preserve"> </w:t>
      </w:r>
      <w:r w:rsidR="00B95287" w:rsidRPr="0062623E">
        <w:rPr>
          <w:rFonts w:ascii="Tw Cen MT" w:hAnsi="Tw Cen MT" w:cs="Tw Cen MT"/>
          <w:b/>
          <w:color w:val="111111"/>
          <w:lang w:eastAsia="pt-BR"/>
        </w:rPr>
        <w:drawing>
          <wp:inline distT="0" distB="0" distL="0" distR="0" wp14:anchorId="0F0227DC" wp14:editId="4B7FC82C">
            <wp:extent cx="1973580" cy="2590800"/>
            <wp:effectExtent l="0" t="0" r="7620" b="0"/>
            <wp:docPr id="58" name="Imagem 58" descr="C:\Users\cleidimar.santos\Downloads\WhatsApp Image 2021-09-21 at 08.5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cleidimar.santos\Downloads\WhatsApp Image 2021-09-21 at 08.52.4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3580" cy="2590800"/>
                    </a:xfrm>
                    <a:prstGeom prst="rect">
                      <a:avLst/>
                    </a:prstGeom>
                    <a:noFill/>
                    <a:ln>
                      <a:noFill/>
                    </a:ln>
                  </pic:spPr>
                </pic:pic>
              </a:graphicData>
            </a:graphic>
          </wp:inline>
        </w:drawing>
      </w:r>
      <w:r w:rsidR="008D121C">
        <w:rPr>
          <w:rFonts w:ascii="Tw Cen MT" w:hAnsi="Tw Cen MT" w:cs="Tw Cen MT"/>
          <w:b/>
          <w:color w:val="111111"/>
          <w:lang w:eastAsia="pt-BR"/>
        </w:rPr>
        <w:t xml:space="preserve"> </w:t>
      </w:r>
      <w:r w:rsidR="00B95287" w:rsidRPr="0062623E">
        <w:rPr>
          <w:rFonts w:ascii="Tw Cen MT" w:hAnsi="Tw Cen MT" w:cs="Tw Cen MT"/>
          <w:b/>
          <w:color w:val="111111"/>
          <w:lang w:eastAsia="pt-BR"/>
        </w:rPr>
        <w:drawing>
          <wp:inline distT="0" distB="0" distL="0" distR="0" wp14:anchorId="7A5361AD" wp14:editId="59DF4618">
            <wp:extent cx="1973580" cy="2590800"/>
            <wp:effectExtent l="0" t="0" r="7620" b="0"/>
            <wp:docPr id="59" name="Imagem 59" descr="C:\Users\cleidimar.santos\Downloads\WhatsApp Image 2021-09-21 at 08.52.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cleidimar.santos\Downloads\WhatsApp Image 2021-09-21 at 08.52.45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3580" cy="2590800"/>
                    </a:xfrm>
                    <a:prstGeom prst="rect">
                      <a:avLst/>
                    </a:prstGeom>
                    <a:noFill/>
                    <a:ln>
                      <a:noFill/>
                    </a:ln>
                  </pic:spPr>
                </pic:pic>
              </a:graphicData>
            </a:graphic>
          </wp:inline>
        </w:drawing>
      </w:r>
    </w:p>
    <w:p w14:paraId="0422866C" w14:textId="017979DA" w:rsidR="00B95287" w:rsidRDefault="00B95287" w:rsidP="00F3390E"/>
    <w:p w14:paraId="5CABC51C" w14:textId="77777777" w:rsidR="00EA0704" w:rsidRDefault="00EA0704" w:rsidP="00F3390E">
      <w:pPr>
        <w:rPr>
          <w:rFonts w:ascii="Tw Cen MT" w:eastAsia="Calibri" w:hAnsi="Tw Cen MT" w:cs="Tw Cen MT"/>
          <w:b/>
          <w:bCs/>
          <w:lang w:val="fr-FR"/>
        </w:rPr>
      </w:pPr>
    </w:p>
    <w:p w14:paraId="3BC2EFB0" w14:textId="20223DDB" w:rsidR="00F3390E" w:rsidRDefault="00F3390E" w:rsidP="00F3390E">
      <w:r>
        <w:rPr>
          <w:rFonts w:ascii="Tw Cen MT" w:eastAsia="Calibri" w:hAnsi="Tw Cen MT" w:cs="Tw Cen MT"/>
          <w:b/>
          <w:bCs/>
          <w:lang w:val="fr-FR"/>
        </w:rPr>
        <w:lastRenderedPageBreak/>
        <w:t>Programação/Conteúdo:</w:t>
      </w:r>
    </w:p>
    <w:p w14:paraId="4071F579" w14:textId="77777777" w:rsidR="00F3390E" w:rsidRDefault="00F3390E" w:rsidP="00F3390E">
      <w:pPr>
        <w:tabs>
          <w:tab w:val="left" w:pos="675"/>
          <w:tab w:val="left" w:pos="795"/>
        </w:tabs>
        <w:spacing w:after="200"/>
        <w:rPr>
          <w:rFonts w:ascii="Tw Cen MT" w:hAnsi="Tw Cen MT" w:cs="Tw Cen MT"/>
          <w:b/>
          <w:bCs/>
          <w:lang w:val="fr-FR"/>
        </w:rPr>
      </w:pPr>
    </w:p>
    <w:p w14:paraId="6EE3082F" w14:textId="77777777" w:rsidR="00F3390E" w:rsidRDefault="00F3390E" w:rsidP="00F3390E">
      <w:pPr>
        <w:tabs>
          <w:tab w:val="left" w:pos="1395"/>
          <w:tab w:val="left" w:pos="1515"/>
        </w:tabs>
        <w:spacing w:after="200"/>
        <w:ind w:left="720"/>
      </w:pPr>
      <w:r>
        <w:rPr>
          <w:rFonts w:ascii="Tw Cen MT" w:eastAsia="Tw Cen MT" w:hAnsi="Tw Cen MT" w:cs="Tw Cen MT"/>
          <w:b/>
          <w:bCs/>
          <w:lang w:val="fr-FR"/>
        </w:rPr>
        <w:t xml:space="preserve">            </w:t>
      </w:r>
      <w:r>
        <w:rPr>
          <w:rFonts w:ascii="Tw Cen MT" w:eastAsia="Calibri" w:hAnsi="Tw Cen MT" w:cs="Tw Cen MT"/>
          <w:b/>
          <w:bCs/>
          <w:color w:val="212529"/>
          <w:lang w:val="fr-FR"/>
        </w:rPr>
        <w:t>Treinamento do Sistema SERVIR.</w:t>
      </w:r>
    </w:p>
    <w:p w14:paraId="16BDDC20" w14:textId="77777777" w:rsidR="00F3390E" w:rsidRDefault="00F3390E" w:rsidP="00F3390E">
      <w:pPr>
        <w:tabs>
          <w:tab w:val="left" w:pos="1395"/>
          <w:tab w:val="left" w:pos="1515"/>
        </w:tabs>
        <w:spacing w:after="200" w:line="276" w:lineRule="auto"/>
        <w:ind w:left="720"/>
      </w:pPr>
    </w:p>
    <w:p w14:paraId="31C52E26" w14:textId="77777777" w:rsidR="00520B2A" w:rsidRDefault="00F3390E" w:rsidP="00283134">
      <w:pPr>
        <w:numPr>
          <w:ilvl w:val="0"/>
          <w:numId w:val="29"/>
        </w:numPr>
        <w:tabs>
          <w:tab w:val="left" w:pos="2149"/>
          <w:tab w:val="left" w:pos="2269"/>
        </w:tabs>
        <w:suppressAutoHyphens/>
        <w:spacing w:before="0" w:after="200"/>
        <w:ind w:left="1440" w:firstLine="357"/>
      </w:pPr>
      <w:r>
        <w:rPr>
          <w:rFonts w:ascii="Tw Cen MT" w:eastAsia="Calibri" w:hAnsi="Tw Cen MT" w:cs="Tw Cen MT"/>
          <w:lang w:val="fr-FR"/>
        </w:rPr>
        <w:t>Realizada dia 20 de Setembro</w:t>
      </w:r>
    </w:p>
    <w:p w14:paraId="569E4E89" w14:textId="77777777" w:rsidR="00520B2A" w:rsidRDefault="00F3390E" w:rsidP="00283134">
      <w:pPr>
        <w:numPr>
          <w:ilvl w:val="0"/>
          <w:numId w:val="29"/>
        </w:numPr>
        <w:tabs>
          <w:tab w:val="left" w:pos="2149"/>
          <w:tab w:val="left" w:pos="2269"/>
        </w:tabs>
        <w:suppressAutoHyphens/>
        <w:spacing w:before="0" w:after="200"/>
        <w:ind w:left="1440" w:firstLine="357"/>
      </w:pPr>
      <w:r w:rsidRPr="00520B2A">
        <w:rPr>
          <w:rFonts w:ascii="Tw Cen MT" w:eastAsia="Calibri" w:hAnsi="Tw Cen MT" w:cs="Tw Cen MT"/>
          <w:lang w:val="fr-FR"/>
        </w:rPr>
        <w:t>Inicio ás 09:00, término ás 11:20</w:t>
      </w:r>
    </w:p>
    <w:p w14:paraId="069BE440" w14:textId="77777777" w:rsidR="00520B2A" w:rsidRDefault="00F3390E" w:rsidP="00283134">
      <w:pPr>
        <w:numPr>
          <w:ilvl w:val="0"/>
          <w:numId w:val="29"/>
        </w:numPr>
        <w:tabs>
          <w:tab w:val="left" w:pos="2149"/>
          <w:tab w:val="left" w:pos="2269"/>
        </w:tabs>
        <w:suppressAutoHyphens/>
        <w:spacing w:before="0" w:after="200"/>
        <w:ind w:left="1440" w:firstLine="357"/>
      </w:pPr>
      <w:r w:rsidRPr="00520B2A">
        <w:rPr>
          <w:rFonts w:ascii="Tw Cen MT" w:eastAsia="Calibri" w:hAnsi="Tw Cen MT" w:cs="Tw Cen MT"/>
          <w:lang w:val="fr-FR"/>
        </w:rPr>
        <w:t>Publico Alvo : Recepcionista e Coordenação de Enfermagem</w:t>
      </w:r>
    </w:p>
    <w:p w14:paraId="591E280C" w14:textId="46640836" w:rsidR="00F3390E" w:rsidRDefault="00F3390E" w:rsidP="00283134">
      <w:pPr>
        <w:numPr>
          <w:ilvl w:val="0"/>
          <w:numId w:val="29"/>
        </w:numPr>
        <w:tabs>
          <w:tab w:val="left" w:pos="2149"/>
          <w:tab w:val="left" w:pos="2269"/>
        </w:tabs>
        <w:suppressAutoHyphens/>
        <w:spacing w:before="0" w:after="200"/>
        <w:ind w:left="1440" w:firstLine="357"/>
      </w:pPr>
      <w:r w:rsidRPr="00520B2A">
        <w:rPr>
          <w:rFonts w:ascii="Tw Cen MT" w:eastAsia="Calibri" w:hAnsi="Tw Cen MT" w:cs="Tw Cen MT"/>
          <w:lang w:val="fr-FR"/>
        </w:rPr>
        <w:t xml:space="preserve">Marcação de Consulta, Inter-consulta, Retorno e Exames </w:t>
      </w:r>
    </w:p>
    <w:p w14:paraId="74F33E61" w14:textId="77777777" w:rsidR="00F3390E" w:rsidRDefault="00F3390E" w:rsidP="00F3390E">
      <w:pPr>
        <w:tabs>
          <w:tab w:val="left" w:pos="2149"/>
          <w:tab w:val="left" w:pos="2269"/>
        </w:tabs>
        <w:spacing w:after="200" w:line="276" w:lineRule="auto"/>
        <w:ind w:left="1474"/>
        <w:rPr>
          <w:rFonts w:ascii="Tw Cen MT" w:hAnsi="Tw Cen MT" w:cs="Tw Cen MT"/>
        </w:rPr>
      </w:pPr>
    </w:p>
    <w:p w14:paraId="32AD1044" w14:textId="310F65A6" w:rsidR="00F3390E" w:rsidRDefault="00F3390E" w:rsidP="00F3390E">
      <w:pPr>
        <w:tabs>
          <w:tab w:val="left" w:pos="1355"/>
          <w:tab w:val="left" w:pos="1475"/>
        </w:tabs>
        <w:ind w:left="680"/>
        <w:rPr>
          <w:rFonts w:ascii="Tw Cen MT" w:hAnsi="Tw Cen MT" w:cs="Tw Cen MT"/>
        </w:rPr>
      </w:pPr>
      <w:r w:rsidRPr="00C06573">
        <w:rPr>
          <w:rFonts w:ascii="Times New Roman" w:eastAsia="Calibri" w:hAnsi="Times New Roman" w:cs="Times New Roman"/>
          <w:color w:val="0D0D0D"/>
          <w:lang w:val="fr-FR"/>
        </w:rPr>
        <w:t>A Policlínica Estadual da Região Nor</w:t>
      </w:r>
      <w:r w:rsidR="00067BEC">
        <w:rPr>
          <w:rFonts w:ascii="Times New Roman" w:eastAsia="Calibri" w:hAnsi="Times New Roman" w:cs="Times New Roman"/>
          <w:color w:val="0D0D0D"/>
          <w:lang w:val="fr-FR"/>
        </w:rPr>
        <w:t>d</w:t>
      </w:r>
      <w:r w:rsidRPr="00C06573">
        <w:rPr>
          <w:rFonts w:ascii="Times New Roman" w:eastAsia="Calibri" w:hAnsi="Times New Roman" w:cs="Times New Roman"/>
          <w:color w:val="0D0D0D"/>
          <w:lang w:val="fr-FR"/>
        </w:rPr>
        <w:t>este – Posse realizou um treina</w:t>
      </w:r>
      <w:r w:rsidR="008D121C">
        <w:rPr>
          <w:rFonts w:ascii="Times New Roman" w:eastAsia="Calibri" w:hAnsi="Times New Roman" w:cs="Times New Roman"/>
          <w:color w:val="0D0D0D"/>
          <w:lang w:val="fr-FR"/>
        </w:rPr>
        <w:t>m</w:t>
      </w:r>
      <w:r w:rsidRPr="00C06573">
        <w:rPr>
          <w:rFonts w:ascii="Times New Roman" w:eastAsia="Calibri" w:hAnsi="Times New Roman" w:cs="Times New Roman"/>
          <w:color w:val="0D0D0D"/>
          <w:lang w:val="fr-FR"/>
        </w:rPr>
        <w:t>ento</w:t>
      </w:r>
      <w:r w:rsidR="00067BEC">
        <w:rPr>
          <w:rFonts w:ascii="Times New Roman" w:eastAsia="Calibri" w:hAnsi="Times New Roman" w:cs="Times New Roman"/>
          <w:color w:val="0D0D0D"/>
          <w:lang w:val="fr-FR"/>
        </w:rPr>
        <w:t xml:space="preserve"> e capacitação ambulatorial</w:t>
      </w:r>
      <w:r w:rsidRPr="00C06573">
        <w:rPr>
          <w:rFonts w:ascii="Times New Roman" w:eastAsia="Calibri" w:hAnsi="Times New Roman" w:cs="Times New Roman"/>
          <w:color w:val="0D0D0D"/>
          <w:lang w:val="fr-FR"/>
        </w:rPr>
        <w:t xml:space="preserve"> </w:t>
      </w:r>
      <w:r>
        <w:rPr>
          <w:rFonts w:ascii="Times New Roman" w:eastAsia="Calibri" w:hAnsi="Times New Roman" w:cs="Times New Roman"/>
          <w:color w:val="0D0D0D"/>
          <w:lang w:val="fr-FR"/>
        </w:rPr>
        <w:t xml:space="preserve">do sistema SERVI </w:t>
      </w:r>
      <w:r w:rsidRPr="00C06573">
        <w:rPr>
          <w:rFonts w:ascii="Times New Roman" w:eastAsia="Calibri" w:hAnsi="Times New Roman" w:cs="Times New Roman"/>
          <w:color w:val="0D0D0D"/>
          <w:lang w:val="fr-FR"/>
        </w:rPr>
        <w:t xml:space="preserve">para equipe </w:t>
      </w:r>
      <w:r>
        <w:rPr>
          <w:rFonts w:ascii="Times New Roman" w:eastAsia="Calibri" w:hAnsi="Times New Roman" w:cs="Times New Roman"/>
          <w:color w:val="0D0D0D"/>
          <w:lang w:val="fr-FR"/>
        </w:rPr>
        <w:t xml:space="preserve">de Recepcionistas e Coordenação de Enfermagem para atender os pacientes desta unidade de saúde em  marcação de consultas e inter-consultas, retornos e exames. </w:t>
      </w:r>
      <w:r w:rsidRPr="004A02E2">
        <w:rPr>
          <w:rFonts w:ascii="Times New Roman" w:hAnsi="Times New Roman" w:cs="Times New Roman"/>
          <w:color w:val="0D0D0D"/>
        </w:rPr>
        <w:t>A ação foi organizada pel</w:t>
      </w:r>
      <w:r w:rsidR="00067BEC">
        <w:rPr>
          <w:rFonts w:ascii="Times New Roman" w:hAnsi="Times New Roman" w:cs="Times New Roman"/>
          <w:color w:val="0D0D0D"/>
        </w:rPr>
        <w:t>a equipe técnica da GERAM e Coordenadores Regionais de Regulação</w:t>
      </w:r>
      <w:r w:rsidR="00B71391">
        <w:rPr>
          <w:rFonts w:ascii="Times New Roman" w:hAnsi="Times New Roman" w:cs="Times New Roman"/>
          <w:color w:val="0D0D0D"/>
        </w:rPr>
        <w:t xml:space="preserve">, </w:t>
      </w:r>
      <w:r w:rsidR="00067BEC">
        <w:rPr>
          <w:rFonts w:ascii="Times New Roman" w:hAnsi="Times New Roman" w:cs="Times New Roman"/>
          <w:color w:val="0D0D0D"/>
        </w:rPr>
        <w:t>unidade d</w:t>
      </w:r>
      <w:r w:rsidR="00B71391">
        <w:rPr>
          <w:rFonts w:ascii="Times New Roman" w:hAnsi="Times New Roman" w:cs="Times New Roman"/>
          <w:color w:val="0D0D0D"/>
        </w:rPr>
        <w:t>a Secretaria de Saúde do</w:t>
      </w:r>
      <w:r w:rsidR="00067BEC">
        <w:rPr>
          <w:rFonts w:ascii="Times New Roman" w:hAnsi="Times New Roman" w:cs="Times New Roman"/>
          <w:color w:val="0D0D0D"/>
        </w:rPr>
        <w:t xml:space="preserve"> Estado </w:t>
      </w:r>
      <w:r w:rsidR="00C63BCA">
        <w:rPr>
          <w:rFonts w:ascii="Times New Roman" w:hAnsi="Times New Roman" w:cs="Times New Roman"/>
          <w:color w:val="0D0D0D"/>
        </w:rPr>
        <w:t>Goiás</w:t>
      </w:r>
      <w:r w:rsidR="00B71391">
        <w:rPr>
          <w:rFonts w:ascii="Times New Roman" w:hAnsi="Times New Roman" w:cs="Times New Roman"/>
          <w:color w:val="0D0D0D"/>
        </w:rPr>
        <w:t xml:space="preserve">, </w:t>
      </w:r>
      <w:r>
        <w:rPr>
          <w:rFonts w:ascii="Times New Roman" w:hAnsi="Times New Roman" w:cs="Times New Roman"/>
          <w:color w:val="0D0D0D"/>
        </w:rPr>
        <w:t xml:space="preserve">através de vídeo conferencia. </w:t>
      </w:r>
      <w:r>
        <w:rPr>
          <w:rFonts w:ascii="Times New Roman" w:eastAsia="Calibri" w:hAnsi="Times New Roman" w:cs="Times New Roman"/>
          <w:color w:val="0D0D0D"/>
          <w:lang w:val="fr-FR"/>
        </w:rPr>
        <w:t xml:space="preserve"> </w:t>
      </w:r>
    </w:p>
    <w:p w14:paraId="3455D273" w14:textId="77777777" w:rsidR="00F3390E" w:rsidRDefault="00F3390E" w:rsidP="00F3390E">
      <w:pPr>
        <w:tabs>
          <w:tab w:val="left" w:pos="2149"/>
          <w:tab w:val="left" w:pos="2269"/>
        </w:tabs>
        <w:spacing w:after="200"/>
        <w:ind w:left="1474"/>
        <w:rPr>
          <w:rFonts w:ascii="Tw Cen MT" w:hAnsi="Tw Cen MT" w:cs="Tw Cen MT"/>
        </w:rPr>
      </w:pPr>
    </w:p>
    <w:p w14:paraId="5B776622" w14:textId="77777777" w:rsidR="00F3390E" w:rsidRDefault="00F3390E" w:rsidP="00F3390E">
      <w:pPr>
        <w:tabs>
          <w:tab w:val="left" w:pos="1299"/>
          <w:tab w:val="left" w:pos="1419"/>
        </w:tabs>
        <w:spacing w:after="200"/>
        <w:ind w:left="624"/>
      </w:pPr>
      <w:r>
        <w:rPr>
          <w:rFonts w:ascii="Tw Cen MT" w:eastAsia="Calibri" w:hAnsi="Tw Cen MT" w:cs="Tw Cen MT"/>
          <w:b/>
          <w:bCs/>
          <w:color w:val="111111"/>
          <w:lang w:val="fr-FR"/>
        </w:rPr>
        <w:t>Registro</w:t>
      </w:r>
    </w:p>
    <w:p w14:paraId="0E9616D3" w14:textId="77777777" w:rsidR="00F3390E" w:rsidRDefault="00F3390E" w:rsidP="00F3390E">
      <w:pPr>
        <w:tabs>
          <w:tab w:val="left" w:pos="2149"/>
          <w:tab w:val="left" w:pos="2269"/>
        </w:tabs>
        <w:spacing w:after="200"/>
        <w:rPr>
          <w:rFonts w:ascii="Tw Cen MT" w:eastAsia="Calibri" w:hAnsi="Tw Cen MT" w:cs="Tw Cen MT"/>
          <w:color w:val="111111"/>
          <w:lang w:val="fr-FR"/>
        </w:rPr>
      </w:pPr>
    </w:p>
    <w:p w14:paraId="2EF6426B" w14:textId="1A1E6722" w:rsidR="00F3390E" w:rsidRDefault="00520B2A" w:rsidP="00F3390E">
      <w:pPr>
        <w:tabs>
          <w:tab w:val="left" w:pos="2149"/>
          <w:tab w:val="left" w:pos="2269"/>
        </w:tabs>
        <w:spacing w:after="200"/>
        <w:rPr>
          <w:rFonts w:ascii="Tw Cen MT" w:eastAsia="Calibri" w:hAnsi="Tw Cen MT" w:cs="Tw Cen MT"/>
          <w:noProof/>
          <w:color w:val="111111"/>
          <w:lang w:eastAsia="pt-BR"/>
        </w:rPr>
      </w:pPr>
      <w:r w:rsidRPr="00C06573">
        <w:rPr>
          <w:rFonts w:ascii="Tw Cen MT" w:eastAsia="Calibri" w:hAnsi="Tw Cen MT" w:cs="Tw Cen MT"/>
          <w:noProof/>
          <w:color w:val="111111"/>
          <w:lang w:eastAsia="pt-BR"/>
        </w:rPr>
        <w:drawing>
          <wp:inline distT="0" distB="0" distL="0" distR="0" wp14:anchorId="34636A24" wp14:editId="444EDDCB">
            <wp:extent cx="2808000" cy="2880000"/>
            <wp:effectExtent l="0" t="0" r="0" b="0"/>
            <wp:docPr id="46" name="Imagem 46" descr="C:\Users\cleidimar.santos\Downloads\WhatsApp Image 2021-09-22 at 13.4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leidimar.santos\Downloads\WhatsApp Image 2021-09-22 at 13.48.2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8000" cy="2880000"/>
                    </a:xfrm>
                    <a:prstGeom prst="rect">
                      <a:avLst/>
                    </a:prstGeom>
                    <a:noFill/>
                    <a:ln>
                      <a:noFill/>
                    </a:ln>
                  </pic:spPr>
                </pic:pic>
              </a:graphicData>
            </a:graphic>
          </wp:inline>
        </w:drawing>
      </w:r>
      <w:r w:rsidR="00B548A8">
        <w:rPr>
          <w:rFonts w:ascii="Tw Cen MT" w:eastAsia="Calibri" w:hAnsi="Tw Cen MT" w:cs="Tw Cen MT"/>
          <w:noProof/>
          <w:color w:val="111111"/>
          <w:lang w:eastAsia="pt-BR"/>
        </w:rPr>
        <w:t xml:space="preserve"> </w:t>
      </w:r>
      <w:r w:rsidR="00F3390E" w:rsidRPr="00C06573">
        <w:rPr>
          <w:rFonts w:ascii="Tw Cen MT" w:eastAsia="Calibri" w:hAnsi="Tw Cen MT" w:cs="Tw Cen MT"/>
          <w:noProof/>
          <w:color w:val="111111"/>
          <w:lang w:eastAsia="pt-BR"/>
        </w:rPr>
        <w:drawing>
          <wp:inline distT="0" distB="0" distL="0" distR="0" wp14:anchorId="1C47D2AB" wp14:editId="209F80E0">
            <wp:extent cx="2786400" cy="2880000"/>
            <wp:effectExtent l="0" t="0" r="0" b="0"/>
            <wp:docPr id="45" name="Imagem 45" descr="C:\Users\cleidimar.santos\Downloads\WhatsApp Image 2021-09-22 at 13.4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leidimar.santos\Downloads\WhatsApp Image 2021-09-22 at 13.48.2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6400" cy="2880000"/>
                    </a:xfrm>
                    <a:prstGeom prst="rect">
                      <a:avLst/>
                    </a:prstGeom>
                    <a:noFill/>
                    <a:ln>
                      <a:noFill/>
                    </a:ln>
                  </pic:spPr>
                </pic:pic>
              </a:graphicData>
            </a:graphic>
          </wp:inline>
        </w:drawing>
      </w:r>
    </w:p>
    <w:p w14:paraId="385ECB54" w14:textId="77777777" w:rsidR="00F3390E" w:rsidRDefault="00F3390E" w:rsidP="00F3390E">
      <w:pPr>
        <w:tabs>
          <w:tab w:val="left" w:pos="2149"/>
          <w:tab w:val="left" w:pos="2269"/>
        </w:tabs>
        <w:spacing w:after="200"/>
        <w:rPr>
          <w:rFonts w:ascii="Tw Cen MT" w:eastAsia="Calibri" w:hAnsi="Tw Cen MT" w:cs="Tw Cen MT"/>
          <w:noProof/>
          <w:color w:val="111111"/>
          <w:lang w:eastAsia="pt-BR"/>
        </w:rPr>
      </w:pPr>
    </w:p>
    <w:p w14:paraId="6B3C3F23" w14:textId="77777777" w:rsidR="00F3390E" w:rsidRDefault="00F3390E" w:rsidP="00520B2A">
      <w:pPr>
        <w:tabs>
          <w:tab w:val="left" w:pos="2149"/>
          <w:tab w:val="left" w:pos="2269"/>
        </w:tabs>
        <w:spacing w:after="200"/>
        <w:ind w:firstLine="0"/>
        <w:rPr>
          <w:rFonts w:ascii="Tw Cen MT" w:hAnsi="Tw Cen MT" w:cs="Tw Cen MT"/>
        </w:rPr>
      </w:pPr>
    </w:p>
    <w:p w14:paraId="014F0C1E" w14:textId="77777777" w:rsidR="00F3390E" w:rsidRDefault="00F3390E" w:rsidP="00F3390E">
      <w:pPr>
        <w:tabs>
          <w:tab w:val="left" w:pos="675"/>
          <w:tab w:val="left" w:pos="795"/>
        </w:tabs>
        <w:spacing w:after="200"/>
      </w:pPr>
      <w:r>
        <w:rPr>
          <w:rFonts w:ascii="Tw Cen MT" w:eastAsia="Calibri" w:hAnsi="Tw Cen MT" w:cs="Tw Cen MT"/>
          <w:b/>
          <w:bCs/>
          <w:lang w:val="fr-FR"/>
        </w:rPr>
        <w:t>Programação/Conteúdo:</w:t>
      </w:r>
    </w:p>
    <w:p w14:paraId="50908BAD" w14:textId="77777777" w:rsidR="00F3390E" w:rsidRDefault="00F3390E" w:rsidP="00F3390E">
      <w:pPr>
        <w:tabs>
          <w:tab w:val="left" w:pos="675"/>
          <w:tab w:val="left" w:pos="795"/>
        </w:tabs>
        <w:spacing w:after="200"/>
      </w:pPr>
      <w:r>
        <w:rPr>
          <w:rFonts w:ascii="Tw Cen MT" w:eastAsia="Calibri" w:hAnsi="Tw Cen MT" w:cs="Tw Cen MT"/>
          <w:b/>
          <w:bCs/>
          <w:lang w:val="fr-FR"/>
        </w:rPr>
        <w:tab/>
      </w:r>
    </w:p>
    <w:p w14:paraId="544B4F34" w14:textId="77777777" w:rsidR="00F3390E" w:rsidRDefault="00F3390E" w:rsidP="00F3390E">
      <w:pPr>
        <w:tabs>
          <w:tab w:val="left" w:pos="675"/>
          <w:tab w:val="left" w:pos="795"/>
        </w:tabs>
        <w:spacing w:after="200"/>
      </w:pPr>
      <w:r>
        <w:rPr>
          <w:rFonts w:ascii="Tw Cen MT" w:eastAsia="Calibri" w:hAnsi="Tw Cen MT" w:cs="Tw Cen MT"/>
          <w:b/>
          <w:bCs/>
          <w:lang w:val="fr-FR"/>
        </w:rPr>
        <w:tab/>
      </w:r>
      <w:r>
        <w:rPr>
          <w:rFonts w:ascii="Tw Cen MT" w:eastAsia="Calibri" w:hAnsi="Tw Cen MT" w:cs="Tw Cen MT"/>
          <w:b/>
          <w:bCs/>
          <w:color w:val="1C1C1C"/>
          <w:lang w:val="fr-FR"/>
        </w:rPr>
        <w:t xml:space="preserve">Treinamento da NR 32 </w:t>
      </w:r>
      <w:r w:rsidRPr="00AB4FC7">
        <w:t xml:space="preserve">- </w:t>
      </w:r>
      <w:r w:rsidRPr="00A01425">
        <w:rPr>
          <w:rFonts w:ascii="Tw Cen MT" w:hAnsi="Tw Cen MT"/>
          <w:b/>
        </w:rPr>
        <w:t xml:space="preserve">Segurança </w:t>
      </w:r>
      <w:r w:rsidRPr="00A01425">
        <w:rPr>
          <w:rFonts w:ascii="Tw Cen MT" w:hAnsi="Tw Cen MT"/>
          <w:b/>
          <w:color w:val="000000"/>
          <w:shd w:val="clear" w:color="auto" w:fill="FFFFFF"/>
        </w:rPr>
        <w:t>e Saúde no Trabalho em Estabelecimentos de Saúde</w:t>
      </w:r>
      <w:r>
        <w:rPr>
          <w:b/>
          <w:bCs/>
        </w:rPr>
        <w:t xml:space="preserve"> </w:t>
      </w:r>
    </w:p>
    <w:p w14:paraId="682A5DA6" w14:textId="77777777" w:rsidR="00F3390E" w:rsidRPr="00500E1E" w:rsidRDefault="00F3390E" w:rsidP="00F3390E">
      <w:pPr>
        <w:tabs>
          <w:tab w:val="left" w:pos="675"/>
          <w:tab w:val="left" w:pos="795"/>
        </w:tabs>
        <w:spacing w:after="200"/>
        <w:rPr>
          <w:rFonts w:ascii="Times New Roman" w:hAnsi="Times New Roman" w:cs="Times New Roman"/>
          <w:color w:val="0D0D0D"/>
        </w:rPr>
      </w:pPr>
    </w:p>
    <w:p w14:paraId="4611131D" w14:textId="77777777" w:rsidR="00520B2A" w:rsidRPr="00520B2A" w:rsidRDefault="00F3390E" w:rsidP="00283134">
      <w:pPr>
        <w:pStyle w:val="PargrafodaLista"/>
        <w:numPr>
          <w:ilvl w:val="0"/>
          <w:numId w:val="32"/>
        </w:numPr>
        <w:tabs>
          <w:tab w:val="left" w:pos="1080"/>
          <w:tab w:val="left" w:pos="1764"/>
        </w:tabs>
        <w:suppressAutoHyphens/>
        <w:spacing w:before="0" w:after="200" w:line="360" w:lineRule="auto"/>
        <w:ind w:left="1797" w:hanging="357"/>
        <w:rPr>
          <w:rFonts w:ascii="Times New Roman" w:hAnsi="Times New Roman"/>
          <w:color w:val="0D0D0D"/>
        </w:rPr>
      </w:pPr>
      <w:r w:rsidRPr="00520B2A">
        <w:rPr>
          <w:rFonts w:ascii="Times New Roman" w:eastAsia="Calibri" w:hAnsi="Times New Roman"/>
          <w:color w:val="0D0D0D"/>
          <w:lang w:val="fr-FR"/>
        </w:rPr>
        <w:t>Realizada dia 28 de Setembro</w:t>
      </w:r>
    </w:p>
    <w:p w14:paraId="548DEE9B" w14:textId="77777777" w:rsidR="00520B2A" w:rsidRPr="00520B2A" w:rsidRDefault="00F3390E" w:rsidP="00283134">
      <w:pPr>
        <w:pStyle w:val="PargrafodaLista"/>
        <w:numPr>
          <w:ilvl w:val="0"/>
          <w:numId w:val="32"/>
        </w:numPr>
        <w:tabs>
          <w:tab w:val="left" w:pos="1080"/>
          <w:tab w:val="left" w:pos="1764"/>
        </w:tabs>
        <w:suppressAutoHyphens/>
        <w:spacing w:before="0" w:after="200" w:line="360" w:lineRule="auto"/>
        <w:rPr>
          <w:rFonts w:ascii="Times New Roman" w:hAnsi="Times New Roman"/>
          <w:color w:val="0D0D0D"/>
        </w:rPr>
      </w:pPr>
      <w:r w:rsidRPr="00520B2A">
        <w:rPr>
          <w:rFonts w:ascii="Times New Roman" w:eastAsia="Calibri" w:hAnsi="Times New Roman"/>
          <w:color w:val="0D0D0D"/>
          <w:lang w:val="fr-FR"/>
        </w:rPr>
        <w:t>Inicio as 14 :30, termino as 15 :45</w:t>
      </w:r>
    </w:p>
    <w:p w14:paraId="0B38CA46" w14:textId="44FDB823" w:rsidR="00F3390E" w:rsidRPr="00520B2A" w:rsidRDefault="00F3390E" w:rsidP="00283134">
      <w:pPr>
        <w:pStyle w:val="PargrafodaLista"/>
        <w:numPr>
          <w:ilvl w:val="0"/>
          <w:numId w:val="32"/>
        </w:numPr>
        <w:tabs>
          <w:tab w:val="left" w:pos="1080"/>
          <w:tab w:val="left" w:pos="1764"/>
        </w:tabs>
        <w:suppressAutoHyphens/>
        <w:spacing w:before="0" w:after="200" w:line="360" w:lineRule="auto"/>
        <w:rPr>
          <w:rFonts w:ascii="Times New Roman" w:hAnsi="Times New Roman"/>
          <w:color w:val="0D0D0D"/>
        </w:rPr>
      </w:pPr>
      <w:r w:rsidRPr="00520B2A">
        <w:rPr>
          <w:rFonts w:ascii="Times New Roman" w:eastAsia="Calibri" w:hAnsi="Times New Roman"/>
          <w:color w:val="0D0D0D"/>
          <w:lang w:val="fr-FR"/>
        </w:rPr>
        <w:lastRenderedPageBreak/>
        <w:t>Prevenção de Acidentes de trabalho na area de saúde.</w:t>
      </w:r>
    </w:p>
    <w:p w14:paraId="1CB4A185" w14:textId="77777777" w:rsidR="00F3390E" w:rsidRPr="00500E1E" w:rsidRDefault="00F3390E" w:rsidP="00F3390E">
      <w:pPr>
        <w:ind w:left="567"/>
        <w:rPr>
          <w:rFonts w:ascii="Times New Roman" w:eastAsia="Times New Roman" w:hAnsi="Times New Roman" w:cs="Times New Roman"/>
          <w:bCs/>
          <w:color w:val="0D0D0D"/>
          <w:lang w:eastAsia="pt-BR"/>
        </w:rPr>
      </w:pPr>
      <w:r w:rsidRPr="00500E1E">
        <w:rPr>
          <w:rFonts w:ascii="Times New Roman" w:eastAsia="Calibri" w:hAnsi="Times New Roman" w:cs="Times New Roman"/>
          <w:color w:val="0D0D0D"/>
          <w:lang w:val="fr-FR"/>
        </w:rPr>
        <w:t xml:space="preserve">A Policlínica Estadual da Região Nordeste – Posse realizou nesta sexta-feira, 29, uma </w:t>
      </w:r>
      <w:r w:rsidRPr="00500E1E">
        <w:rPr>
          <w:rFonts w:ascii="Times New Roman" w:hAnsi="Times New Roman" w:cs="Times New Roman"/>
          <w:color w:val="0D0D0D"/>
        </w:rPr>
        <w:t xml:space="preserve">Palestra e treinamento sobre a NR 32 - Segurança </w:t>
      </w:r>
      <w:r w:rsidRPr="00500E1E">
        <w:rPr>
          <w:rFonts w:ascii="Times New Roman" w:hAnsi="Times New Roman" w:cs="Times New Roman"/>
          <w:color w:val="0D0D0D"/>
          <w:shd w:val="clear" w:color="auto" w:fill="FFFFFF"/>
        </w:rPr>
        <w:t>e Saúde no Trabalho em Estabelecimentos de Saúde onde abrange as situações de exposição aos diversos agentes de riscos presentes no ambiente de trabalho, como os agentes de risco biológico; os agentes de risco químico; os agentes de risco físico com destaque para as radiações ionizantes; os agentes de risco ergonômico. Treinando e capacitando os colaboradores sobre os resíduos infectantes e a gravidade dos acidentes com</w:t>
      </w:r>
      <w:r>
        <w:rPr>
          <w:rFonts w:ascii="Times New Roman" w:hAnsi="Times New Roman" w:cs="Times New Roman"/>
          <w:color w:val="0D0D0D"/>
          <w:shd w:val="clear" w:color="auto" w:fill="FFFFFF"/>
        </w:rPr>
        <w:t xml:space="preserve"> os materiais</w:t>
      </w:r>
      <w:r w:rsidRPr="00500E1E">
        <w:rPr>
          <w:rFonts w:ascii="Times New Roman" w:hAnsi="Times New Roman" w:cs="Times New Roman"/>
          <w:color w:val="0D0D0D"/>
          <w:shd w:val="clear" w:color="auto" w:fill="FFFFFF"/>
        </w:rPr>
        <w:t xml:space="preserve"> </w:t>
      </w:r>
      <w:proofErr w:type="spellStart"/>
      <w:r w:rsidRPr="00500E1E">
        <w:rPr>
          <w:rFonts w:ascii="Times New Roman" w:hAnsi="Times New Roman" w:cs="Times New Roman"/>
          <w:color w:val="0D0D0D"/>
          <w:shd w:val="clear" w:color="auto" w:fill="FFFFFF"/>
        </w:rPr>
        <w:t>Perfuro-cortantes</w:t>
      </w:r>
      <w:proofErr w:type="spellEnd"/>
      <w:r w:rsidRPr="00500E1E">
        <w:rPr>
          <w:rFonts w:ascii="Times New Roman" w:hAnsi="Times New Roman" w:cs="Times New Roman"/>
          <w:color w:val="0D0D0D"/>
          <w:shd w:val="clear" w:color="auto" w:fill="FFFFFF"/>
        </w:rPr>
        <w:t>, nos ambientes de saúde</w:t>
      </w:r>
      <w:r w:rsidRPr="00500E1E">
        <w:rPr>
          <w:rFonts w:ascii="Times New Roman" w:eastAsia="Calibri" w:hAnsi="Times New Roman" w:cs="Times New Roman"/>
          <w:color w:val="0D0D0D"/>
          <w:lang w:val="fr-FR"/>
        </w:rPr>
        <w:t xml:space="preserve">. A ação foi organizada e ministrada pelo Técnico em Segurança do Trabalho, Cledimar </w:t>
      </w:r>
      <w:r>
        <w:rPr>
          <w:rFonts w:ascii="Times New Roman" w:eastAsia="Calibri" w:hAnsi="Times New Roman" w:cs="Times New Roman"/>
          <w:color w:val="0D0D0D"/>
          <w:lang w:val="fr-FR"/>
        </w:rPr>
        <w:t xml:space="preserve">Bispo dos Santos </w:t>
      </w:r>
      <w:r w:rsidRPr="00500E1E">
        <w:rPr>
          <w:rFonts w:ascii="Times New Roman" w:eastAsia="Calibri" w:hAnsi="Times New Roman" w:cs="Times New Roman"/>
          <w:color w:val="0D0D0D"/>
          <w:lang w:val="fr-FR"/>
        </w:rPr>
        <w:t xml:space="preserve">e pela Enfermeira do trabalho,  </w:t>
      </w:r>
      <w:r w:rsidRPr="00500E1E">
        <w:rPr>
          <w:rFonts w:ascii="Times New Roman" w:eastAsia="Times New Roman" w:hAnsi="Times New Roman" w:cs="Times New Roman"/>
          <w:bCs/>
          <w:color w:val="0D0D0D"/>
          <w:lang w:eastAsia="pt-BR"/>
        </w:rPr>
        <w:t xml:space="preserve">Ana Caroliny Gomes. </w:t>
      </w:r>
    </w:p>
    <w:p w14:paraId="58A526BC" w14:textId="77777777" w:rsidR="00F3390E" w:rsidRDefault="00F3390E" w:rsidP="00F3390E">
      <w:pPr>
        <w:pStyle w:val="Corpodetexto"/>
        <w:tabs>
          <w:tab w:val="left" w:pos="1355"/>
          <w:tab w:val="left" w:pos="1475"/>
        </w:tabs>
        <w:spacing w:before="240" w:after="240" w:line="360" w:lineRule="auto"/>
        <w:ind w:left="680"/>
        <w:contextualSpacing/>
        <w:rPr>
          <w:rFonts w:ascii="Tw Cen MT" w:eastAsia="Calibri" w:hAnsi="Tw Cen MT" w:cs="Tw Cen MT"/>
          <w:b/>
          <w:bCs/>
          <w:color w:val="111111"/>
          <w:lang w:val="fr-FR"/>
        </w:rPr>
      </w:pPr>
      <w:r w:rsidRPr="00C06573">
        <w:rPr>
          <w:rFonts w:ascii="Times New Roman" w:eastAsia="Calibri" w:hAnsi="Times New Roman" w:cs="Times New Roman"/>
          <w:color w:val="0D0D0D"/>
          <w:lang w:val="fr-FR"/>
        </w:rPr>
        <w:t xml:space="preserve"> </w:t>
      </w:r>
      <w:r>
        <w:rPr>
          <w:rFonts w:ascii="Tw Cen MT" w:eastAsia="Calibri" w:hAnsi="Tw Cen MT" w:cs="Tw Cen MT"/>
          <w:b/>
          <w:bCs/>
          <w:color w:val="111111"/>
          <w:lang w:val="fr-FR"/>
        </w:rPr>
        <w:t>Registro</w:t>
      </w:r>
    </w:p>
    <w:p w14:paraId="52CBD5B5" w14:textId="34EBA204" w:rsidR="00F3390E" w:rsidRDefault="00F3390E" w:rsidP="00F3390E">
      <w:pPr>
        <w:pStyle w:val="Corpodetexto"/>
        <w:tabs>
          <w:tab w:val="left" w:pos="1355"/>
          <w:tab w:val="left" w:pos="1475"/>
        </w:tabs>
        <w:spacing w:before="240" w:after="240" w:line="360" w:lineRule="auto"/>
        <w:contextualSpacing/>
        <w:rPr>
          <w:rFonts w:ascii="Tw Cen MT" w:eastAsia="Calibri" w:hAnsi="Tw Cen MT" w:cs="Tw Cen MT"/>
          <w:b/>
          <w:color w:val="111111"/>
          <w:lang w:eastAsia="pt-BR"/>
        </w:rPr>
      </w:pPr>
      <w:r w:rsidRPr="00156AE4">
        <w:rPr>
          <w:rFonts w:ascii="Tw Cen MT" w:eastAsia="Calibri" w:hAnsi="Tw Cen MT" w:cs="Tw Cen MT"/>
          <w:b/>
          <w:color w:val="111111"/>
          <w:lang w:eastAsia="pt-BR"/>
        </w:rPr>
        <w:drawing>
          <wp:inline distT="0" distB="0" distL="0" distR="0" wp14:anchorId="0A69AF5C" wp14:editId="1A306184">
            <wp:extent cx="2674620" cy="2641600"/>
            <wp:effectExtent l="0" t="0" r="0" b="6350"/>
            <wp:docPr id="44" name="Imagem 44" descr="C:\Users\cleidimar.santos\Downloads\WhatsApp Image 2021-09-29 at 07.5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leidimar.santos\Downloads\WhatsApp Image 2021-09-29 at 07.52.2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8523" cy="2655331"/>
                    </a:xfrm>
                    <a:prstGeom prst="rect">
                      <a:avLst/>
                    </a:prstGeom>
                    <a:noFill/>
                    <a:ln>
                      <a:noFill/>
                    </a:ln>
                  </pic:spPr>
                </pic:pic>
              </a:graphicData>
            </a:graphic>
          </wp:inline>
        </w:drawing>
      </w:r>
      <w:r>
        <w:rPr>
          <w:rFonts w:ascii="Tw Cen MT" w:eastAsia="Calibri" w:hAnsi="Tw Cen MT" w:cs="Tw Cen MT"/>
          <w:b/>
          <w:color w:val="111111"/>
          <w:lang w:eastAsia="pt-BR"/>
        </w:rPr>
        <w:t xml:space="preserve"> </w:t>
      </w:r>
      <w:r w:rsidRPr="00156AE4">
        <w:rPr>
          <w:rFonts w:ascii="Tw Cen MT" w:eastAsia="Calibri" w:hAnsi="Tw Cen MT" w:cs="Tw Cen MT"/>
          <w:b/>
          <w:color w:val="111111"/>
          <w:lang w:eastAsia="pt-BR"/>
        </w:rPr>
        <w:drawing>
          <wp:inline distT="0" distB="0" distL="0" distR="0" wp14:anchorId="1379099B" wp14:editId="42B91762">
            <wp:extent cx="2678400" cy="2642400"/>
            <wp:effectExtent l="0" t="0" r="8255" b="5715"/>
            <wp:docPr id="40" name="Imagem 40" descr="C:\Users\cleidimar.santos\Downloads\WhatsApp Image 2021-09-29 at 07.5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leidimar.santos\Downloads\WhatsApp Image 2021-09-29 at 07.52.2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8400" cy="2642400"/>
                    </a:xfrm>
                    <a:prstGeom prst="rect">
                      <a:avLst/>
                    </a:prstGeom>
                    <a:noFill/>
                    <a:ln>
                      <a:noFill/>
                    </a:ln>
                  </pic:spPr>
                </pic:pic>
              </a:graphicData>
            </a:graphic>
          </wp:inline>
        </w:drawing>
      </w:r>
    </w:p>
    <w:p w14:paraId="70D271AB" w14:textId="7AE9AD94" w:rsidR="00F3390E" w:rsidRDefault="00C63BCA" w:rsidP="00C63BCA">
      <w:pPr>
        <w:pStyle w:val="Corpodetexto"/>
        <w:tabs>
          <w:tab w:val="left" w:pos="1355"/>
          <w:tab w:val="left" w:pos="1475"/>
        </w:tabs>
        <w:spacing w:before="240" w:after="240" w:line="360" w:lineRule="auto"/>
        <w:ind w:firstLine="142"/>
        <w:contextualSpacing/>
        <w:rPr>
          <w:rFonts w:ascii="Tw Cen MT" w:eastAsia="Calibri" w:hAnsi="Tw Cen MT" w:cs="Tw Cen MT"/>
          <w:b/>
          <w:bCs/>
          <w:color w:val="111111"/>
          <w:lang w:val="fr-FR"/>
        </w:rPr>
      </w:pPr>
      <w:r w:rsidRPr="00156AE4">
        <w:rPr>
          <w:rFonts w:ascii="Tw Cen MT" w:eastAsia="Calibri" w:hAnsi="Tw Cen MT" w:cs="Tw Cen MT"/>
          <w:b/>
          <w:color w:val="111111"/>
          <w:lang w:eastAsia="pt-BR"/>
        </w:rPr>
        <w:drawing>
          <wp:anchor distT="0" distB="0" distL="114300" distR="114300" simplePos="0" relativeHeight="251695104" behindDoc="0" locked="0" layoutInCell="1" allowOverlap="1" wp14:anchorId="25724718" wp14:editId="61419A44">
            <wp:simplePos x="0" y="0"/>
            <wp:positionH relativeFrom="column">
              <wp:posOffset>3208020</wp:posOffset>
            </wp:positionH>
            <wp:positionV relativeFrom="paragraph">
              <wp:posOffset>40005</wp:posOffset>
            </wp:positionV>
            <wp:extent cx="2639695" cy="2491105"/>
            <wp:effectExtent l="0" t="0" r="8255" b="4445"/>
            <wp:wrapSquare wrapText="bothSides"/>
            <wp:docPr id="39" name="Imagem 39" descr="C:\Users\cleidimar.santos\Downloads\WhatsApp Image 2021-09-29 at 07.52.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leidimar.santos\Downloads\WhatsApp Image 2021-09-29 at 07.52.26 (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9695" cy="249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AE4">
        <w:rPr>
          <w:rFonts w:ascii="Tw Cen MT" w:eastAsia="Calibri" w:hAnsi="Tw Cen MT" w:cs="Tw Cen MT"/>
          <w:b/>
          <w:color w:val="111111"/>
          <w:lang w:eastAsia="pt-BR"/>
        </w:rPr>
        <w:drawing>
          <wp:anchor distT="0" distB="0" distL="114300" distR="114300" simplePos="0" relativeHeight="251694080" behindDoc="0" locked="0" layoutInCell="1" allowOverlap="1" wp14:anchorId="2C1E17A5" wp14:editId="7C90A300">
            <wp:simplePos x="0" y="0"/>
            <wp:positionH relativeFrom="column">
              <wp:posOffset>457200</wp:posOffset>
            </wp:positionH>
            <wp:positionV relativeFrom="paragraph">
              <wp:posOffset>40005</wp:posOffset>
            </wp:positionV>
            <wp:extent cx="2674800" cy="2491200"/>
            <wp:effectExtent l="0" t="0" r="0" b="4445"/>
            <wp:wrapSquare wrapText="bothSides"/>
            <wp:docPr id="38" name="Imagem 38" descr="C:\Users\cleidimar.santos\Downloads\WhatsApp Image 2021-09-29 at 07.5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cleidimar.santos\Downloads\WhatsApp Image 2021-09-29 at 07.52.25.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4800" cy="249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 Cen MT" w:eastAsia="Calibri" w:hAnsi="Tw Cen MT" w:cs="Tw Cen MT"/>
          <w:b/>
          <w:color w:val="111111"/>
          <w:lang w:eastAsia="pt-BR"/>
        </w:rPr>
        <w:t xml:space="preserve">  </w:t>
      </w:r>
      <w:r w:rsidR="00F3390E">
        <w:rPr>
          <w:rFonts w:ascii="Tw Cen MT" w:eastAsia="Calibri" w:hAnsi="Tw Cen MT" w:cs="Tw Cen MT"/>
          <w:b/>
          <w:color w:val="111111"/>
          <w:lang w:eastAsia="pt-BR"/>
        </w:rPr>
        <w:t xml:space="preserve"> </w:t>
      </w:r>
    </w:p>
    <w:p w14:paraId="545FA30F" w14:textId="7D2BB281" w:rsidR="00F3390E" w:rsidRDefault="00F3390E" w:rsidP="00F3390E">
      <w:pPr>
        <w:tabs>
          <w:tab w:val="left" w:pos="1355"/>
          <w:tab w:val="left" w:pos="1475"/>
        </w:tabs>
        <w:ind w:left="680"/>
      </w:pPr>
      <w:r>
        <w:rPr>
          <w:rFonts w:ascii="Tw Cen MT" w:eastAsia="Calibri" w:hAnsi="Tw Cen MT" w:cs="Tw Cen MT"/>
          <w:b/>
          <w:bCs/>
          <w:color w:val="111111"/>
          <w:lang w:val="fr-FR"/>
        </w:rPr>
        <w:tab/>
      </w:r>
      <w:r>
        <w:rPr>
          <w:rFonts w:ascii="Tw Cen MT" w:eastAsia="Calibri" w:hAnsi="Tw Cen MT" w:cs="Tw Cen MT"/>
          <w:b/>
          <w:bCs/>
          <w:color w:val="111111"/>
          <w:lang w:val="fr-FR"/>
        </w:rPr>
        <w:tab/>
      </w:r>
      <w:r>
        <w:rPr>
          <w:rFonts w:ascii="Tw Cen MT" w:eastAsia="Calibri" w:hAnsi="Tw Cen MT" w:cs="Tw Cen MT"/>
          <w:b/>
          <w:bCs/>
          <w:color w:val="111111"/>
          <w:lang w:val="fr-FR"/>
        </w:rPr>
        <w:tab/>
      </w:r>
      <w:r>
        <w:rPr>
          <w:rFonts w:ascii="Tw Cen MT" w:eastAsia="Calibri" w:hAnsi="Tw Cen MT" w:cs="Tw Cen MT"/>
          <w:b/>
          <w:bCs/>
          <w:color w:val="111111"/>
          <w:lang w:val="fr-FR"/>
        </w:rPr>
        <w:tab/>
      </w:r>
      <w:r>
        <w:rPr>
          <w:rFonts w:ascii="Tw Cen MT" w:eastAsia="Calibri" w:hAnsi="Tw Cen MT" w:cs="Tw Cen MT"/>
          <w:b/>
          <w:bCs/>
          <w:color w:val="111111"/>
          <w:lang w:val="fr-FR"/>
        </w:rPr>
        <w:tab/>
      </w:r>
      <w:r>
        <w:rPr>
          <w:rFonts w:ascii="Tw Cen MT" w:eastAsia="Calibri" w:hAnsi="Tw Cen MT" w:cs="Tw Cen MT"/>
          <w:b/>
          <w:bCs/>
          <w:color w:val="111111"/>
          <w:lang w:val="fr-FR"/>
        </w:rPr>
        <w:tab/>
      </w:r>
    </w:p>
    <w:p w14:paraId="73FF4CB0" w14:textId="36BB56B0" w:rsidR="00F3390E" w:rsidRDefault="00F3390E" w:rsidP="00F3390E">
      <w:pPr>
        <w:rPr>
          <w:rFonts w:ascii="Tw Cen MT" w:eastAsia="Calibri" w:hAnsi="Tw Cen MT" w:cs="Tw Cen MT"/>
          <w:b/>
          <w:bCs/>
          <w:lang w:val="fr-FR"/>
        </w:rPr>
      </w:pPr>
      <w:r>
        <w:rPr>
          <w:rFonts w:ascii="Tw Cen MT" w:eastAsia="Calibri" w:hAnsi="Tw Cen MT" w:cs="Tw Cen MT"/>
          <w:b/>
          <w:bCs/>
          <w:lang w:val="fr-FR"/>
        </w:rPr>
        <w:t>Programação/Conteúdo:</w:t>
      </w:r>
    </w:p>
    <w:p w14:paraId="4BF97F6B" w14:textId="77777777" w:rsidR="008D121C" w:rsidRDefault="008D121C" w:rsidP="00F3390E"/>
    <w:p w14:paraId="242DFEC4" w14:textId="77777777" w:rsidR="00F3390E" w:rsidRDefault="00F3390E" w:rsidP="00F3390E">
      <w:pPr>
        <w:tabs>
          <w:tab w:val="left" w:pos="675"/>
          <w:tab w:val="left" w:pos="795"/>
        </w:tabs>
        <w:spacing w:after="200"/>
        <w:rPr>
          <w:rFonts w:ascii="Tw Cen MT" w:hAnsi="Tw Cen MT" w:cs="Tw Cen MT"/>
          <w:b/>
          <w:bCs/>
          <w:lang w:val="fr-FR"/>
        </w:rPr>
      </w:pPr>
    </w:p>
    <w:p w14:paraId="13935E60" w14:textId="77777777" w:rsidR="00F3390E" w:rsidRDefault="00F3390E" w:rsidP="00F3390E">
      <w:pPr>
        <w:tabs>
          <w:tab w:val="left" w:pos="1395"/>
          <w:tab w:val="left" w:pos="1515"/>
        </w:tabs>
        <w:spacing w:after="200"/>
        <w:ind w:left="720"/>
      </w:pPr>
      <w:r>
        <w:rPr>
          <w:rFonts w:ascii="Tw Cen MT" w:eastAsia="Tw Cen MT" w:hAnsi="Tw Cen MT" w:cs="Tw Cen MT"/>
          <w:b/>
          <w:bCs/>
          <w:lang w:val="fr-FR"/>
        </w:rPr>
        <w:lastRenderedPageBreak/>
        <w:t xml:space="preserve">            </w:t>
      </w:r>
      <w:r>
        <w:rPr>
          <w:rFonts w:ascii="Tw Cen MT" w:eastAsia="Calibri" w:hAnsi="Tw Cen MT" w:cs="Tw Cen MT"/>
          <w:b/>
          <w:bCs/>
          <w:color w:val="212529"/>
          <w:lang w:val="fr-FR"/>
        </w:rPr>
        <w:t>Treinamento para equipe Assistencial.</w:t>
      </w:r>
    </w:p>
    <w:p w14:paraId="1798530F" w14:textId="77777777" w:rsidR="00F3390E" w:rsidRDefault="00F3390E" w:rsidP="00FD69D3">
      <w:pPr>
        <w:tabs>
          <w:tab w:val="left" w:pos="1395"/>
          <w:tab w:val="left" w:pos="1515"/>
        </w:tabs>
        <w:spacing w:after="200"/>
        <w:ind w:left="720"/>
      </w:pPr>
    </w:p>
    <w:p w14:paraId="14FE486D" w14:textId="77777777" w:rsidR="00FD69D3" w:rsidRDefault="00F3390E" w:rsidP="00283134">
      <w:pPr>
        <w:numPr>
          <w:ilvl w:val="0"/>
          <w:numId w:val="29"/>
        </w:numPr>
        <w:tabs>
          <w:tab w:val="left" w:pos="2149"/>
          <w:tab w:val="left" w:pos="2269"/>
        </w:tabs>
        <w:suppressAutoHyphens/>
        <w:spacing w:before="0" w:after="200"/>
        <w:ind w:left="1440" w:firstLine="357"/>
      </w:pPr>
      <w:r>
        <w:rPr>
          <w:rFonts w:ascii="Tw Cen MT" w:eastAsia="Calibri" w:hAnsi="Tw Cen MT" w:cs="Tw Cen MT"/>
          <w:lang w:val="fr-FR"/>
        </w:rPr>
        <w:t>Realizada dia 27 de Setembro</w:t>
      </w:r>
    </w:p>
    <w:p w14:paraId="212D8577" w14:textId="77777777" w:rsidR="00FD69D3" w:rsidRDefault="00F3390E" w:rsidP="00283134">
      <w:pPr>
        <w:numPr>
          <w:ilvl w:val="0"/>
          <w:numId w:val="29"/>
        </w:numPr>
        <w:tabs>
          <w:tab w:val="left" w:pos="2149"/>
          <w:tab w:val="left" w:pos="2269"/>
        </w:tabs>
        <w:suppressAutoHyphens/>
        <w:spacing w:before="0" w:after="200"/>
        <w:ind w:left="1440" w:firstLine="357"/>
      </w:pPr>
      <w:r w:rsidRPr="00FD69D3">
        <w:rPr>
          <w:rFonts w:ascii="Tw Cen MT" w:eastAsia="Calibri" w:hAnsi="Tw Cen MT" w:cs="Tw Cen MT"/>
          <w:lang w:val="fr-FR"/>
        </w:rPr>
        <w:t>Inicio ás 14:00, término ás 15:20</w:t>
      </w:r>
    </w:p>
    <w:p w14:paraId="18CDA6CD" w14:textId="22012678" w:rsidR="00F3390E" w:rsidRDefault="00F3390E" w:rsidP="00283134">
      <w:pPr>
        <w:numPr>
          <w:ilvl w:val="0"/>
          <w:numId w:val="29"/>
        </w:numPr>
        <w:tabs>
          <w:tab w:val="left" w:pos="2149"/>
          <w:tab w:val="left" w:pos="2269"/>
        </w:tabs>
        <w:suppressAutoHyphens/>
        <w:spacing w:before="0" w:after="200"/>
        <w:ind w:left="1440" w:firstLine="357"/>
      </w:pPr>
      <w:r w:rsidRPr="00FD69D3">
        <w:rPr>
          <w:rFonts w:ascii="Tw Cen MT" w:eastAsia="Calibri" w:hAnsi="Tw Cen MT" w:cs="Tw Cen MT"/>
          <w:lang w:val="fr-FR"/>
        </w:rPr>
        <w:t>Atendimento de exelência para os pacientes</w:t>
      </w:r>
    </w:p>
    <w:p w14:paraId="2484B2FB" w14:textId="77777777" w:rsidR="00F3390E" w:rsidRDefault="00F3390E" w:rsidP="00F3390E">
      <w:pPr>
        <w:tabs>
          <w:tab w:val="left" w:pos="2149"/>
          <w:tab w:val="left" w:pos="2269"/>
        </w:tabs>
        <w:spacing w:after="200" w:line="276" w:lineRule="auto"/>
        <w:ind w:left="567"/>
        <w:rPr>
          <w:rFonts w:ascii="Tw Cen MT" w:hAnsi="Tw Cen MT" w:cs="Tw Cen MT"/>
        </w:rPr>
      </w:pPr>
    </w:p>
    <w:p w14:paraId="11D31CFB" w14:textId="77CAFE5B" w:rsidR="00F3390E" w:rsidRPr="00C06573" w:rsidRDefault="00F3390E" w:rsidP="00F3390E">
      <w:pPr>
        <w:tabs>
          <w:tab w:val="left" w:pos="1355"/>
          <w:tab w:val="left" w:pos="1475"/>
        </w:tabs>
        <w:ind w:left="567"/>
        <w:rPr>
          <w:rFonts w:ascii="Times New Roman" w:hAnsi="Times New Roman" w:cs="Times New Roman"/>
          <w:color w:val="0D0D0D"/>
        </w:rPr>
      </w:pPr>
      <w:r w:rsidRPr="00C06573">
        <w:rPr>
          <w:rFonts w:ascii="Times New Roman" w:eastAsia="Calibri" w:hAnsi="Times New Roman" w:cs="Times New Roman"/>
          <w:color w:val="0D0D0D"/>
          <w:lang w:val="fr-FR"/>
        </w:rPr>
        <w:t xml:space="preserve">A Policlínica Estadual da Região Noroeste – Posse realizou um treinaento para equipe assistencial de técnicas de enfermagem e enfermeiras com o proposito de melhorar cada vez mais o atendimento aos pacientes dando a eles mais comodidade e conforto  nas consultas e exames nesta unidade de saúde. A ação foi organizada e ministrada pela coordenadora de enfermagem </w:t>
      </w:r>
      <w:proofErr w:type="spellStart"/>
      <w:r>
        <w:rPr>
          <w:rFonts w:ascii="Times New Roman" w:eastAsia="Times New Roman" w:hAnsi="Times New Roman" w:cs="Times New Roman"/>
          <w:bCs/>
          <w:color w:val="0D0D0D"/>
          <w:lang w:eastAsia="pt-BR"/>
        </w:rPr>
        <w:t>kamila</w:t>
      </w:r>
      <w:proofErr w:type="spellEnd"/>
      <w:r>
        <w:rPr>
          <w:rFonts w:ascii="Times New Roman" w:eastAsia="Times New Roman" w:hAnsi="Times New Roman" w:cs="Times New Roman"/>
          <w:bCs/>
          <w:color w:val="0D0D0D"/>
          <w:lang w:eastAsia="pt-BR"/>
        </w:rPr>
        <w:t xml:space="preserve"> Timo Oliveira M</w:t>
      </w:r>
      <w:r w:rsidRPr="00C06573">
        <w:rPr>
          <w:rFonts w:ascii="Times New Roman" w:eastAsia="Times New Roman" w:hAnsi="Times New Roman" w:cs="Times New Roman"/>
          <w:bCs/>
          <w:color w:val="0D0D0D"/>
          <w:lang w:eastAsia="pt-BR"/>
        </w:rPr>
        <w:t>esquita</w:t>
      </w:r>
      <w:r>
        <w:rPr>
          <w:rFonts w:ascii="Times New Roman" w:eastAsia="Times New Roman" w:hAnsi="Times New Roman" w:cs="Times New Roman"/>
          <w:bCs/>
          <w:color w:val="0D0D0D"/>
          <w:lang w:eastAsia="pt-BR"/>
        </w:rPr>
        <w:t>.</w:t>
      </w:r>
      <w:r w:rsidRPr="00C06573">
        <w:rPr>
          <w:rFonts w:ascii="Times New Roman" w:eastAsia="Times New Roman" w:hAnsi="Times New Roman" w:cs="Times New Roman"/>
          <w:bCs/>
          <w:color w:val="0D0D0D"/>
          <w:lang w:eastAsia="pt-BR"/>
        </w:rPr>
        <w:t xml:space="preserve"> </w:t>
      </w:r>
    </w:p>
    <w:p w14:paraId="329A927D" w14:textId="1BC4B45B" w:rsidR="00F3390E" w:rsidRDefault="00F3390E" w:rsidP="00D74B54">
      <w:pPr>
        <w:tabs>
          <w:tab w:val="left" w:pos="2149"/>
          <w:tab w:val="left" w:pos="2269"/>
        </w:tabs>
        <w:spacing w:after="200"/>
        <w:ind w:firstLine="0"/>
        <w:rPr>
          <w:rFonts w:ascii="Tw Cen MT" w:hAnsi="Tw Cen MT" w:cs="Tw Cen MT"/>
        </w:rPr>
      </w:pPr>
    </w:p>
    <w:p w14:paraId="6DD1208A" w14:textId="6447D1E9" w:rsidR="00F3390E" w:rsidRPr="00D74B54" w:rsidRDefault="008D121C" w:rsidP="00D74B54">
      <w:pPr>
        <w:tabs>
          <w:tab w:val="left" w:pos="1299"/>
          <w:tab w:val="left" w:pos="1419"/>
        </w:tabs>
        <w:spacing w:after="200"/>
        <w:ind w:left="624"/>
      </w:pPr>
      <w:r w:rsidRPr="005703DA">
        <w:rPr>
          <w:rFonts w:ascii="Tw Cen MT" w:eastAsia="Calibri" w:hAnsi="Tw Cen MT" w:cs="Tw Cen MT"/>
          <w:noProof/>
          <w:color w:val="111111"/>
          <w:lang w:eastAsia="pt-BR"/>
        </w:rPr>
        <w:drawing>
          <wp:anchor distT="0" distB="0" distL="114300" distR="114300" simplePos="0" relativeHeight="251697152" behindDoc="0" locked="0" layoutInCell="1" allowOverlap="1" wp14:anchorId="0E89287B" wp14:editId="74336456">
            <wp:simplePos x="0" y="0"/>
            <wp:positionH relativeFrom="column">
              <wp:posOffset>3436620</wp:posOffset>
            </wp:positionH>
            <wp:positionV relativeFrom="paragraph">
              <wp:posOffset>238125</wp:posOffset>
            </wp:positionV>
            <wp:extent cx="2844000" cy="2642400"/>
            <wp:effectExtent l="0" t="0" r="0" b="5715"/>
            <wp:wrapSquare wrapText="bothSides"/>
            <wp:docPr id="36" name="Imagem 36" descr="C:\Users\cleidimar.santos\Downloads\WhatsApp Image 2021-09-29 at 07.51.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cleidimar.santos\Downloads\WhatsApp Image 2021-09-29 at 07.51.18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4000" cy="264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03DA">
        <w:rPr>
          <w:rFonts w:ascii="Tw Cen MT" w:eastAsia="Calibri" w:hAnsi="Tw Cen MT" w:cs="Tw Cen MT"/>
          <w:noProof/>
          <w:color w:val="111111"/>
          <w:lang w:eastAsia="pt-BR"/>
        </w:rPr>
        <w:drawing>
          <wp:anchor distT="0" distB="0" distL="114300" distR="114300" simplePos="0" relativeHeight="251696128" behindDoc="0" locked="0" layoutInCell="1" allowOverlap="1" wp14:anchorId="197DEA10" wp14:editId="0F0388D8">
            <wp:simplePos x="0" y="0"/>
            <wp:positionH relativeFrom="column">
              <wp:posOffset>312420</wp:posOffset>
            </wp:positionH>
            <wp:positionV relativeFrom="page">
              <wp:posOffset>3930650</wp:posOffset>
            </wp:positionV>
            <wp:extent cx="2843530" cy="2642235"/>
            <wp:effectExtent l="0" t="0" r="0" b="5715"/>
            <wp:wrapSquare wrapText="bothSides"/>
            <wp:docPr id="37" name="Imagem 37" descr="C:\Users\cleidimar.santos\Downloads\WhatsApp Image 2021-09-29 at 07.51.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cleidimar.santos\Downloads\WhatsApp Image 2021-09-29 at 07.51.18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3530"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90E">
        <w:rPr>
          <w:rFonts w:ascii="Tw Cen MT" w:eastAsia="Calibri" w:hAnsi="Tw Cen MT" w:cs="Tw Cen MT"/>
          <w:b/>
          <w:bCs/>
          <w:color w:val="111111"/>
          <w:lang w:val="fr-FR"/>
        </w:rPr>
        <w:t>Registro</w:t>
      </w:r>
    </w:p>
    <w:p w14:paraId="0ADA3CA8" w14:textId="55E14C82" w:rsidR="00F3390E" w:rsidRDefault="00F3390E" w:rsidP="00F3390E">
      <w:pPr>
        <w:tabs>
          <w:tab w:val="left" w:pos="2149"/>
          <w:tab w:val="left" w:pos="2269"/>
        </w:tabs>
        <w:spacing w:after="200"/>
        <w:rPr>
          <w:rFonts w:ascii="Tw Cen MT" w:eastAsia="Calibri" w:hAnsi="Tw Cen MT" w:cs="Tw Cen MT"/>
          <w:noProof/>
          <w:color w:val="111111"/>
          <w:lang w:eastAsia="pt-BR"/>
        </w:rPr>
      </w:pPr>
      <w:r>
        <w:rPr>
          <w:rFonts w:ascii="Tw Cen MT" w:eastAsia="Calibri" w:hAnsi="Tw Cen MT" w:cs="Tw Cen MT"/>
          <w:noProof/>
          <w:color w:val="111111"/>
          <w:lang w:eastAsia="pt-BR"/>
        </w:rPr>
        <w:t xml:space="preserve"> </w:t>
      </w:r>
    </w:p>
    <w:p w14:paraId="3EDE61D8" w14:textId="53D094AC" w:rsidR="00F3390E" w:rsidRDefault="00F3390E" w:rsidP="00F3390E">
      <w:pPr>
        <w:tabs>
          <w:tab w:val="left" w:pos="675"/>
          <w:tab w:val="left" w:pos="795"/>
        </w:tabs>
        <w:spacing w:after="200"/>
      </w:pPr>
      <w:r>
        <w:rPr>
          <w:rFonts w:ascii="Tw Cen MT" w:eastAsia="Calibri" w:hAnsi="Tw Cen MT" w:cs="Tw Cen MT"/>
          <w:b/>
          <w:bCs/>
          <w:lang w:val="fr-FR"/>
        </w:rPr>
        <w:t>Programação/Conteúdo:</w:t>
      </w:r>
    </w:p>
    <w:p w14:paraId="745C7FB8" w14:textId="640F4160" w:rsidR="00F3390E" w:rsidRDefault="00F3390E" w:rsidP="00F3390E">
      <w:pPr>
        <w:tabs>
          <w:tab w:val="left" w:pos="675"/>
          <w:tab w:val="left" w:pos="795"/>
        </w:tabs>
        <w:spacing w:after="200"/>
        <w:rPr>
          <w:rFonts w:ascii="Tw Cen MT" w:hAnsi="Tw Cen MT" w:cs="Tw Cen MT"/>
          <w:b/>
          <w:bCs/>
          <w:lang w:val="fr-FR"/>
        </w:rPr>
      </w:pPr>
    </w:p>
    <w:p w14:paraId="1B9CB766" w14:textId="77777777" w:rsidR="00F3390E" w:rsidRDefault="00F3390E" w:rsidP="00F3390E">
      <w:pPr>
        <w:tabs>
          <w:tab w:val="left" w:pos="675"/>
          <w:tab w:val="left" w:pos="795"/>
        </w:tabs>
        <w:spacing w:after="200"/>
        <w:rPr>
          <w:rFonts w:ascii="Tw Cen MT" w:eastAsia="Calibri" w:hAnsi="Tw Cen MT" w:cs="Tw Cen MT"/>
          <w:b/>
          <w:bCs/>
          <w:lang w:val="fr-FR"/>
        </w:rPr>
      </w:pPr>
      <w:r>
        <w:rPr>
          <w:rFonts w:ascii="Tw Cen MT" w:eastAsia="Calibri" w:hAnsi="Tw Cen MT" w:cs="Tw Cen MT"/>
          <w:b/>
          <w:bCs/>
          <w:lang w:val="fr-FR"/>
        </w:rPr>
        <w:tab/>
        <w:t>Palestra Setembro Amarelo</w:t>
      </w:r>
    </w:p>
    <w:p w14:paraId="663479C7" w14:textId="77777777" w:rsidR="00F3390E" w:rsidRDefault="00F3390E" w:rsidP="00F3390E">
      <w:pPr>
        <w:tabs>
          <w:tab w:val="left" w:pos="675"/>
          <w:tab w:val="left" w:pos="795"/>
        </w:tabs>
        <w:spacing w:after="200"/>
      </w:pPr>
    </w:p>
    <w:p w14:paraId="523AE6AA" w14:textId="77777777" w:rsidR="004467EA" w:rsidRDefault="00F3390E" w:rsidP="00283134">
      <w:pPr>
        <w:numPr>
          <w:ilvl w:val="0"/>
          <w:numId w:val="30"/>
        </w:numPr>
        <w:tabs>
          <w:tab w:val="left" w:pos="1355"/>
          <w:tab w:val="left" w:pos="1475"/>
        </w:tabs>
        <w:suppressAutoHyphens/>
        <w:spacing w:before="0" w:after="200"/>
        <w:ind w:left="1440" w:firstLine="357"/>
        <w:rPr>
          <w:rFonts w:ascii="Tw Cen MT" w:hAnsi="Tw Cen MT"/>
        </w:rPr>
      </w:pPr>
      <w:r w:rsidRPr="00972B54">
        <w:rPr>
          <w:rFonts w:ascii="Tw Cen MT" w:eastAsia="Calibri" w:hAnsi="Tw Cen MT" w:cs="Tw Cen MT"/>
          <w:lang w:val="fr-FR"/>
        </w:rPr>
        <w:t>Realizado dia 29/09/2021</w:t>
      </w:r>
    </w:p>
    <w:p w14:paraId="1524A074" w14:textId="77777777" w:rsidR="004467EA" w:rsidRDefault="00F3390E" w:rsidP="00283134">
      <w:pPr>
        <w:numPr>
          <w:ilvl w:val="0"/>
          <w:numId w:val="30"/>
        </w:numPr>
        <w:tabs>
          <w:tab w:val="left" w:pos="1355"/>
          <w:tab w:val="left" w:pos="1475"/>
        </w:tabs>
        <w:suppressAutoHyphens/>
        <w:spacing w:before="0" w:after="200"/>
        <w:ind w:left="1440" w:firstLine="357"/>
        <w:rPr>
          <w:rFonts w:ascii="Tw Cen MT" w:hAnsi="Tw Cen MT"/>
        </w:rPr>
      </w:pPr>
      <w:r w:rsidRPr="004467EA">
        <w:rPr>
          <w:rFonts w:ascii="Tw Cen MT" w:eastAsia="Calibri" w:hAnsi="Tw Cen MT" w:cs="Tw Cen MT"/>
          <w:lang w:val="fr-FR"/>
        </w:rPr>
        <w:t>Início 10:00 termino 11:10</w:t>
      </w:r>
    </w:p>
    <w:p w14:paraId="608275F3" w14:textId="77777777" w:rsidR="004467EA" w:rsidRDefault="00F3390E" w:rsidP="00283134">
      <w:pPr>
        <w:numPr>
          <w:ilvl w:val="0"/>
          <w:numId w:val="30"/>
        </w:numPr>
        <w:tabs>
          <w:tab w:val="left" w:pos="1355"/>
          <w:tab w:val="left" w:pos="1475"/>
        </w:tabs>
        <w:suppressAutoHyphens/>
        <w:spacing w:before="0" w:after="200"/>
        <w:ind w:left="1440" w:firstLine="357"/>
        <w:rPr>
          <w:rFonts w:ascii="Tw Cen MT" w:hAnsi="Tw Cen MT"/>
        </w:rPr>
      </w:pPr>
      <w:r w:rsidRPr="004467EA">
        <w:rPr>
          <w:rFonts w:ascii="Tw Cen MT" w:hAnsi="Tw Cen MT"/>
        </w:rPr>
        <w:t>Favor da vida para prevenir o suicídio</w:t>
      </w:r>
    </w:p>
    <w:p w14:paraId="691AD9CC" w14:textId="07F3C558" w:rsidR="00F3390E" w:rsidRPr="004467EA" w:rsidRDefault="00F3390E" w:rsidP="00283134">
      <w:pPr>
        <w:numPr>
          <w:ilvl w:val="0"/>
          <w:numId w:val="30"/>
        </w:numPr>
        <w:tabs>
          <w:tab w:val="left" w:pos="1355"/>
          <w:tab w:val="left" w:pos="1475"/>
        </w:tabs>
        <w:suppressAutoHyphens/>
        <w:spacing w:before="0" w:after="200"/>
        <w:ind w:left="1440" w:firstLine="357"/>
        <w:rPr>
          <w:rFonts w:ascii="Tw Cen MT" w:hAnsi="Tw Cen MT"/>
        </w:rPr>
      </w:pPr>
      <w:r w:rsidRPr="004467EA">
        <w:rPr>
          <w:rFonts w:ascii="Tw Cen MT" w:eastAsia="Calibri" w:hAnsi="Tw Cen MT" w:cs="Tw Cen MT"/>
          <w:lang w:val="fr-FR"/>
        </w:rPr>
        <w:t xml:space="preserve">Colaboradores da Policlinica e Hemodialise. </w:t>
      </w:r>
    </w:p>
    <w:p w14:paraId="2DE6812F" w14:textId="77777777" w:rsidR="004467EA" w:rsidRPr="004467EA" w:rsidRDefault="004467EA" w:rsidP="004467EA">
      <w:pPr>
        <w:tabs>
          <w:tab w:val="left" w:pos="1355"/>
          <w:tab w:val="left" w:pos="1475"/>
        </w:tabs>
        <w:suppressAutoHyphens/>
        <w:spacing w:before="0" w:after="200"/>
        <w:ind w:left="1797" w:firstLine="0"/>
        <w:rPr>
          <w:rFonts w:ascii="Tw Cen MT" w:hAnsi="Tw Cen MT"/>
        </w:rPr>
      </w:pPr>
    </w:p>
    <w:p w14:paraId="4622551B" w14:textId="77777777" w:rsidR="00F3390E" w:rsidRPr="00F16228" w:rsidRDefault="00F3390E" w:rsidP="00F3390E">
      <w:pPr>
        <w:ind w:left="567"/>
        <w:rPr>
          <w:rFonts w:ascii="Times New Roman" w:eastAsia="Times New Roman" w:hAnsi="Times New Roman" w:cs="Times New Roman"/>
          <w:bCs/>
          <w:lang w:eastAsia="pt-BR"/>
        </w:rPr>
      </w:pPr>
      <w:r w:rsidRPr="0026162F">
        <w:rPr>
          <w:rFonts w:ascii="Times New Roman" w:hAnsi="Times New Roman"/>
        </w:rPr>
        <w:t>Palestra para os colaboradores, sobre setembro amarelo em favor da vida e para prevenir o suicídio. Depressão é uma coisa séria, a sua dor é legitima, não é frescura, uma simples conversa, um abraço ou um simples “estou aqui” pode salvar muitas vidas</w:t>
      </w:r>
      <w:r>
        <w:rPr>
          <w:rFonts w:ascii="Times New Roman" w:hAnsi="Times New Roman"/>
        </w:rPr>
        <w:t xml:space="preserve">. </w:t>
      </w:r>
      <w:r w:rsidRPr="00C06573">
        <w:rPr>
          <w:rFonts w:ascii="Times New Roman" w:eastAsia="Calibri" w:hAnsi="Times New Roman" w:cs="Times New Roman"/>
          <w:color w:val="0D0D0D"/>
          <w:lang w:val="fr-FR"/>
        </w:rPr>
        <w:t xml:space="preserve">A ação foi organizada e ministrada pela </w:t>
      </w:r>
      <w:r w:rsidRPr="00F16228">
        <w:rPr>
          <w:rFonts w:ascii="Times New Roman" w:hAnsi="Times New Roman" w:cs="Times New Roman"/>
        </w:rPr>
        <w:t xml:space="preserve">Psicóloga </w:t>
      </w:r>
      <w:r>
        <w:rPr>
          <w:rFonts w:ascii="Times New Roman" w:eastAsia="Times New Roman" w:hAnsi="Times New Roman" w:cs="Times New Roman"/>
          <w:bCs/>
          <w:lang w:eastAsia="pt-BR"/>
        </w:rPr>
        <w:t>Anna Karolina Rodrigues E Silva.</w:t>
      </w:r>
    </w:p>
    <w:p w14:paraId="44F73741" w14:textId="15BCFF6A" w:rsidR="00F3390E" w:rsidRDefault="00F3390E" w:rsidP="00F3390E">
      <w:pPr>
        <w:tabs>
          <w:tab w:val="left" w:pos="675"/>
          <w:tab w:val="left" w:pos="795"/>
        </w:tabs>
        <w:spacing w:after="200"/>
        <w:rPr>
          <w:rFonts w:ascii="Tw Cen MT" w:eastAsia="Calibri" w:hAnsi="Tw Cen MT" w:cs="Tw Cen MT"/>
          <w:b/>
          <w:bCs/>
          <w:color w:val="111111"/>
          <w:lang w:val="fr-FR"/>
        </w:rPr>
      </w:pPr>
      <w:r>
        <w:rPr>
          <w:rFonts w:ascii="Tw Cen MT" w:eastAsia="Calibri" w:hAnsi="Tw Cen MT" w:cs="Tw Cen MT"/>
          <w:b/>
          <w:bCs/>
          <w:color w:val="111111"/>
          <w:lang w:val="fr-FR"/>
        </w:rPr>
        <w:lastRenderedPageBreak/>
        <w:t>Registro</w:t>
      </w:r>
    </w:p>
    <w:p w14:paraId="5B0F9EE4" w14:textId="77777777" w:rsidR="00F3390E" w:rsidRDefault="00F3390E" w:rsidP="00F3390E">
      <w:pPr>
        <w:tabs>
          <w:tab w:val="left" w:pos="675"/>
          <w:tab w:val="left" w:pos="795"/>
        </w:tabs>
        <w:spacing w:after="200"/>
        <w:rPr>
          <w:rFonts w:ascii="Tw Cen MT" w:eastAsia="Calibri" w:hAnsi="Tw Cen MT" w:cs="Tw Cen MT"/>
          <w:b/>
          <w:bCs/>
          <w:color w:val="111111"/>
          <w:lang w:val="fr-FR"/>
        </w:rPr>
      </w:pPr>
    </w:p>
    <w:p w14:paraId="014F6859" w14:textId="4467BA28" w:rsidR="00F3390E" w:rsidRDefault="00F3390E" w:rsidP="00F3390E">
      <w:pPr>
        <w:tabs>
          <w:tab w:val="left" w:pos="675"/>
          <w:tab w:val="left" w:pos="795"/>
        </w:tabs>
        <w:spacing w:after="200"/>
        <w:ind w:right="-143"/>
        <w:rPr>
          <w:rFonts w:ascii="Tw Cen MT" w:eastAsia="Calibri" w:hAnsi="Tw Cen MT" w:cs="Tw Cen MT"/>
          <w:b/>
          <w:bCs/>
          <w:color w:val="111111"/>
          <w:lang w:val="fr-FR"/>
        </w:rPr>
      </w:pPr>
      <w:r w:rsidRPr="0026162F">
        <w:rPr>
          <w:rFonts w:ascii="Tw Cen MT" w:eastAsia="Calibri" w:hAnsi="Tw Cen MT" w:cs="Tw Cen MT"/>
          <w:b/>
          <w:noProof/>
          <w:color w:val="111111"/>
          <w:lang w:eastAsia="pt-BR"/>
        </w:rPr>
        <w:drawing>
          <wp:inline distT="0" distB="0" distL="0" distR="0" wp14:anchorId="3EE2A0CB" wp14:editId="43E9E496">
            <wp:extent cx="2804160" cy="2641600"/>
            <wp:effectExtent l="0" t="0" r="0" b="6350"/>
            <wp:docPr id="35" name="Imagem 35" descr="C:\Users\cleidimar.santos\Downloads\WhatsApp Image 2021-09-29 at 13.52.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cleidimar.santos\Downloads\WhatsApp Image 2021-09-29 at 13.52.19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5409" cy="2652197"/>
                    </a:xfrm>
                    <a:prstGeom prst="rect">
                      <a:avLst/>
                    </a:prstGeom>
                    <a:noFill/>
                    <a:ln>
                      <a:noFill/>
                    </a:ln>
                  </pic:spPr>
                </pic:pic>
              </a:graphicData>
            </a:graphic>
          </wp:inline>
        </w:drawing>
      </w:r>
      <w:r>
        <w:rPr>
          <w:rFonts w:ascii="Tw Cen MT" w:eastAsia="Calibri" w:hAnsi="Tw Cen MT" w:cs="Tw Cen MT"/>
          <w:b/>
          <w:noProof/>
          <w:color w:val="111111"/>
          <w:lang w:eastAsia="pt-BR"/>
        </w:rPr>
        <w:t xml:space="preserve"> </w:t>
      </w:r>
      <w:r w:rsidRPr="0026162F">
        <w:rPr>
          <w:rFonts w:ascii="Tw Cen MT" w:eastAsia="Calibri" w:hAnsi="Tw Cen MT" w:cs="Tw Cen MT"/>
          <w:b/>
          <w:noProof/>
          <w:color w:val="111111"/>
          <w:lang w:eastAsia="pt-BR"/>
        </w:rPr>
        <w:drawing>
          <wp:inline distT="0" distB="0" distL="0" distR="0" wp14:anchorId="173F68BC" wp14:editId="62060C7F">
            <wp:extent cx="2773680" cy="2651760"/>
            <wp:effectExtent l="0" t="0" r="7620" b="0"/>
            <wp:docPr id="34" name="Imagem 34" descr="C:\Users\cleidimar.santos\Downloads\WhatsApp Image 2021-09-29 at 13.52.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cleidimar.santos\Downloads\WhatsApp Image 2021-09-29 at 13.52.19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3680" cy="2651760"/>
                    </a:xfrm>
                    <a:prstGeom prst="rect">
                      <a:avLst/>
                    </a:prstGeom>
                    <a:noFill/>
                    <a:ln>
                      <a:noFill/>
                    </a:ln>
                  </pic:spPr>
                </pic:pic>
              </a:graphicData>
            </a:graphic>
          </wp:inline>
        </w:drawing>
      </w:r>
    </w:p>
    <w:p w14:paraId="10FDB988" w14:textId="77777777" w:rsidR="00F3390E" w:rsidRDefault="00F3390E" w:rsidP="00D449CB">
      <w:pPr>
        <w:tabs>
          <w:tab w:val="left" w:pos="675"/>
          <w:tab w:val="left" w:pos="795"/>
        </w:tabs>
        <w:spacing w:after="200"/>
        <w:ind w:firstLine="0"/>
        <w:rPr>
          <w:rFonts w:ascii="Tw Cen MT" w:eastAsia="Calibri" w:hAnsi="Tw Cen MT" w:cs="Tw Cen MT"/>
          <w:b/>
          <w:bCs/>
          <w:lang w:val="fr-FR"/>
        </w:rPr>
      </w:pPr>
    </w:p>
    <w:p w14:paraId="70C33E1E" w14:textId="77777777" w:rsidR="00F3390E" w:rsidRDefault="00F3390E" w:rsidP="00F3390E">
      <w:pPr>
        <w:tabs>
          <w:tab w:val="left" w:pos="675"/>
          <w:tab w:val="left" w:pos="795"/>
        </w:tabs>
        <w:spacing w:after="200"/>
      </w:pPr>
      <w:r>
        <w:rPr>
          <w:rFonts w:ascii="Tw Cen MT" w:eastAsia="Calibri" w:hAnsi="Tw Cen MT" w:cs="Tw Cen MT"/>
          <w:b/>
          <w:bCs/>
          <w:lang w:val="fr-FR"/>
        </w:rPr>
        <w:t>Programação/Conteúdo:</w:t>
      </w:r>
    </w:p>
    <w:p w14:paraId="0D32E915" w14:textId="77777777" w:rsidR="00F3390E" w:rsidRDefault="00F3390E" w:rsidP="00F3390E">
      <w:pPr>
        <w:tabs>
          <w:tab w:val="left" w:pos="675"/>
          <w:tab w:val="left" w:pos="795"/>
        </w:tabs>
        <w:spacing w:after="200"/>
        <w:rPr>
          <w:rFonts w:ascii="Tw Cen MT" w:hAnsi="Tw Cen MT" w:cs="Tw Cen MT"/>
          <w:b/>
          <w:bCs/>
          <w:lang w:val="fr-FR"/>
        </w:rPr>
      </w:pPr>
    </w:p>
    <w:p w14:paraId="7524788F" w14:textId="77777777" w:rsidR="00F3390E" w:rsidRDefault="00F3390E" w:rsidP="00F3390E">
      <w:pPr>
        <w:tabs>
          <w:tab w:val="left" w:pos="675"/>
          <w:tab w:val="left" w:pos="795"/>
        </w:tabs>
        <w:spacing w:after="200"/>
        <w:rPr>
          <w:rFonts w:ascii="Tw Cen MT" w:eastAsia="Calibri" w:hAnsi="Tw Cen MT" w:cs="Tw Cen MT"/>
          <w:b/>
          <w:bCs/>
          <w:lang w:val="fr-FR"/>
        </w:rPr>
      </w:pPr>
      <w:r>
        <w:rPr>
          <w:rFonts w:ascii="Tw Cen MT" w:eastAsia="Calibri" w:hAnsi="Tw Cen MT" w:cs="Tw Cen MT"/>
          <w:b/>
          <w:bCs/>
          <w:lang w:val="fr-FR"/>
        </w:rPr>
        <w:tab/>
        <w:t>Reunião Mensal da CIPA</w:t>
      </w:r>
    </w:p>
    <w:p w14:paraId="1331ED0E" w14:textId="77777777" w:rsidR="00F3390E" w:rsidRDefault="00F3390E" w:rsidP="00DC646A">
      <w:pPr>
        <w:tabs>
          <w:tab w:val="left" w:pos="675"/>
          <w:tab w:val="left" w:pos="795"/>
        </w:tabs>
        <w:spacing w:after="200"/>
      </w:pPr>
    </w:p>
    <w:p w14:paraId="343B8005" w14:textId="77777777" w:rsidR="00DC646A" w:rsidRDefault="00F3390E" w:rsidP="00283134">
      <w:pPr>
        <w:numPr>
          <w:ilvl w:val="0"/>
          <w:numId w:val="30"/>
        </w:numPr>
        <w:tabs>
          <w:tab w:val="left" w:pos="1355"/>
          <w:tab w:val="left" w:pos="1475"/>
        </w:tabs>
        <w:suppressAutoHyphens/>
        <w:spacing w:before="0" w:after="200"/>
        <w:ind w:left="1440" w:firstLine="357"/>
        <w:rPr>
          <w:rFonts w:ascii="Tw Cen MT" w:hAnsi="Tw Cen MT"/>
        </w:rPr>
      </w:pPr>
      <w:r w:rsidRPr="00972B54">
        <w:rPr>
          <w:rFonts w:ascii="Tw Cen MT" w:eastAsia="Calibri" w:hAnsi="Tw Cen MT" w:cs="Tw Cen MT"/>
          <w:lang w:val="fr-FR"/>
        </w:rPr>
        <w:t>Realizado dia 29/09/2021</w:t>
      </w:r>
    </w:p>
    <w:p w14:paraId="47557C28" w14:textId="77777777" w:rsidR="00DC646A" w:rsidRDefault="00F3390E" w:rsidP="00283134">
      <w:pPr>
        <w:numPr>
          <w:ilvl w:val="0"/>
          <w:numId w:val="30"/>
        </w:numPr>
        <w:tabs>
          <w:tab w:val="left" w:pos="1355"/>
          <w:tab w:val="left" w:pos="1475"/>
        </w:tabs>
        <w:suppressAutoHyphens/>
        <w:spacing w:before="0" w:after="200"/>
        <w:ind w:left="1440" w:firstLine="357"/>
        <w:rPr>
          <w:rFonts w:ascii="Tw Cen MT" w:hAnsi="Tw Cen MT"/>
        </w:rPr>
      </w:pPr>
      <w:r w:rsidRPr="00DC646A">
        <w:rPr>
          <w:rFonts w:ascii="Tw Cen MT" w:eastAsia="Calibri" w:hAnsi="Tw Cen MT" w:cs="Tw Cen MT"/>
          <w:lang w:val="fr-FR"/>
        </w:rPr>
        <w:t>Início 14:00 termino 14:50</w:t>
      </w:r>
    </w:p>
    <w:p w14:paraId="603DDE95" w14:textId="5E7B9D7C" w:rsidR="00F3390E" w:rsidRPr="00DC646A" w:rsidRDefault="00F3390E" w:rsidP="00283134">
      <w:pPr>
        <w:numPr>
          <w:ilvl w:val="0"/>
          <w:numId w:val="30"/>
        </w:numPr>
        <w:tabs>
          <w:tab w:val="left" w:pos="1355"/>
          <w:tab w:val="left" w:pos="1475"/>
        </w:tabs>
        <w:suppressAutoHyphens/>
        <w:spacing w:before="0" w:after="200"/>
        <w:ind w:left="1440" w:firstLine="357"/>
        <w:rPr>
          <w:rFonts w:ascii="Tw Cen MT" w:hAnsi="Tw Cen MT"/>
        </w:rPr>
      </w:pPr>
      <w:r w:rsidRPr="00DC646A">
        <w:rPr>
          <w:rFonts w:ascii="Tw Cen MT" w:hAnsi="Tw Cen MT" w:cs="Arial"/>
          <w:color w:val="0D0D0D"/>
          <w:shd w:val="clear" w:color="auto" w:fill="FFFFFF"/>
        </w:rPr>
        <w:t>Prevenir acidentes e doenças causadas pelo trabalho.</w:t>
      </w:r>
    </w:p>
    <w:p w14:paraId="4090F0AA" w14:textId="77777777" w:rsidR="00F3390E" w:rsidRDefault="00F3390E" w:rsidP="00F3390E">
      <w:pPr>
        <w:tabs>
          <w:tab w:val="left" w:pos="1355"/>
          <w:tab w:val="left" w:pos="1475"/>
        </w:tabs>
        <w:spacing w:after="200"/>
        <w:ind w:left="680"/>
        <w:rPr>
          <w:rFonts w:ascii="Tw Cen MT" w:hAnsi="Tw Cen MT" w:cs="Arial"/>
          <w:color w:val="0D0D0D"/>
          <w:shd w:val="clear" w:color="auto" w:fill="FFFFFF"/>
        </w:rPr>
      </w:pPr>
    </w:p>
    <w:p w14:paraId="136D913D" w14:textId="2AAA4D6D" w:rsidR="00F3390E" w:rsidRDefault="00F3390E" w:rsidP="00F3390E">
      <w:pPr>
        <w:tabs>
          <w:tab w:val="left" w:pos="1355"/>
          <w:tab w:val="left" w:pos="1475"/>
        </w:tabs>
        <w:spacing w:after="200"/>
        <w:ind w:left="680"/>
        <w:rPr>
          <w:rFonts w:ascii="Times New Roman" w:eastAsia="Arial Unicode MS" w:hAnsi="Times New Roman" w:cs="Times New Roman"/>
          <w:color w:val="000000"/>
          <w:u w:color="000000"/>
          <w:lang w:val="pt-PT"/>
        </w:rPr>
      </w:pPr>
      <w:r w:rsidRPr="0092454A">
        <w:rPr>
          <w:rFonts w:ascii="Times New Roman" w:eastAsia="Arial Unicode MS" w:hAnsi="Times New Roman" w:cs="Times New Roman"/>
          <w:color w:val="000000"/>
          <w:u w:color="000000"/>
          <w:lang w:val="pt-PT"/>
        </w:rPr>
        <w:t>No mês de Setembro, não ocorreram casos de acidente de trabalho com exposição á material biológico, mantendo treinamento, atualizações e supervisão diária das execuções dos procedimentos de risco, para a prevenção  de novos acidentes</w:t>
      </w:r>
      <w:r>
        <w:rPr>
          <w:rFonts w:ascii="Times New Roman" w:eastAsia="Arial Unicode MS" w:hAnsi="Times New Roman" w:cs="Times New Roman"/>
          <w:color w:val="000000"/>
          <w:u w:color="000000"/>
          <w:lang w:val="pt-PT"/>
        </w:rPr>
        <w:t>.</w:t>
      </w:r>
    </w:p>
    <w:p w14:paraId="3EA514A2" w14:textId="77777777" w:rsidR="00D449CB" w:rsidRDefault="00D449CB" w:rsidP="00772C60">
      <w:pPr>
        <w:tabs>
          <w:tab w:val="left" w:pos="675"/>
          <w:tab w:val="left" w:pos="795"/>
        </w:tabs>
        <w:spacing w:after="200"/>
        <w:rPr>
          <w:rFonts w:ascii="Tw Cen MT" w:eastAsia="Calibri" w:hAnsi="Tw Cen MT" w:cs="Tw Cen MT"/>
          <w:b/>
          <w:bCs/>
          <w:color w:val="111111"/>
          <w:lang w:val="fr-FR"/>
        </w:rPr>
      </w:pPr>
    </w:p>
    <w:p w14:paraId="743EC504" w14:textId="18F308CB" w:rsidR="00772C60" w:rsidRDefault="00772C60" w:rsidP="00772C60">
      <w:pPr>
        <w:tabs>
          <w:tab w:val="left" w:pos="675"/>
          <w:tab w:val="left" w:pos="795"/>
        </w:tabs>
        <w:spacing w:after="200"/>
        <w:rPr>
          <w:rFonts w:ascii="Tw Cen MT" w:eastAsia="Calibri" w:hAnsi="Tw Cen MT" w:cs="Tw Cen MT"/>
          <w:b/>
          <w:bCs/>
          <w:color w:val="111111"/>
          <w:lang w:val="fr-FR"/>
        </w:rPr>
      </w:pPr>
      <w:r>
        <w:rPr>
          <w:rFonts w:ascii="Tw Cen MT" w:eastAsia="Calibri" w:hAnsi="Tw Cen MT" w:cs="Tw Cen MT"/>
          <w:b/>
          <w:bCs/>
          <w:color w:val="111111"/>
          <w:lang w:val="fr-FR"/>
        </w:rPr>
        <w:t>Registro</w:t>
      </w:r>
    </w:p>
    <w:p w14:paraId="417C5A91" w14:textId="743E243A" w:rsidR="00F3390E" w:rsidRDefault="00772C60" w:rsidP="00F3390E">
      <w:pPr>
        <w:tabs>
          <w:tab w:val="left" w:pos="675"/>
          <w:tab w:val="left" w:pos="795"/>
        </w:tabs>
        <w:spacing w:after="200"/>
        <w:rPr>
          <w:rFonts w:ascii="Tw Cen MT" w:eastAsia="Calibri" w:hAnsi="Tw Cen MT" w:cs="Tw Cen MT"/>
          <w:b/>
          <w:bCs/>
          <w:color w:val="111111"/>
          <w:u w:val="single"/>
          <w:lang w:val="fr-FR"/>
        </w:rPr>
      </w:pPr>
      <w:r w:rsidRPr="0092454A">
        <w:rPr>
          <w:rFonts w:ascii="Tw Cen MT" w:eastAsia="Calibri" w:hAnsi="Tw Cen MT" w:cs="Tw Cen MT"/>
          <w:b/>
          <w:noProof/>
          <w:color w:val="111111"/>
          <w:lang w:eastAsia="pt-BR"/>
        </w:rPr>
        <w:drawing>
          <wp:anchor distT="0" distB="0" distL="114300" distR="114300" simplePos="0" relativeHeight="251698176" behindDoc="0" locked="0" layoutInCell="1" allowOverlap="1" wp14:anchorId="76A1B7BB" wp14:editId="32B649CB">
            <wp:simplePos x="0" y="0"/>
            <wp:positionH relativeFrom="column">
              <wp:posOffset>533400</wp:posOffset>
            </wp:positionH>
            <wp:positionV relativeFrom="paragraph">
              <wp:posOffset>380365</wp:posOffset>
            </wp:positionV>
            <wp:extent cx="2499360" cy="1893845"/>
            <wp:effectExtent l="0" t="0" r="0" b="0"/>
            <wp:wrapSquare wrapText="bothSides"/>
            <wp:docPr id="33" name="Imagem 33" descr="C:\Users\cleidimar.santos\Downloads\WhatsApp Image 2021-09-29 at 14.4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leidimar.santos\Downloads\WhatsApp Image 2021-09-29 at 14.46.3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99360" cy="1893845"/>
                    </a:xfrm>
                    <a:prstGeom prst="rect">
                      <a:avLst/>
                    </a:prstGeom>
                    <a:noFill/>
                    <a:ln>
                      <a:noFill/>
                    </a:ln>
                  </pic:spPr>
                </pic:pic>
              </a:graphicData>
            </a:graphic>
          </wp:anchor>
        </w:drawing>
      </w:r>
    </w:p>
    <w:p w14:paraId="0A37B23A" w14:textId="0F00C5A7" w:rsidR="00D449CB" w:rsidRDefault="008D121C" w:rsidP="005C4456">
      <w:pPr>
        <w:tabs>
          <w:tab w:val="left" w:pos="675"/>
          <w:tab w:val="left" w:pos="795"/>
        </w:tabs>
        <w:spacing w:after="200"/>
        <w:ind w:firstLine="0"/>
        <w:rPr>
          <w:rFonts w:ascii="Tw Cen MT" w:eastAsia="Calibri" w:hAnsi="Tw Cen MT" w:cs="Tw Cen MT"/>
          <w:b/>
          <w:bCs/>
          <w:color w:val="111111"/>
          <w:u w:val="single"/>
          <w:lang w:val="fr-FR"/>
        </w:rPr>
      </w:pPr>
      <w:r w:rsidRPr="0092454A">
        <w:rPr>
          <w:rFonts w:ascii="Tw Cen MT" w:eastAsia="Calibri" w:hAnsi="Tw Cen MT" w:cs="Tw Cen MT"/>
          <w:b/>
          <w:noProof/>
          <w:color w:val="111111"/>
          <w:lang w:eastAsia="pt-BR"/>
        </w:rPr>
        <w:drawing>
          <wp:anchor distT="0" distB="0" distL="114300" distR="114300" simplePos="0" relativeHeight="251699200" behindDoc="0" locked="0" layoutInCell="1" allowOverlap="1" wp14:anchorId="35126D0E" wp14:editId="44A4839D">
            <wp:simplePos x="0" y="0"/>
            <wp:positionH relativeFrom="column">
              <wp:posOffset>3390900</wp:posOffset>
            </wp:positionH>
            <wp:positionV relativeFrom="paragraph">
              <wp:posOffset>128270</wp:posOffset>
            </wp:positionV>
            <wp:extent cx="2423160" cy="1835785"/>
            <wp:effectExtent l="0" t="0" r="0" b="0"/>
            <wp:wrapSquare wrapText="bothSides"/>
            <wp:docPr id="32" name="Imagem 32" descr="C:\Users\cleidimar.santos\Downloads\WhatsApp Image 2021-09-29 at 14.4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leidimar.santos\Downloads\WhatsApp Image 2021-09-29 at 14.46.3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23160" cy="1835785"/>
                    </a:xfrm>
                    <a:prstGeom prst="rect">
                      <a:avLst/>
                    </a:prstGeom>
                    <a:noFill/>
                    <a:ln>
                      <a:noFill/>
                    </a:ln>
                  </pic:spPr>
                </pic:pic>
              </a:graphicData>
            </a:graphic>
          </wp:anchor>
        </w:drawing>
      </w:r>
    </w:p>
    <w:p w14:paraId="69689B60" w14:textId="77777777" w:rsidR="00D449CB" w:rsidRDefault="00D449CB" w:rsidP="00F3390E">
      <w:pPr>
        <w:tabs>
          <w:tab w:val="left" w:pos="675"/>
          <w:tab w:val="left" w:pos="795"/>
        </w:tabs>
        <w:spacing w:after="200"/>
        <w:rPr>
          <w:rFonts w:ascii="Tw Cen MT" w:eastAsia="Calibri" w:hAnsi="Tw Cen MT" w:cs="Tw Cen MT"/>
          <w:b/>
          <w:bCs/>
          <w:color w:val="111111"/>
          <w:u w:val="single"/>
          <w:lang w:val="fr-FR"/>
        </w:rPr>
      </w:pPr>
    </w:p>
    <w:p w14:paraId="63AE3049" w14:textId="77777777" w:rsidR="008D121C" w:rsidRDefault="008D121C" w:rsidP="00F3390E">
      <w:pPr>
        <w:tabs>
          <w:tab w:val="left" w:pos="675"/>
          <w:tab w:val="left" w:pos="795"/>
        </w:tabs>
        <w:spacing w:after="200"/>
        <w:rPr>
          <w:rFonts w:ascii="Tw Cen MT" w:eastAsia="Calibri" w:hAnsi="Tw Cen MT" w:cs="Tw Cen MT"/>
          <w:b/>
          <w:bCs/>
          <w:color w:val="111111"/>
          <w:u w:val="single"/>
          <w:lang w:val="fr-FR"/>
        </w:rPr>
      </w:pPr>
    </w:p>
    <w:p w14:paraId="5AAB4AA3" w14:textId="2BAB3F75" w:rsidR="00F3390E" w:rsidRDefault="00F3390E" w:rsidP="00F3390E">
      <w:pPr>
        <w:tabs>
          <w:tab w:val="left" w:pos="675"/>
          <w:tab w:val="left" w:pos="795"/>
        </w:tabs>
        <w:spacing w:after="200"/>
      </w:pPr>
      <w:r>
        <w:rPr>
          <w:rFonts w:ascii="Tw Cen MT" w:eastAsia="Calibri" w:hAnsi="Tw Cen MT" w:cs="Tw Cen MT"/>
          <w:b/>
          <w:bCs/>
          <w:color w:val="111111"/>
          <w:u w:val="single"/>
          <w:lang w:val="fr-FR"/>
        </w:rPr>
        <w:lastRenderedPageBreak/>
        <w:t>Reuniões do Mês de Agosto</w:t>
      </w:r>
    </w:p>
    <w:p w14:paraId="785B3783" w14:textId="39056B22" w:rsidR="00F3390E" w:rsidRDefault="00F3390E" w:rsidP="00F3390E">
      <w:pPr>
        <w:tabs>
          <w:tab w:val="left" w:pos="675"/>
          <w:tab w:val="left" w:pos="795"/>
        </w:tabs>
        <w:spacing w:after="200"/>
        <w:rPr>
          <w:rFonts w:ascii="Tw Cen MT" w:hAnsi="Tw Cen MT" w:cs="Tw Cen MT"/>
          <w:b/>
          <w:bCs/>
        </w:rPr>
      </w:pPr>
    </w:p>
    <w:p w14:paraId="5E6D96CC" w14:textId="77777777" w:rsidR="00F3390E" w:rsidRDefault="00F3390E" w:rsidP="00F3390E">
      <w:pPr>
        <w:tabs>
          <w:tab w:val="left" w:pos="675"/>
          <w:tab w:val="left" w:pos="795"/>
        </w:tabs>
        <w:spacing w:after="200"/>
      </w:pPr>
      <w:r>
        <w:rPr>
          <w:rFonts w:ascii="Tw Cen MT" w:eastAsia="Calibri" w:hAnsi="Tw Cen MT" w:cs="Tw Cen MT"/>
          <w:b/>
          <w:bCs/>
          <w:color w:val="111111"/>
          <w:lang w:val="fr-FR"/>
        </w:rPr>
        <w:tab/>
        <w:t>CCIRAS – Comissão de Controle de Infecção Relacionada a Assistencia a Saúde</w:t>
      </w:r>
    </w:p>
    <w:p w14:paraId="1223F7EC" w14:textId="77777777" w:rsidR="00D449CB" w:rsidRDefault="00F3390E" w:rsidP="00283134">
      <w:pPr>
        <w:numPr>
          <w:ilvl w:val="0"/>
          <w:numId w:val="31"/>
        </w:numPr>
        <w:tabs>
          <w:tab w:val="left" w:pos="1582"/>
          <w:tab w:val="left" w:pos="1702"/>
        </w:tabs>
        <w:suppressAutoHyphens/>
        <w:spacing w:before="0" w:after="200"/>
        <w:ind w:left="1440" w:firstLine="357"/>
      </w:pPr>
      <w:r>
        <w:rPr>
          <w:rFonts w:ascii="Tw Cen MT" w:eastAsia="Calibri" w:hAnsi="Tw Cen MT" w:cs="Tw Cen MT"/>
          <w:color w:val="111111"/>
          <w:lang w:val="fr-FR"/>
        </w:rPr>
        <w:t>Realizada dia 28/09/2021</w:t>
      </w:r>
    </w:p>
    <w:p w14:paraId="363D619A"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09:00 as 09:30</w:t>
      </w:r>
    </w:p>
    <w:p w14:paraId="6E607CB5"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Sala de reunião da Policlinica Regional de Posse</w:t>
      </w:r>
    </w:p>
    <w:p w14:paraId="56B069B8" w14:textId="77777777" w:rsidR="00D449CB" w:rsidRP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04 membros participantes</w:t>
      </w:r>
    </w:p>
    <w:p w14:paraId="38004086" w14:textId="77777777" w:rsidR="00D449CB" w:rsidRDefault="00D449CB" w:rsidP="00D449CB">
      <w:pPr>
        <w:tabs>
          <w:tab w:val="left" w:pos="1582"/>
          <w:tab w:val="left" w:pos="1702"/>
        </w:tabs>
        <w:suppressAutoHyphens/>
        <w:spacing w:before="0" w:after="200"/>
        <w:rPr>
          <w:rFonts w:ascii="Tw Cen MT" w:eastAsia="Calibri" w:hAnsi="Tw Cen MT" w:cs="Tw Cen MT"/>
          <w:b/>
          <w:bCs/>
          <w:color w:val="111111"/>
          <w:lang w:val="fr-FR"/>
        </w:rPr>
      </w:pPr>
    </w:p>
    <w:p w14:paraId="291E3912" w14:textId="74F9F332" w:rsidR="00D449CB" w:rsidRPr="00E10128" w:rsidRDefault="00F3390E" w:rsidP="00E10128">
      <w:pPr>
        <w:tabs>
          <w:tab w:val="left" w:pos="1582"/>
          <w:tab w:val="left" w:pos="1702"/>
        </w:tabs>
        <w:suppressAutoHyphens/>
        <w:spacing w:before="0" w:after="200"/>
        <w:rPr>
          <w:rFonts w:ascii="Tw Cen MT" w:eastAsia="Calibri" w:hAnsi="Tw Cen MT" w:cs="Tw Cen MT"/>
          <w:b/>
          <w:bCs/>
          <w:color w:val="111111"/>
          <w:lang w:val="fr-FR"/>
        </w:rPr>
      </w:pPr>
      <w:r w:rsidRPr="00D449CB">
        <w:rPr>
          <w:rFonts w:ascii="Tw Cen MT" w:eastAsia="Calibri" w:hAnsi="Tw Cen MT" w:cs="Tw Cen MT"/>
          <w:b/>
          <w:bCs/>
          <w:color w:val="111111"/>
          <w:lang w:val="fr-FR"/>
        </w:rPr>
        <w:t>CGRSS</w:t>
      </w:r>
      <w:r w:rsidR="00E10128">
        <w:rPr>
          <w:rFonts w:ascii="Tw Cen MT" w:eastAsia="Calibri" w:hAnsi="Tw Cen MT" w:cs="Tw Cen MT"/>
          <w:b/>
          <w:bCs/>
          <w:color w:val="111111"/>
          <w:lang w:val="fr-FR"/>
        </w:rPr>
        <w:t xml:space="preserve"> – </w:t>
      </w:r>
      <w:r w:rsidRPr="00D449CB">
        <w:rPr>
          <w:rFonts w:ascii="Tw Cen MT" w:eastAsia="Times New Roman" w:hAnsi="Tw Cen MT" w:cs="Tw Cen MT"/>
          <w:b/>
          <w:bCs/>
          <w:color w:val="000000"/>
          <w:lang w:val="fr-FR"/>
        </w:rPr>
        <w:t>Comissão de Gerenciamento de Resíduos Serviço de Saúde</w:t>
      </w:r>
    </w:p>
    <w:p w14:paraId="2B0BB0F9" w14:textId="07802AD4" w:rsidR="00F3390E" w:rsidRP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Realizada dia 28/09/2021</w:t>
      </w:r>
    </w:p>
    <w:p w14:paraId="23893B6F"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11:00 as 11:20</w:t>
      </w:r>
    </w:p>
    <w:p w14:paraId="678D204C"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Sala de reunião da Policlinica Regional de Posse</w:t>
      </w:r>
    </w:p>
    <w:p w14:paraId="3C2BBF4B" w14:textId="7FA298BC" w:rsidR="00D449CB" w:rsidRP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05 membros participantes</w:t>
      </w:r>
    </w:p>
    <w:p w14:paraId="1BCA7416" w14:textId="77777777" w:rsidR="00D449CB" w:rsidRPr="00D449CB" w:rsidRDefault="00D449CB" w:rsidP="00D449CB">
      <w:pPr>
        <w:tabs>
          <w:tab w:val="left" w:pos="1582"/>
          <w:tab w:val="left" w:pos="1702"/>
        </w:tabs>
        <w:suppressAutoHyphens/>
        <w:spacing w:before="0" w:after="200"/>
        <w:ind w:left="1797" w:firstLine="0"/>
      </w:pPr>
    </w:p>
    <w:p w14:paraId="1330677E" w14:textId="3F0BD6E7" w:rsidR="00D449CB" w:rsidRPr="00E10128" w:rsidRDefault="00F3390E" w:rsidP="00E10128">
      <w:pPr>
        <w:tabs>
          <w:tab w:val="left" w:pos="1582"/>
          <w:tab w:val="left" w:pos="1702"/>
        </w:tabs>
        <w:suppressAutoHyphens/>
        <w:spacing w:before="0" w:after="200"/>
        <w:rPr>
          <w:rFonts w:ascii="Tw Cen MT" w:eastAsia="Times New Roman" w:hAnsi="Tw Cen MT" w:cs="Tw Cen MT"/>
          <w:b/>
          <w:bCs/>
          <w:color w:val="000000"/>
          <w:lang w:val="fr-FR"/>
        </w:rPr>
      </w:pPr>
      <w:r w:rsidRPr="00D449CB">
        <w:rPr>
          <w:rFonts w:ascii="Tw Cen MT" w:eastAsia="Times New Roman" w:hAnsi="Tw Cen MT" w:cs="Tw Cen MT"/>
          <w:b/>
          <w:bCs/>
          <w:color w:val="000000"/>
          <w:lang w:val="fr-FR"/>
        </w:rPr>
        <w:t>CPR</w:t>
      </w:r>
      <w:r w:rsidR="00E10128">
        <w:rPr>
          <w:rFonts w:ascii="Tw Cen MT" w:eastAsia="Times New Roman" w:hAnsi="Tw Cen MT" w:cs="Tw Cen MT"/>
          <w:b/>
          <w:bCs/>
          <w:color w:val="000000"/>
          <w:lang w:val="fr-FR"/>
        </w:rPr>
        <w:t xml:space="preserve"> – </w:t>
      </w:r>
      <w:r w:rsidRPr="00D449CB">
        <w:rPr>
          <w:rFonts w:ascii="Tw Cen MT" w:eastAsia="Times New Roman" w:hAnsi="Tw Cen MT" w:cs="Tw Cen MT"/>
          <w:b/>
          <w:bCs/>
          <w:color w:val="000000"/>
          <w:lang w:val="fr-FR"/>
        </w:rPr>
        <w:t>Comissão de Proteção Radiológica</w:t>
      </w:r>
    </w:p>
    <w:p w14:paraId="35E75762"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Realizada dia 30/09/2021</w:t>
      </w:r>
    </w:p>
    <w:p w14:paraId="3E1C64C1"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10:40 as 11:15</w:t>
      </w:r>
    </w:p>
    <w:p w14:paraId="6E31980A"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Sala de reunião da Policlinica Regional de Posse</w:t>
      </w:r>
    </w:p>
    <w:p w14:paraId="78012F07" w14:textId="5B4D4202" w:rsidR="00D449CB" w:rsidRP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03 membros participantes</w:t>
      </w:r>
    </w:p>
    <w:p w14:paraId="3DEA3E2A" w14:textId="77777777" w:rsidR="00D449CB" w:rsidRDefault="00D449CB" w:rsidP="00D449CB">
      <w:pPr>
        <w:tabs>
          <w:tab w:val="left" w:pos="1582"/>
          <w:tab w:val="left" w:pos="1702"/>
        </w:tabs>
        <w:suppressAutoHyphens/>
        <w:spacing w:before="0" w:after="200"/>
        <w:ind w:left="1797" w:firstLine="0"/>
      </w:pPr>
    </w:p>
    <w:p w14:paraId="7F1089FD" w14:textId="2EB25F86" w:rsidR="00D449CB" w:rsidRPr="00E10128" w:rsidRDefault="00F3390E" w:rsidP="00E10128">
      <w:pPr>
        <w:tabs>
          <w:tab w:val="left" w:pos="1582"/>
          <w:tab w:val="left" w:pos="1702"/>
        </w:tabs>
        <w:suppressAutoHyphens/>
        <w:spacing w:before="0" w:after="200"/>
        <w:rPr>
          <w:rFonts w:ascii="Tw Cen MT" w:eastAsia="Times New Roman" w:hAnsi="Tw Cen MT" w:cs="Tw Cen MT"/>
          <w:b/>
          <w:bCs/>
          <w:lang w:val="fr-FR"/>
        </w:rPr>
      </w:pPr>
      <w:r w:rsidRPr="00D449CB">
        <w:rPr>
          <w:rFonts w:ascii="Tw Cen MT" w:eastAsia="Times New Roman" w:hAnsi="Tw Cen MT" w:cs="Tw Cen MT"/>
          <w:b/>
          <w:bCs/>
          <w:lang w:val="fr-FR"/>
        </w:rPr>
        <w:t>CRPM</w:t>
      </w:r>
      <w:r w:rsidR="00E10128">
        <w:rPr>
          <w:rFonts w:ascii="Tw Cen MT" w:eastAsia="Times New Roman" w:hAnsi="Tw Cen MT" w:cs="Tw Cen MT"/>
          <w:b/>
          <w:bCs/>
          <w:lang w:val="fr-FR"/>
        </w:rPr>
        <w:t xml:space="preserve"> – </w:t>
      </w:r>
      <w:r w:rsidRPr="00D449CB">
        <w:rPr>
          <w:rFonts w:ascii="Tw Cen MT" w:eastAsia="Times New Roman" w:hAnsi="Tw Cen MT" w:cs="Tw Cen MT"/>
          <w:b/>
          <w:bCs/>
          <w:lang w:val="fr-FR"/>
        </w:rPr>
        <w:t>Comissão  de Revisão de Prontuário Médico</w:t>
      </w:r>
    </w:p>
    <w:p w14:paraId="6AB0A83E"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Realizada dia 14/09/2021</w:t>
      </w:r>
    </w:p>
    <w:p w14:paraId="1157A12D"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08:00 as 09:00</w:t>
      </w:r>
    </w:p>
    <w:p w14:paraId="50EE26A4"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Sala de reunião da Policlinica Regional de Posse</w:t>
      </w:r>
    </w:p>
    <w:p w14:paraId="628329C2" w14:textId="5265E5E2" w:rsidR="00D449CB" w:rsidRP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05 membros participantes</w:t>
      </w:r>
    </w:p>
    <w:p w14:paraId="2A30DEC1" w14:textId="77777777" w:rsidR="00D449CB" w:rsidRDefault="00D449CB" w:rsidP="00D449CB">
      <w:pPr>
        <w:tabs>
          <w:tab w:val="left" w:pos="1582"/>
          <w:tab w:val="left" w:pos="1702"/>
        </w:tabs>
        <w:suppressAutoHyphens/>
        <w:spacing w:before="0" w:after="200"/>
        <w:ind w:left="1797" w:firstLine="0"/>
      </w:pPr>
    </w:p>
    <w:p w14:paraId="34E39F8E" w14:textId="216B8CF5" w:rsidR="00D449CB" w:rsidRPr="00E10128" w:rsidRDefault="00F3390E" w:rsidP="00E10128">
      <w:pPr>
        <w:tabs>
          <w:tab w:val="left" w:pos="1582"/>
          <w:tab w:val="left" w:pos="1702"/>
        </w:tabs>
        <w:suppressAutoHyphens/>
        <w:spacing w:before="0" w:after="200"/>
        <w:rPr>
          <w:rFonts w:ascii="Tw Cen MT" w:hAnsi="Tw Cen MT" w:cs="Tw Cen MT"/>
          <w:b/>
          <w:bCs/>
        </w:rPr>
      </w:pPr>
      <w:r w:rsidRPr="00D449CB">
        <w:rPr>
          <w:rFonts w:ascii="Tw Cen MT" w:hAnsi="Tw Cen MT" w:cs="Tw Cen MT"/>
          <w:b/>
          <w:bCs/>
        </w:rPr>
        <w:t>CVO</w:t>
      </w:r>
      <w:r w:rsidR="00E10128">
        <w:rPr>
          <w:rFonts w:ascii="Tw Cen MT" w:hAnsi="Tw Cen MT" w:cs="Tw Cen MT"/>
          <w:b/>
          <w:bCs/>
        </w:rPr>
        <w:t xml:space="preserve"> – </w:t>
      </w:r>
      <w:r w:rsidRPr="00D449CB">
        <w:rPr>
          <w:rFonts w:ascii="Tw Cen MT" w:hAnsi="Tw Cen MT" w:cs="Tw Cen MT"/>
          <w:b/>
          <w:bCs/>
        </w:rPr>
        <w:t>Comissão de Verificação de Óbito</w:t>
      </w:r>
    </w:p>
    <w:p w14:paraId="7F88AFCD"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Realizada dia 29/09/2021</w:t>
      </w:r>
    </w:p>
    <w:p w14:paraId="3CA1C0D5"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13:00 as 13:15</w:t>
      </w:r>
    </w:p>
    <w:p w14:paraId="48DC9C53" w14:textId="77777777" w:rsidR="00D449CB"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Sala de reunião da Policlinica Regional de Posse</w:t>
      </w:r>
    </w:p>
    <w:p w14:paraId="5A12EDF4" w14:textId="46997E45" w:rsidR="00656F66" w:rsidRPr="00A737B5" w:rsidRDefault="00F3390E" w:rsidP="00283134">
      <w:pPr>
        <w:numPr>
          <w:ilvl w:val="0"/>
          <w:numId w:val="31"/>
        </w:numPr>
        <w:tabs>
          <w:tab w:val="left" w:pos="1582"/>
          <w:tab w:val="left" w:pos="1702"/>
        </w:tabs>
        <w:suppressAutoHyphens/>
        <w:spacing w:before="0" w:after="200"/>
        <w:ind w:left="1440" w:firstLine="357"/>
      </w:pPr>
      <w:r w:rsidRPr="00D449CB">
        <w:rPr>
          <w:rFonts w:ascii="Tw Cen MT" w:eastAsia="Calibri" w:hAnsi="Tw Cen MT" w:cs="Tw Cen MT"/>
          <w:color w:val="111111"/>
          <w:lang w:val="fr-FR"/>
        </w:rPr>
        <w:t>04 membros participantes</w:t>
      </w:r>
    </w:p>
    <w:p w14:paraId="098E03A6" w14:textId="77777777" w:rsidR="00A737B5" w:rsidRPr="00656F66" w:rsidRDefault="00A737B5" w:rsidP="00A737B5">
      <w:pPr>
        <w:tabs>
          <w:tab w:val="left" w:pos="1582"/>
          <w:tab w:val="left" w:pos="1702"/>
        </w:tabs>
        <w:suppressAutoHyphens/>
        <w:spacing w:before="0" w:after="200"/>
        <w:ind w:left="1797" w:firstLine="0"/>
      </w:pPr>
    </w:p>
    <w:p w14:paraId="32E0286C" w14:textId="77777777" w:rsidR="00656F66" w:rsidRDefault="00F3390E" w:rsidP="00A737B5">
      <w:pPr>
        <w:tabs>
          <w:tab w:val="left" w:pos="1582"/>
          <w:tab w:val="left" w:pos="1702"/>
        </w:tabs>
        <w:suppressAutoHyphens/>
        <w:spacing w:before="0" w:after="200"/>
      </w:pPr>
      <w:r w:rsidRPr="00656F66">
        <w:rPr>
          <w:rFonts w:ascii="Tw Cen MT" w:eastAsia="Calibri" w:hAnsi="Tw Cen MT" w:cs="Tw Cen MT"/>
          <w:b/>
          <w:bCs/>
          <w:color w:val="111111"/>
          <w:lang w:val="fr-FR" w:eastAsia="zh-CN"/>
        </w:rPr>
        <w:t>NEPE – Nucleo de Ensino Pesquisa e Extensão</w:t>
      </w:r>
    </w:p>
    <w:p w14:paraId="7D25526F" w14:textId="77777777" w:rsidR="00A737B5" w:rsidRDefault="00F3390E" w:rsidP="00283134">
      <w:pPr>
        <w:numPr>
          <w:ilvl w:val="0"/>
          <w:numId w:val="31"/>
        </w:numPr>
        <w:tabs>
          <w:tab w:val="left" w:pos="1582"/>
          <w:tab w:val="left" w:pos="1702"/>
        </w:tabs>
        <w:suppressAutoHyphens/>
        <w:spacing w:before="0" w:after="200"/>
        <w:ind w:left="1440" w:firstLine="357"/>
      </w:pPr>
      <w:r w:rsidRPr="00656F66">
        <w:rPr>
          <w:rFonts w:ascii="Tw Cen MT" w:eastAsia="Calibri" w:hAnsi="Tw Cen MT" w:cs="Tw Cen MT"/>
          <w:color w:val="111111"/>
          <w:lang w:val="fr-FR"/>
        </w:rPr>
        <w:t>Realizada dia 30/09/2021</w:t>
      </w:r>
    </w:p>
    <w:p w14:paraId="2A40803E" w14:textId="77777777" w:rsidR="00A737B5" w:rsidRDefault="00F3390E" w:rsidP="00283134">
      <w:pPr>
        <w:numPr>
          <w:ilvl w:val="0"/>
          <w:numId w:val="31"/>
        </w:numPr>
        <w:tabs>
          <w:tab w:val="left" w:pos="1582"/>
          <w:tab w:val="left" w:pos="1702"/>
        </w:tabs>
        <w:suppressAutoHyphens/>
        <w:spacing w:before="0" w:after="200"/>
        <w:ind w:left="1440" w:firstLine="357"/>
      </w:pPr>
      <w:r w:rsidRPr="00A737B5">
        <w:rPr>
          <w:rFonts w:ascii="Tw Cen MT" w:eastAsia="Calibri" w:hAnsi="Tw Cen MT" w:cs="Tw Cen MT"/>
          <w:color w:val="111111"/>
          <w:lang w:val="fr-FR"/>
        </w:rPr>
        <w:t>15:00 as 15:20</w:t>
      </w:r>
    </w:p>
    <w:p w14:paraId="18EFE7BA" w14:textId="77777777" w:rsidR="00A737B5" w:rsidRDefault="00F3390E" w:rsidP="00283134">
      <w:pPr>
        <w:numPr>
          <w:ilvl w:val="0"/>
          <w:numId w:val="31"/>
        </w:numPr>
        <w:tabs>
          <w:tab w:val="left" w:pos="1582"/>
          <w:tab w:val="left" w:pos="1702"/>
        </w:tabs>
        <w:suppressAutoHyphens/>
        <w:spacing w:before="0" w:after="200"/>
        <w:ind w:left="1440" w:firstLine="357"/>
      </w:pPr>
      <w:r w:rsidRPr="00A737B5">
        <w:rPr>
          <w:rFonts w:ascii="Tw Cen MT" w:eastAsia="Calibri" w:hAnsi="Tw Cen MT" w:cs="Tw Cen MT"/>
          <w:color w:val="111111"/>
          <w:lang w:val="fr-FR"/>
        </w:rPr>
        <w:t>Sala de reunião da Policlinica Regional de Posse</w:t>
      </w:r>
    </w:p>
    <w:p w14:paraId="4CA47857" w14:textId="77777777" w:rsidR="00705EAD" w:rsidRDefault="00F3390E" w:rsidP="00283134">
      <w:pPr>
        <w:numPr>
          <w:ilvl w:val="0"/>
          <w:numId w:val="31"/>
        </w:numPr>
        <w:tabs>
          <w:tab w:val="left" w:pos="1582"/>
          <w:tab w:val="left" w:pos="1702"/>
        </w:tabs>
        <w:suppressAutoHyphens/>
        <w:spacing w:before="0" w:after="200"/>
        <w:ind w:left="1440" w:firstLine="357"/>
      </w:pPr>
      <w:r w:rsidRPr="00A737B5">
        <w:rPr>
          <w:rFonts w:ascii="Tw Cen MT" w:eastAsia="Calibri" w:hAnsi="Tw Cen MT" w:cs="Tw Cen MT"/>
          <w:color w:val="111111"/>
          <w:lang w:val="fr-FR"/>
        </w:rPr>
        <w:t>05 membros participantes</w:t>
      </w:r>
    </w:p>
    <w:p w14:paraId="0B72E4F8" w14:textId="77777777" w:rsidR="003342E6" w:rsidRDefault="003342E6" w:rsidP="003342E6">
      <w:pPr>
        <w:tabs>
          <w:tab w:val="left" w:pos="1582"/>
          <w:tab w:val="left" w:pos="1702"/>
        </w:tabs>
        <w:suppressAutoHyphens/>
        <w:spacing w:before="0" w:after="200"/>
        <w:rPr>
          <w:rFonts w:ascii="Tw Cen MT" w:eastAsia="Calibri" w:hAnsi="Tw Cen MT" w:cs="Tw Cen MT"/>
          <w:b/>
          <w:bCs/>
          <w:color w:val="111111"/>
          <w:lang w:val="fr-FR"/>
        </w:rPr>
      </w:pPr>
    </w:p>
    <w:p w14:paraId="52DE5F22" w14:textId="14C2019A" w:rsidR="003342E6" w:rsidRPr="00E10128" w:rsidRDefault="00F3390E" w:rsidP="00E10128">
      <w:pPr>
        <w:tabs>
          <w:tab w:val="left" w:pos="1582"/>
          <w:tab w:val="left" w:pos="1702"/>
        </w:tabs>
        <w:suppressAutoHyphens/>
        <w:spacing w:before="0" w:after="200"/>
        <w:rPr>
          <w:rFonts w:ascii="Tw Cen MT" w:eastAsia="Calibri" w:hAnsi="Tw Cen MT" w:cs="Tw Cen MT"/>
          <w:b/>
          <w:bCs/>
          <w:color w:val="111111"/>
          <w:lang w:val="fr-FR"/>
        </w:rPr>
      </w:pPr>
      <w:r w:rsidRPr="00705EAD">
        <w:rPr>
          <w:rFonts w:ascii="Tw Cen MT" w:eastAsia="Calibri" w:hAnsi="Tw Cen MT" w:cs="Tw Cen MT"/>
          <w:b/>
          <w:bCs/>
          <w:color w:val="111111"/>
          <w:lang w:val="fr-FR"/>
        </w:rPr>
        <w:lastRenderedPageBreak/>
        <w:t>NSP</w:t>
      </w:r>
      <w:r w:rsidR="00E10128">
        <w:rPr>
          <w:rFonts w:ascii="Tw Cen MT" w:eastAsia="Calibri" w:hAnsi="Tw Cen MT" w:cs="Tw Cen MT"/>
          <w:b/>
          <w:bCs/>
          <w:color w:val="111111"/>
          <w:lang w:val="fr-FR"/>
        </w:rPr>
        <w:t xml:space="preserve"> – </w:t>
      </w:r>
      <w:r w:rsidRPr="00705EAD">
        <w:rPr>
          <w:rFonts w:ascii="Tw Cen MT" w:eastAsia="Times New Roman" w:hAnsi="Tw Cen MT" w:cs="Tw Cen MT"/>
          <w:b/>
          <w:bCs/>
          <w:color w:val="000000"/>
          <w:lang w:val="fr-FR"/>
        </w:rPr>
        <w:t>Núcleo de Segurança do Paciente</w:t>
      </w:r>
    </w:p>
    <w:p w14:paraId="085ED347" w14:textId="77777777" w:rsidR="003342E6" w:rsidRDefault="00F3390E" w:rsidP="00283134">
      <w:pPr>
        <w:numPr>
          <w:ilvl w:val="0"/>
          <w:numId w:val="31"/>
        </w:numPr>
        <w:tabs>
          <w:tab w:val="left" w:pos="1582"/>
          <w:tab w:val="left" w:pos="1702"/>
        </w:tabs>
        <w:suppressAutoHyphens/>
        <w:spacing w:before="0" w:after="200"/>
        <w:ind w:left="1440" w:firstLine="357"/>
      </w:pPr>
      <w:r w:rsidRPr="003342E6">
        <w:rPr>
          <w:rFonts w:ascii="Tw Cen MT" w:eastAsia="Calibri" w:hAnsi="Tw Cen MT" w:cs="Tw Cen MT"/>
          <w:color w:val="111111"/>
          <w:lang w:val="fr-FR"/>
        </w:rPr>
        <w:t>Realizada dia 30/09/2021</w:t>
      </w:r>
    </w:p>
    <w:p w14:paraId="5965F410" w14:textId="77777777" w:rsidR="003342E6" w:rsidRDefault="00F3390E" w:rsidP="00283134">
      <w:pPr>
        <w:numPr>
          <w:ilvl w:val="0"/>
          <w:numId w:val="31"/>
        </w:numPr>
        <w:tabs>
          <w:tab w:val="left" w:pos="1582"/>
          <w:tab w:val="left" w:pos="1702"/>
        </w:tabs>
        <w:suppressAutoHyphens/>
        <w:spacing w:before="0" w:after="200"/>
        <w:ind w:left="1440" w:firstLine="357"/>
      </w:pPr>
      <w:r w:rsidRPr="003342E6">
        <w:rPr>
          <w:rFonts w:ascii="Tw Cen MT" w:eastAsia="Calibri" w:hAnsi="Tw Cen MT" w:cs="Tw Cen MT"/>
          <w:color w:val="111111"/>
          <w:lang w:val="fr-FR"/>
        </w:rPr>
        <w:t>16:00 as 16:20</w:t>
      </w:r>
    </w:p>
    <w:p w14:paraId="39750F75" w14:textId="77777777" w:rsidR="003342E6" w:rsidRDefault="00F3390E" w:rsidP="00283134">
      <w:pPr>
        <w:numPr>
          <w:ilvl w:val="0"/>
          <w:numId w:val="31"/>
        </w:numPr>
        <w:tabs>
          <w:tab w:val="left" w:pos="1582"/>
          <w:tab w:val="left" w:pos="1702"/>
        </w:tabs>
        <w:suppressAutoHyphens/>
        <w:spacing w:before="0" w:after="200"/>
        <w:ind w:left="1440" w:firstLine="357"/>
      </w:pPr>
      <w:r w:rsidRPr="003342E6">
        <w:rPr>
          <w:rFonts w:ascii="Tw Cen MT" w:eastAsia="Calibri" w:hAnsi="Tw Cen MT" w:cs="Tw Cen MT"/>
          <w:color w:val="111111"/>
          <w:lang w:val="fr-FR"/>
        </w:rPr>
        <w:t>Sala de reunião da Policlinica Regional de Posse</w:t>
      </w:r>
    </w:p>
    <w:p w14:paraId="54654940" w14:textId="3405730C" w:rsidR="003342E6" w:rsidRPr="003342E6" w:rsidRDefault="00F3390E" w:rsidP="00283134">
      <w:pPr>
        <w:numPr>
          <w:ilvl w:val="0"/>
          <w:numId w:val="31"/>
        </w:numPr>
        <w:tabs>
          <w:tab w:val="left" w:pos="1582"/>
          <w:tab w:val="left" w:pos="1702"/>
        </w:tabs>
        <w:suppressAutoHyphens/>
        <w:spacing w:before="0" w:after="200"/>
        <w:ind w:left="1440" w:firstLine="357"/>
      </w:pPr>
      <w:r w:rsidRPr="003342E6">
        <w:rPr>
          <w:rFonts w:ascii="Tw Cen MT" w:eastAsia="Calibri" w:hAnsi="Tw Cen MT" w:cs="Tw Cen MT"/>
          <w:color w:val="111111"/>
          <w:lang w:val="fr-FR"/>
        </w:rPr>
        <w:t>04 membros participantes</w:t>
      </w:r>
    </w:p>
    <w:p w14:paraId="501B554C" w14:textId="77777777" w:rsidR="003342E6" w:rsidRDefault="003342E6" w:rsidP="008A6B3D">
      <w:pPr>
        <w:tabs>
          <w:tab w:val="left" w:pos="1582"/>
          <w:tab w:val="left" w:pos="1702"/>
        </w:tabs>
        <w:suppressAutoHyphens/>
        <w:spacing w:before="0" w:after="200"/>
        <w:ind w:left="1797" w:firstLine="0"/>
      </w:pPr>
    </w:p>
    <w:p w14:paraId="6ACEE815" w14:textId="70141085" w:rsidR="003342E6" w:rsidRPr="00E10128" w:rsidRDefault="00F3390E" w:rsidP="00E10128">
      <w:pPr>
        <w:tabs>
          <w:tab w:val="left" w:pos="1582"/>
          <w:tab w:val="left" w:pos="1702"/>
        </w:tabs>
        <w:suppressAutoHyphens/>
        <w:spacing w:before="0" w:after="200"/>
        <w:rPr>
          <w:rFonts w:ascii="Tw Cen MT" w:eastAsia="Calibri" w:hAnsi="Tw Cen MT" w:cs="Tw Cen MT"/>
          <w:b/>
          <w:bCs/>
          <w:color w:val="111111"/>
          <w:lang w:val="fr-FR"/>
        </w:rPr>
      </w:pPr>
      <w:r w:rsidRPr="003342E6">
        <w:rPr>
          <w:rFonts w:ascii="Tw Cen MT" w:eastAsia="Calibri" w:hAnsi="Tw Cen MT" w:cs="Tw Cen MT"/>
          <w:b/>
          <w:bCs/>
          <w:color w:val="111111"/>
          <w:lang w:val="fr-FR"/>
        </w:rPr>
        <w:t>CIPA</w:t>
      </w:r>
      <w:r w:rsidR="00E10128">
        <w:rPr>
          <w:rFonts w:ascii="Tw Cen MT" w:eastAsia="Calibri" w:hAnsi="Tw Cen MT" w:cs="Tw Cen MT"/>
          <w:b/>
          <w:bCs/>
          <w:color w:val="111111"/>
          <w:lang w:val="fr-FR"/>
        </w:rPr>
        <w:t xml:space="preserve"> – </w:t>
      </w:r>
      <w:r w:rsidRPr="003342E6">
        <w:rPr>
          <w:rFonts w:ascii="Tw Cen MT" w:eastAsia="Times New Roman" w:hAnsi="Tw Cen MT" w:cs="Tw Cen MT"/>
          <w:b/>
          <w:bCs/>
          <w:color w:val="000000"/>
          <w:lang w:val="fr-FR"/>
        </w:rPr>
        <w:t xml:space="preserve">Comissão Interna da Prevenção de Acidentes </w:t>
      </w:r>
    </w:p>
    <w:p w14:paraId="44FB85A4" w14:textId="77777777" w:rsidR="003342E6" w:rsidRDefault="00F3390E" w:rsidP="00283134">
      <w:pPr>
        <w:numPr>
          <w:ilvl w:val="0"/>
          <w:numId w:val="31"/>
        </w:numPr>
        <w:tabs>
          <w:tab w:val="left" w:pos="1582"/>
          <w:tab w:val="left" w:pos="1702"/>
        </w:tabs>
        <w:suppressAutoHyphens/>
        <w:spacing w:before="0" w:after="200"/>
        <w:ind w:left="1440" w:firstLine="357"/>
      </w:pPr>
      <w:r w:rsidRPr="003342E6">
        <w:rPr>
          <w:rFonts w:ascii="Tw Cen MT" w:eastAsia="Calibri" w:hAnsi="Tw Cen MT" w:cs="Tw Cen MT"/>
          <w:color w:val="111111"/>
          <w:lang w:val="fr-FR"/>
        </w:rPr>
        <w:t>Realizada dia 29/09/2021</w:t>
      </w:r>
    </w:p>
    <w:p w14:paraId="3D5938A7" w14:textId="77777777" w:rsidR="003342E6" w:rsidRDefault="00F3390E" w:rsidP="00283134">
      <w:pPr>
        <w:numPr>
          <w:ilvl w:val="0"/>
          <w:numId w:val="31"/>
        </w:numPr>
        <w:tabs>
          <w:tab w:val="left" w:pos="1582"/>
          <w:tab w:val="left" w:pos="1702"/>
        </w:tabs>
        <w:suppressAutoHyphens/>
        <w:spacing w:before="0" w:after="200"/>
        <w:ind w:left="1440" w:firstLine="357"/>
      </w:pPr>
      <w:r w:rsidRPr="003342E6">
        <w:rPr>
          <w:rFonts w:ascii="Tw Cen MT" w:eastAsia="Calibri" w:hAnsi="Tw Cen MT" w:cs="Tw Cen MT"/>
          <w:color w:val="111111"/>
          <w:lang w:val="fr-FR"/>
        </w:rPr>
        <w:t>14:00 as 14:50</w:t>
      </w:r>
    </w:p>
    <w:p w14:paraId="005ABCB1" w14:textId="77777777" w:rsidR="003342E6" w:rsidRDefault="00F3390E" w:rsidP="00283134">
      <w:pPr>
        <w:numPr>
          <w:ilvl w:val="0"/>
          <w:numId w:val="31"/>
        </w:numPr>
        <w:tabs>
          <w:tab w:val="left" w:pos="1582"/>
          <w:tab w:val="left" w:pos="1702"/>
        </w:tabs>
        <w:suppressAutoHyphens/>
        <w:spacing w:before="0" w:after="200"/>
        <w:ind w:left="1440" w:firstLine="357"/>
      </w:pPr>
      <w:r w:rsidRPr="003342E6">
        <w:rPr>
          <w:rFonts w:ascii="Tw Cen MT" w:eastAsia="Calibri" w:hAnsi="Tw Cen MT" w:cs="Tw Cen MT"/>
          <w:color w:val="111111"/>
          <w:lang w:val="fr-FR"/>
        </w:rPr>
        <w:t>Sala de reunião da Policlinica Regional de Posse</w:t>
      </w:r>
    </w:p>
    <w:p w14:paraId="4E94384D" w14:textId="6AD4CA1D" w:rsidR="00F3390E" w:rsidRDefault="00F3390E" w:rsidP="00283134">
      <w:pPr>
        <w:numPr>
          <w:ilvl w:val="0"/>
          <w:numId w:val="31"/>
        </w:numPr>
        <w:tabs>
          <w:tab w:val="left" w:pos="1582"/>
          <w:tab w:val="left" w:pos="1702"/>
        </w:tabs>
        <w:suppressAutoHyphens/>
        <w:spacing w:before="0" w:after="200"/>
        <w:ind w:left="1440" w:firstLine="357"/>
      </w:pPr>
      <w:r w:rsidRPr="003342E6">
        <w:rPr>
          <w:rFonts w:ascii="Tw Cen MT" w:eastAsia="Calibri" w:hAnsi="Tw Cen MT" w:cs="Tw Cen MT"/>
          <w:color w:val="111111"/>
          <w:lang w:val="fr-FR"/>
        </w:rPr>
        <w:t>04 membros participantes</w:t>
      </w:r>
    </w:p>
    <w:p w14:paraId="2740C5B4" w14:textId="77777777" w:rsidR="00F3390E" w:rsidRDefault="00F3390E" w:rsidP="00F3390E">
      <w:pPr>
        <w:tabs>
          <w:tab w:val="left" w:pos="1582"/>
          <w:tab w:val="left" w:pos="1702"/>
        </w:tabs>
        <w:spacing w:after="200"/>
        <w:ind w:left="907"/>
      </w:pPr>
    </w:p>
    <w:p w14:paraId="3F3703B1" w14:textId="46CF9C35" w:rsidR="00F3390E" w:rsidRDefault="00F3390E" w:rsidP="00C850BE">
      <w:pPr>
        <w:ind w:firstLine="0"/>
        <w:jc w:val="center"/>
        <w:rPr>
          <w:lang w:val="fr-FR"/>
        </w:rPr>
      </w:pPr>
    </w:p>
    <w:p w14:paraId="25A88841" w14:textId="4D7FE7C6" w:rsidR="00116E28" w:rsidRDefault="00116E28" w:rsidP="00C850BE">
      <w:pPr>
        <w:ind w:firstLine="0"/>
        <w:jc w:val="center"/>
        <w:rPr>
          <w:lang w:val="fr-FR"/>
        </w:rPr>
      </w:pPr>
    </w:p>
    <w:p w14:paraId="3F91AFCC" w14:textId="77777777" w:rsidR="00116E28" w:rsidRPr="00354397" w:rsidRDefault="00116E28" w:rsidP="00554292">
      <w:pPr>
        <w:spacing w:before="0" w:after="0" w:line="240" w:lineRule="auto"/>
        <w:jc w:val="center"/>
        <w:rPr>
          <w:rFonts w:asciiTheme="majorHAnsi" w:hAnsiTheme="majorHAnsi" w:cs="Arial"/>
          <w:szCs w:val="24"/>
        </w:rPr>
      </w:pPr>
      <w:r w:rsidRPr="00354397">
        <w:rPr>
          <w:rFonts w:asciiTheme="majorHAnsi" w:hAnsiTheme="majorHAnsi" w:cs="Arial"/>
          <w:szCs w:val="24"/>
        </w:rPr>
        <w:t>______________________________________</w:t>
      </w:r>
    </w:p>
    <w:p w14:paraId="50980729" w14:textId="77777777" w:rsidR="00DA0C66" w:rsidRDefault="00116E28" w:rsidP="00554292">
      <w:pPr>
        <w:spacing w:before="0" w:after="0" w:line="240" w:lineRule="auto"/>
        <w:jc w:val="center"/>
        <w:rPr>
          <w:rFonts w:asciiTheme="majorHAnsi" w:hAnsiTheme="majorHAnsi" w:cs="Arial"/>
          <w:szCs w:val="24"/>
        </w:rPr>
      </w:pPr>
      <w:r w:rsidRPr="00354397">
        <w:rPr>
          <w:rFonts w:asciiTheme="majorHAnsi" w:hAnsiTheme="majorHAnsi" w:cs="Arial"/>
          <w:szCs w:val="24"/>
        </w:rPr>
        <w:t>C</w:t>
      </w:r>
      <w:r w:rsidR="00DA0C66">
        <w:rPr>
          <w:rFonts w:asciiTheme="majorHAnsi" w:hAnsiTheme="majorHAnsi" w:cs="Arial"/>
          <w:szCs w:val="24"/>
        </w:rPr>
        <w:t>ledimar Bispo dos Santos</w:t>
      </w:r>
    </w:p>
    <w:p w14:paraId="768809C3" w14:textId="2ED8DCB6" w:rsidR="00116E28" w:rsidRPr="00354397" w:rsidRDefault="00116E28" w:rsidP="00554292">
      <w:pPr>
        <w:spacing w:before="0" w:after="0" w:line="240" w:lineRule="auto"/>
        <w:jc w:val="center"/>
        <w:rPr>
          <w:rFonts w:asciiTheme="majorHAnsi" w:hAnsiTheme="majorHAnsi" w:cs="Arial"/>
          <w:b/>
          <w:szCs w:val="24"/>
        </w:rPr>
      </w:pPr>
      <w:r w:rsidRPr="00354397">
        <w:rPr>
          <w:rFonts w:asciiTheme="majorHAnsi" w:hAnsiTheme="majorHAnsi" w:cs="Arial"/>
          <w:b/>
          <w:szCs w:val="24"/>
        </w:rPr>
        <w:t>Técnico de Segurança do Trabalho</w:t>
      </w:r>
    </w:p>
    <w:p w14:paraId="5BEB7A38" w14:textId="77777777" w:rsidR="00116E28" w:rsidRPr="00354397" w:rsidRDefault="00116E28" w:rsidP="00116E28">
      <w:pPr>
        <w:spacing w:before="0" w:after="0"/>
        <w:rPr>
          <w:rFonts w:asciiTheme="majorHAnsi" w:hAnsiTheme="majorHAnsi"/>
          <w:szCs w:val="24"/>
        </w:rPr>
      </w:pPr>
    </w:p>
    <w:p w14:paraId="3EEB7FAE" w14:textId="77777777" w:rsidR="00116E28" w:rsidRDefault="00116E28" w:rsidP="00C850BE">
      <w:pPr>
        <w:ind w:firstLine="0"/>
        <w:jc w:val="center"/>
        <w:rPr>
          <w:lang w:val="fr-FR"/>
        </w:rPr>
      </w:pPr>
    </w:p>
    <w:p w14:paraId="7369F12C" w14:textId="54F22020" w:rsidR="00584498" w:rsidRDefault="00A35841" w:rsidP="00A35841">
      <w:pPr>
        <w:pStyle w:val="Ttulo1"/>
        <w:rPr>
          <w:caps w:val="0"/>
        </w:rPr>
      </w:pPr>
      <w:bookmarkStart w:id="15" w:name="_Toc84238280"/>
      <w:r>
        <w:lastRenderedPageBreak/>
        <w:t>4-</w:t>
      </w:r>
      <w:r w:rsidR="00531792">
        <w:rPr>
          <w:caps w:val="0"/>
        </w:rPr>
        <w:t>Relatório Do Serviço Da Carreta de Prevenção</w:t>
      </w:r>
      <w:bookmarkEnd w:id="15"/>
    </w:p>
    <w:p w14:paraId="67C75E30" w14:textId="6D10E1F1" w:rsidR="00531792" w:rsidRDefault="00531792" w:rsidP="00531792">
      <w:pPr>
        <w:pStyle w:val="Ttulo2"/>
      </w:pPr>
      <w:bookmarkStart w:id="16" w:name="_Toc84238281"/>
      <w:r>
        <w:t>4.1 – Descritivo das cidades,</w:t>
      </w:r>
      <w:r w:rsidR="00A73434">
        <w:t xml:space="preserve"> </w:t>
      </w:r>
      <w:r>
        <w:t>atendimentos, agendados, resultados</w:t>
      </w:r>
      <w:bookmarkEnd w:id="16"/>
    </w:p>
    <w:p w14:paraId="3B8508B1" w14:textId="6DFC5AE9" w:rsidR="00C31148" w:rsidRPr="00C31148" w:rsidRDefault="00C31148" w:rsidP="00C31148">
      <w:pPr>
        <w:tabs>
          <w:tab w:val="left" w:pos="705"/>
        </w:tabs>
        <w:spacing w:before="0" w:after="0"/>
        <w:ind w:left="29" w:right="144" w:firstLine="0"/>
        <w:rPr>
          <w:rFonts w:asciiTheme="majorHAnsi" w:eastAsia="Times New Roman" w:hAnsiTheme="majorHAnsi" w:cs="Times New Roman"/>
          <w:szCs w:val="24"/>
        </w:rPr>
      </w:pPr>
      <w:r>
        <w:rPr>
          <w:rFonts w:ascii="Times New Roman" w:eastAsia="Times New Roman" w:hAnsi="Times New Roman" w:cs="Times New Roman"/>
          <w:szCs w:val="24"/>
        </w:rPr>
        <w:tab/>
      </w:r>
      <w:r w:rsidRPr="00C31148">
        <w:rPr>
          <w:rFonts w:asciiTheme="majorHAnsi" w:eastAsia="Times New Roman" w:hAnsiTheme="majorHAnsi" w:cs="Times New Roman"/>
          <w:szCs w:val="24"/>
        </w:rPr>
        <w:t xml:space="preserve">Iniciamos o mês de </w:t>
      </w:r>
      <w:r w:rsidRPr="00C31148">
        <w:rPr>
          <w:rFonts w:asciiTheme="majorHAnsi" w:eastAsia="Times New Roman" w:hAnsiTheme="majorHAnsi" w:cs="Times New Roman"/>
          <w:szCs w:val="24"/>
          <w:lang w:eastAsia="en-US"/>
        </w:rPr>
        <w:t xml:space="preserve">setembro </w:t>
      </w:r>
      <w:r w:rsidRPr="00C31148">
        <w:rPr>
          <w:rFonts w:asciiTheme="majorHAnsi" w:eastAsia="Times New Roman" w:hAnsiTheme="majorHAnsi" w:cs="Times New Roman"/>
          <w:szCs w:val="24"/>
        </w:rPr>
        <w:t xml:space="preserve">como a Unidade Móvel – Carreta de Prevenção da Policlínica Estadual da Região Nordeste – Posse, locada no município de Teresina de Goiás – GO, entre os dias 01 e 03/09, onde foram realizados </w:t>
      </w:r>
      <w:r w:rsidRPr="00C31148">
        <w:rPr>
          <w:rFonts w:asciiTheme="majorHAnsi" w:eastAsia="Times New Roman" w:hAnsiTheme="majorHAnsi" w:cs="Times New Roman"/>
          <w:szCs w:val="24"/>
          <w:lang w:eastAsia="en-US"/>
        </w:rPr>
        <w:t xml:space="preserve">60 exames de mamografias e 13 exames citopatológicos, totalizando 73 </w:t>
      </w:r>
      <w:r w:rsidRPr="00C31148">
        <w:rPr>
          <w:rFonts w:asciiTheme="majorHAnsi" w:eastAsia="Times New Roman" w:hAnsiTheme="majorHAnsi" w:cs="Times New Roman"/>
          <w:szCs w:val="24"/>
        </w:rPr>
        <w:t>atendimentos no município e municípios vizinhos,</w:t>
      </w:r>
      <w:r w:rsidRPr="00C31148">
        <w:rPr>
          <w:rFonts w:asciiTheme="majorHAnsi" w:eastAsia="Times New Roman" w:hAnsiTheme="majorHAnsi" w:cs="Times New Roman"/>
          <w:b/>
          <w:bCs/>
          <w:szCs w:val="24"/>
        </w:rPr>
        <w:t xml:space="preserve"> </w:t>
      </w:r>
      <w:r w:rsidRPr="00C31148">
        <w:rPr>
          <w:rFonts w:asciiTheme="majorHAnsi" w:eastAsia="Times New Roman" w:hAnsiTheme="majorHAnsi" w:cs="Times New Roman"/>
          <w:szCs w:val="24"/>
        </w:rPr>
        <w:t>entre os dias 06 e 30/09 a Unidade Móvel – Carreta de Prevenção este no município de Monte Alegre de Goiás, onde foram realizados  2</w:t>
      </w:r>
      <w:r w:rsidRPr="00C31148">
        <w:rPr>
          <w:rFonts w:asciiTheme="majorHAnsi" w:eastAsia="Times New Roman" w:hAnsiTheme="majorHAnsi" w:cs="Times New Roman"/>
          <w:szCs w:val="24"/>
          <w:lang w:eastAsia="en-US"/>
        </w:rPr>
        <w:t xml:space="preserve">67 exames de mamografias e 190 exames citopatológicos, totalizando 457 </w:t>
      </w:r>
      <w:r w:rsidRPr="00C31148">
        <w:rPr>
          <w:rFonts w:asciiTheme="majorHAnsi" w:eastAsia="Times New Roman" w:hAnsiTheme="majorHAnsi" w:cs="Times New Roman"/>
          <w:szCs w:val="24"/>
        </w:rPr>
        <w:t>atendimentos no município e municípios vizinhos, no total a foram realizados 530 atendimentos no mês.</w:t>
      </w:r>
    </w:p>
    <w:p w14:paraId="79AB4045" w14:textId="77777777" w:rsidR="00C31148" w:rsidRPr="00C31148" w:rsidRDefault="00C31148" w:rsidP="00C31148">
      <w:pPr>
        <w:spacing w:before="0" w:after="0"/>
        <w:rPr>
          <w:rFonts w:asciiTheme="majorHAnsi" w:hAnsiTheme="majorHAnsi"/>
          <w:szCs w:val="24"/>
        </w:rPr>
      </w:pPr>
      <w:r w:rsidRPr="00C31148">
        <w:rPr>
          <w:rFonts w:asciiTheme="majorHAnsi" w:eastAsia="Times New Roman" w:hAnsiTheme="majorHAnsi" w:cs="Times New Roman"/>
          <w:color w:val="000000"/>
          <w:szCs w:val="24"/>
        </w:rPr>
        <w:t xml:space="preserve">Os nossos atendimentos são realizados de acordo com as demandas dos agendamentos, porém, quando surgi vagas ociosas são feitos encaixes, antecipando pacientes agendados ou atendendo pacientes que por algum motivo não compareceu no dia agendado, assim atendendo </w:t>
      </w:r>
      <w:r w:rsidRPr="00C31148">
        <w:rPr>
          <w:rFonts w:asciiTheme="majorHAnsi" w:eastAsia="Times New Roman" w:hAnsiTheme="majorHAnsi" w:cs="Times New Roman"/>
          <w:color w:val="000000"/>
          <w:szCs w:val="24"/>
          <w:lang w:eastAsia="en-US"/>
        </w:rPr>
        <w:t xml:space="preserve">as demandas do município sede e dos municípios vizinhos. </w:t>
      </w:r>
    </w:p>
    <w:p w14:paraId="39CD8C54" w14:textId="77777777" w:rsidR="00C31148" w:rsidRPr="00C31148" w:rsidRDefault="00C31148" w:rsidP="00C31148">
      <w:pPr>
        <w:spacing w:before="0" w:after="0"/>
        <w:rPr>
          <w:rFonts w:asciiTheme="majorHAnsi" w:eastAsia="Times New Roman" w:hAnsiTheme="majorHAnsi" w:cs="Times New Roman"/>
          <w:color w:val="000000"/>
          <w:szCs w:val="24"/>
          <w:lang w:eastAsia="en-US"/>
        </w:rPr>
      </w:pPr>
      <w:r w:rsidRPr="00C31148">
        <w:rPr>
          <w:rFonts w:asciiTheme="majorHAnsi" w:eastAsia="Times New Roman" w:hAnsiTheme="majorHAnsi" w:cs="Times New Roman"/>
          <w:color w:val="000000"/>
          <w:szCs w:val="24"/>
          <w:lang w:eastAsia="en-US"/>
        </w:rPr>
        <w:t>No mês de setembro, tivemos poucas intercorrências, no município de Monte Alegre de Goiás, tivemos problemas com lentidão da internet e quede de energia nos primeiros dias. Depois foi disponibilizado internet exclusiva para as atividades da Unidade Móvel e providenciado o gerador.</w:t>
      </w:r>
    </w:p>
    <w:p w14:paraId="1D8D56B2" w14:textId="77777777" w:rsidR="00C31148" w:rsidRPr="00C31148" w:rsidRDefault="00C31148" w:rsidP="00C31148">
      <w:pPr>
        <w:spacing w:before="0" w:after="0"/>
        <w:rPr>
          <w:rFonts w:asciiTheme="majorHAnsi" w:eastAsia="Times New Roman" w:hAnsiTheme="majorHAnsi" w:cs="Times New Roman"/>
          <w:color w:val="000000"/>
          <w:szCs w:val="24"/>
          <w:lang w:eastAsia="en-US"/>
        </w:rPr>
      </w:pPr>
      <w:r w:rsidRPr="00C31148">
        <w:rPr>
          <w:rFonts w:asciiTheme="majorHAnsi" w:eastAsia="Times New Roman" w:hAnsiTheme="majorHAnsi" w:cs="Times New Roman"/>
          <w:color w:val="000000"/>
          <w:szCs w:val="24"/>
          <w:lang w:eastAsia="en-US"/>
        </w:rPr>
        <w:t xml:space="preserve">No dia 24/09 o município ficou sem energia até as 13 h, e acionado o gerador, porém permanecemos sem internet, o que impossibilitou a realização de nossas atividades. No dia 27 também o município permaneceu sem energia no período da manhã devido a serviço de manutenção na rede elétrica realizado pela empresa fornecedora de energia. No período da tarde os atendimentos fluíram sem intercorrências. </w:t>
      </w:r>
    </w:p>
    <w:p w14:paraId="5243BEE2" w14:textId="67F79672" w:rsidR="00C31148" w:rsidRDefault="00C31148" w:rsidP="00C31148">
      <w:pPr>
        <w:spacing w:before="0" w:after="0"/>
        <w:rPr>
          <w:rFonts w:asciiTheme="majorHAnsi" w:eastAsia="Times New Roman" w:hAnsiTheme="majorHAnsi" w:cs="Times New Roman"/>
          <w:szCs w:val="24"/>
        </w:rPr>
      </w:pPr>
      <w:r w:rsidRPr="00C31148">
        <w:rPr>
          <w:rFonts w:asciiTheme="majorHAnsi" w:eastAsia="Times New Roman" w:hAnsiTheme="majorHAnsi" w:cs="Times New Roman"/>
          <w:szCs w:val="24"/>
        </w:rPr>
        <w:tab/>
        <w:t>As nossas atividades durante o mês foram relativamente tranquilas, tivemos algumas intercorrências, como oscilação e queda da internet, falta de energia em Monte Alegre de Goiás, no entanto, todas essas situações foram resolvidas, algumas situações foram necessárias interromper os atendimentos e outras, houve atraso, mas foi possível realizar todos os atendimentos.</w:t>
      </w:r>
    </w:p>
    <w:p w14:paraId="6470106B" w14:textId="77777777" w:rsidR="00320C62" w:rsidRDefault="00320C62" w:rsidP="00C31148">
      <w:pPr>
        <w:spacing w:before="0" w:after="0"/>
        <w:rPr>
          <w:rFonts w:asciiTheme="majorHAnsi" w:eastAsia="Times New Roman" w:hAnsiTheme="majorHAnsi" w:cs="Times New Roman"/>
          <w:szCs w:val="24"/>
        </w:rPr>
      </w:pPr>
    </w:p>
    <w:p w14:paraId="20537C3E" w14:textId="3A32C418" w:rsidR="00423852" w:rsidRDefault="00423852" w:rsidP="00C31148">
      <w:pPr>
        <w:spacing w:before="0" w:after="0"/>
        <w:rPr>
          <w:rFonts w:asciiTheme="majorHAnsi" w:eastAsia="Times New Roman" w:hAnsiTheme="majorHAnsi" w:cs="Times New Roman"/>
          <w:szCs w:val="24"/>
        </w:rPr>
      </w:pPr>
      <w:r>
        <w:rPr>
          <w:rFonts w:asciiTheme="majorHAnsi" w:eastAsia="Times New Roman" w:hAnsiTheme="majorHAnsi" w:cs="Times New Roman"/>
          <w:szCs w:val="24"/>
        </w:rPr>
        <w:t>Na tabela abaixo está descrito os atendimentos do mês.</w:t>
      </w:r>
    </w:p>
    <w:p w14:paraId="4899A3C9" w14:textId="77777777" w:rsidR="00320C62" w:rsidRPr="00C31148" w:rsidRDefault="00320C62" w:rsidP="00C31148">
      <w:pPr>
        <w:spacing w:before="0" w:after="0"/>
        <w:rPr>
          <w:rFonts w:asciiTheme="majorHAnsi" w:hAnsiTheme="majorHAnsi"/>
          <w:szCs w:val="24"/>
        </w:rPr>
      </w:pPr>
    </w:p>
    <w:tbl>
      <w:tblPr>
        <w:tblStyle w:val="Tabelacomgrade"/>
        <w:tblW w:w="9583" w:type="dxa"/>
        <w:jc w:val="center"/>
        <w:tblLayout w:type="fixed"/>
        <w:tblLook w:val="04A0" w:firstRow="1" w:lastRow="0" w:firstColumn="1" w:lastColumn="0" w:noHBand="0" w:noVBand="1"/>
      </w:tblPr>
      <w:tblGrid>
        <w:gridCol w:w="1555"/>
        <w:gridCol w:w="1417"/>
        <w:gridCol w:w="1559"/>
        <w:gridCol w:w="1005"/>
        <w:gridCol w:w="1404"/>
        <w:gridCol w:w="1701"/>
        <w:gridCol w:w="942"/>
      </w:tblGrid>
      <w:tr w:rsidR="00A73434" w14:paraId="6897ED65" w14:textId="77777777" w:rsidTr="00A73434">
        <w:trPr>
          <w:cnfStyle w:val="100000000000" w:firstRow="1" w:lastRow="0" w:firstColumn="0" w:lastColumn="0" w:oddVBand="0" w:evenVBand="0" w:oddHBand="0" w:evenHBand="0" w:firstRowFirstColumn="0" w:firstRowLastColumn="0" w:lastRowFirstColumn="0" w:lastRowLastColumn="0"/>
          <w:trHeight w:hRule="exact" w:val="567"/>
          <w:jc w:val="center"/>
        </w:trPr>
        <w:tc>
          <w:tcPr>
            <w:tcW w:w="1555" w:type="dxa"/>
          </w:tcPr>
          <w:p w14:paraId="33E73EB7" w14:textId="0CEED2C0" w:rsidR="00A73434" w:rsidRPr="00A73434" w:rsidRDefault="00A73434" w:rsidP="00A73434">
            <w:pPr>
              <w:ind w:left="0" w:right="0" w:firstLine="0"/>
              <w:jc w:val="center"/>
              <w:rPr>
                <w:rFonts w:asciiTheme="majorHAnsi" w:hAnsiTheme="majorHAnsi"/>
                <w:szCs w:val="24"/>
              </w:rPr>
            </w:pPr>
            <w:r>
              <w:rPr>
                <w:rFonts w:asciiTheme="majorHAnsi" w:hAnsiTheme="majorHAnsi"/>
                <w:szCs w:val="24"/>
              </w:rPr>
              <w:t>Data</w:t>
            </w:r>
          </w:p>
        </w:tc>
        <w:tc>
          <w:tcPr>
            <w:tcW w:w="1417" w:type="dxa"/>
          </w:tcPr>
          <w:p w14:paraId="495DD4A3" w14:textId="77777777" w:rsidR="00A73434" w:rsidRPr="00A73434" w:rsidRDefault="00A73434" w:rsidP="00A73434">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Cidade</w:t>
            </w:r>
          </w:p>
        </w:tc>
        <w:tc>
          <w:tcPr>
            <w:tcW w:w="1559" w:type="dxa"/>
          </w:tcPr>
          <w:p w14:paraId="2FB3491B" w14:textId="77777777" w:rsidR="00A73434" w:rsidRPr="00A73434" w:rsidRDefault="00A73434" w:rsidP="00A73434">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Agendamento</w:t>
            </w:r>
          </w:p>
        </w:tc>
        <w:tc>
          <w:tcPr>
            <w:tcW w:w="1005" w:type="dxa"/>
          </w:tcPr>
          <w:p w14:paraId="0C086D20" w14:textId="77777777" w:rsidR="00A73434" w:rsidRPr="00A73434" w:rsidRDefault="00A73434" w:rsidP="00A73434">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Encaixe</w:t>
            </w:r>
          </w:p>
        </w:tc>
        <w:tc>
          <w:tcPr>
            <w:tcW w:w="1404" w:type="dxa"/>
          </w:tcPr>
          <w:p w14:paraId="3A4F0FB6" w14:textId="35E3D816" w:rsidR="00A73434" w:rsidRPr="00A73434" w:rsidRDefault="00A73434" w:rsidP="00A73434">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Mamografias</w:t>
            </w:r>
          </w:p>
        </w:tc>
        <w:tc>
          <w:tcPr>
            <w:tcW w:w="1701" w:type="dxa"/>
          </w:tcPr>
          <w:p w14:paraId="061A7D9B" w14:textId="6E1B7F69" w:rsidR="00A73434" w:rsidRPr="00A73434" w:rsidRDefault="00A73434" w:rsidP="00A73434">
            <w:pPr>
              <w:spacing w:before="0" w:after="0"/>
              <w:ind w:left="0" w:right="0" w:firstLine="0"/>
              <w:contextualSpacing w:val="0"/>
              <w:jc w:val="center"/>
              <w:rPr>
                <w:rFonts w:asciiTheme="majorHAnsi" w:hAnsiTheme="majorHAnsi"/>
                <w:szCs w:val="24"/>
              </w:rPr>
            </w:pPr>
            <w:proofErr w:type="spellStart"/>
            <w:r w:rsidRPr="00A73434">
              <w:rPr>
                <w:rFonts w:asciiTheme="majorHAnsi" w:hAnsiTheme="majorHAnsi"/>
                <w:szCs w:val="24"/>
              </w:rPr>
              <w:t>Citopatológico</w:t>
            </w:r>
            <w:proofErr w:type="spellEnd"/>
          </w:p>
        </w:tc>
        <w:tc>
          <w:tcPr>
            <w:tcW w:w="942" w:type="dxa"/>
          </w:tcPr>
          <w:p w14:paraId="41515789" w14:textId="77777777" w:rsidR="00A73434" w:rsidRPr="00A73434" w:rsidRDefault="00A73434" w:rsidP="00A73434">
            <w:pPr>
              <w:spacing w:before="0" w:after="0"/>
              <w:ind w:left="0" w:right="0" w:firstLine="0"/>
              <w:contextualSpacing w:val="0"/>
              <w:jc w:val="center"/>
              <w:rPr>
                <w:rFonts w:asciiTheme="majorHAnsi" w:hAnsiTheme="majorHAnsi"/>
                <w:szCs w:val="24"/>
              </w:rPr>
            </w:pPr>
            <w:r w:rsidRPr="00A73434">
              <w:rPr>
                <w:rFonts w:asciiTheme="majorHAnsi" w:hAnsiTheme="majorHAnsi"/>
                <w:szCs w:val="24"/>
              </w:rPr>
              <w:t>Total</w:t>
            </w:r>
          </w:p>
        </w:tc>
      </w:tr>
      <w:tr w:rsidR="00A73434" w14:paraId="459C7377" w14:textId="77777777" w:rsidTr="00A73434">
        <w:trPr>
          <w:trHeight w:hRule="exact" w:val="567"/>
          <w:jc w:val="center"/>
        </w:trPr>
        <w:tc>
          <w:tcPr>
            <w:tcW w:w="1555" w:type="dxa"/>
          </w:tcPr>
          <w:p w14:paraId="277B3899"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01/09/2021</w:t>
            </w:r>
          </w:p>
        </w:tc>
        <w:tc>
          <w:tcPr>
            <w:tcW w:w="1417" w:type="dxa"/>
          </w:tcPr>
          <w:p w14:paraId="3D37178E"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Teresina de Goiás</w:t>
            </w:r>
          </w:p>
        </w:tc>
        <w:tc>
          <w:tcPr>
            <w:tcW w:w="1559" w:type="dxa"/>
          </w:tcPr>
          <w:p w14:paraId="058F717D"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6B01862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3484536C"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14</w:t>
            </w:r>
          </w:p>
        </w:tc>
        <w:tc>
          <w:tcPr>
            <w:tcW w:w="1701" w:type="dxa"/>
          </w:tcPr>
          <w:p w14:paraId="53811433"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12</w:t>
            </w:r>
          </w:p>
        </w:tc>
        <w:tc>
          <w:tcPr>
            <w:tcW w:w="942" w:type="dxa"/>
          </w:tcPr>
          <w:p w14:paraId="19F0CAB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26</w:t>
            </w:r>
          </w:p>
        </w:tc>
      </w:tr>
      <w:tr w:rsidR="00A73434" w14:paraId="742E6414" w14:textId="77777777" w:rsidTr="00A73434">
        <w:trPr>
          <w:trHeight w:hRule="exact" w:val="567"/>
          <w:jc w:val="center"/>
        </w:trPr>
        <w:tc>
          <w:tcPr>
            <w:tcW w:w="1555" w:type="dxa"/>
          </w:tcPr>
          <w:p w14:paraId="1E06788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02/09/2021</w:t>
            </w:r>
          </w:p>
        </w:tc>
        <w:tc>
          <w:tcPr>
            <w:tcW w:w="1417" w:type="dxa"/>
          </w:tcPr>
          <w:p w14:paraId="794B3DF1"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Teresina de Goiás</w:t>
            </w:r>
          </w:p>
        </w:tc>
        <w:tc>
          <w:tcPr>
            <w:tcW w:w="1559" w:type="dxa"/>
          </w:tcPr>
          <w:p w14:paraId="5694316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0E37F0CC"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131D745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25</w:t>
            </w:r>
          </w:p>
        </w:tc>
        <w:tc>
          <w:tcPr>
            <w:tcW w:w="1701" w:type="dxa"/>
          </w:tcPr>
          <w:p w14:paraId="6C03EF5C"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01</w:t>
            </w:r>
          </w:p>
        </w:tc>
        <w:tc>
          <w:tcPr>
            <w:tcW w:w="942" w:type="dxa"/>
          </w:tcPr>
          <w:p w14:paraId="6E029581"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26</w:t>
            </w:r>
          </w:p>
        </w:tc>
      </w:tr>
      <w:tr w:rsidR="00A73434" w14:paraId="3CD75AB7" w14:textId="77777777" w:rsidTr="00A73434">
        <w:trPr>
          <w:trHeight w:hRule="exact" w:val="567"/>
          <w:jc w:val="center"/>
        </w:trPr>
        <w:tc>
          <w:tcPr>
            <w:tcW w:w="1555" w:type="dxa"/>
          </w:tcPr>
          <w:p w14:paraId="32C25AF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03/09/2021</w:t>
            </w:r>
          </w:p>
        </w:tc>
        <w:tc>
          <w:tcPr>
            <w:tcW w:w="1417" w:type="dxa"/>
          </w:tcPr>
          <w:p w14:paraId="65286768"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Teresina de Goiás</w:t>
            </w:r>
          </w:p>
        </w:tc>
        <w:tc>
          <w:tcPr>
            <w:tcW w:w="1559" w:type="dxa"/>
          </w:tcPr>
          <w:p w14:paraId="5A13EB07"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492C5B1C"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45B02CC5"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21</w:t>
            </w:r>
          </w:p>
        </w:tc>
        <w:tc>
          <w:tcPr>
            <w:tcW w:w="1701" w:type="dxa"/>
          </w:tcPr>
          <w:p w14:paraId="12B2551D"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942" w:type="dxa"/>
          </w:tcPr>
          <w:p w14:paraId="5E780151"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21</w:t>
            </w:r>
          </w:p>
        </w:tc>
      </w:tr>
      <w:tr w:rsidR="00A73434" w14:paraId="18C19C2F" w14:textId="77777777" w:rsidTr="00A73434">
        <w:trPr>
          <w:trHeight w:hRule="exact" w:val="567"/>
          <w:jc w:val="center"/>
        </w:trPr>
        <w:tc>
          <w:tcPr>
            <w:tcW w:w="1555" w:type="dxa"/>
          </w:tcPr>
          <w:p w14:paraId="2CBFF39A"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lastRenderedPageBreak/>
              <w:t>06/09/2021</w:t>
            </w:r>
          </w:p>
        </w:tc>
        <w:tc>
          <w:tcPr>
            <w:tcW w:w="1417" w:type="dxa"/>
          </w:tcPr>
          <w:p w14:paraId="5AF11B9B"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6EBD0024"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005" w:type="dxa"/>
          </w:tcPr>
          <w:p w14:paraId="63BB686D"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27A20779"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701" w:type="dxa"/>
          </w:tcPr>
          <w:p w14:paraId="0E0579B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942" w:type="dxa"/>
          </w:tcPr>
          <w:p w14:paraId="031A086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r>
      <w:tr w:rsidR="00A73434" w14:paraId="06C6AFBA" w14:textId="77777777" w:rsidTr="00A73434">
        <w:trPr>
          <w:trHeight w:hRule="exact" w:val="567"/>
          <w:jc w:val="center"/>
        </w:trPr>
        <w:tc>
          <w:tcPr>
            <w:tcW w:w="1555" w:type="dxa"/>
          </w:tcPr>
          <w:p w14:paraId="56916A1A"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07/09/2021</w:t>
            </w:r>
          </w:p>
        </w:tc>
        <w:tc>
          <w:tcPr>
            <w:tcW w:w="1417" w:type="dxa"/>
          </w:tcPr>
          <w:p w14:paraId="23A04CAD"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57AA4B88"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005" w:type="dxa"/>
          </w:tcPr>
          <w:p w14:paraId="3B20939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6BCA28D8"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701" w:type="dxa"/>
          </w:tcPr>
          <w:p w14:paraId="458DDA6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942" w:type="dxa"/>
          </w:tcPr>
          <w:p w14:paraId="6DFFBB7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r>
      <w:tr w:rsidR="00A73434" w14:paraId="1D024CB3" w14:textId="77777777" w:rsidTr="00A73434">
        <w:trPr>
          <w:trHeight w:hRule="exact" w:val="567"/>
          <w:jc w:val="center"/>
        </w:trPr>
        <w:tc>
          <w:tcPr>
            <w:tcW w:w="1555" w:type="dxa"/>
          </w:tcPr>
          <w:p w14:paraId="0F5025C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08/09/2021</w:t>
            </w:r>
          </w:p>
        </w:tc>
        <w:tc>
          <w:tcPr>
            <w:tcW w:w="1417" w:type="dxa"/>
          </w:tcPr>
          <w:p w14:paraId="10C4EC8D"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6DB3A0B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005" w:type="dxa"/>
          </w:tcPr>
          <w:p w14:paraId="1F2A1907"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2D0ED505"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701" w:type="dxa"/>
          </w:tcPr>
          <w:p w14:paraId="2D0EF27D"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942" w:type="dxa"/>
          </w:tcPr>
          <w:p w14:paraId="31797ECD"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r>
      <w:tr w:rsidR="00A73434" w14:paraId="49AB9BC7" w14:textId="77777777" w:rsidTr="00A73434">
        <w:trPr>
          <w:trHeight w:hRule="exact" w:val="567"/>
          <w:jc w:val="center"/>
        </w:trPr>
        <w:tc>
          <w:tcPr>
            <w:tcW w:w="1555" w:type="dxa"/>
          </w:tcPr>
          <w:p w14:paraId="7C453AC7"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09/09/2021</w:t>
            </w:r>
          </w:p>
        </w:tc>
        <w:tc>
          <w:tcPr>
            <w:tcW w:w="1417" w:type="dxa"/>
          </w:tcPr>
          <w:p w14:paraId="06ECD6A3"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46F2E5E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6F69F18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4E64C859"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30</w:t>
            </w:r>
          </w:p>
        </w:tc>
        <w:tc>
          <w:tcPr>
            <w:tcW w:w="1701" w:type="dxa"/>
          </w:tcPr>
          <w:p w14:paraId="0B66F09A"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25</w:t>
            </w:r>
          </w:p>
        </w:tc>
        <w:tc>
          <w:tcPr>
            <w:tcW w:w="942" w:type="dxa"/>
          </w:tcPr>
          <w:p w14:paraId="0728F78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55</w:t>
            </w:r>
          </w:p>
        </w:tc>
      </w:tr>
      <w:tr w:rsidR="00A73434" w14:paraId="3F13E4AB" w14:textId="77777777" w:rsidTr="00A73434">
        <w:trPr>
          <w:trHeight w:hRule="exact" w:val="567"/>
          <w:jc w:val="center"/>
        </w:trPr>
        <w:tc>
          <w:tcPr>
            <w:tcW w:w="1555" w:type="dxa"/>
          </w:tcPr>
          <w:p w14:paraId="5783F68F"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10/09/2021</w:t>
            </w:r>
          </w:p>
        </w:tc>
        <w:tc>
          <w:tcPr>
            <w:tcW w:w="1417" w:type="dxa"/>
          </w:tcPr>
          <w:p w14:paraId="7C96C0E9"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3E73993D"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73CA96E5"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3E0BB1F3"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29</w:t>
            </w:r>
          </w:p>
        </w:tc>
        <w:tc>
          <w:tcPr>
            <w:tcW w:w="1701" w:type="dxa"/>
          </w:tcPr>
          <w:p w14:paraId="61B67A5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04</w:t>
            </w:r>
          </w:p>
        </w:tc>
        <w:tc>
          <w:tcPr>
            <w:tcW w:w="942" w:type="dxa"/>
          </w:tcPr>
          <w:p w14:paraId="308024E3"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33</w:t>
            </w:r>
          </w:p>
        </w:tc>
      </w:tr>
      <w:tr w:rsidR="00A73434" w14:paraId="1A21B28D" w14:textId="77777777" w:rsidTr="00A73434">
        <w:trPr>
          <w:trHeight w:hRule="exact" w:val="567"/>
          <w:jc w:val="center"/>
        </w:trPr>
        <w:tc>
          <w:tcPr>
            <w:tcW w:w="1555" w:type="dxa"/>
          </w:tcPr>
          <w:p w14:paraId="7938438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13/09/2021</w:t>
            </w:r>
          </w:p>
        </w:tc>
        <w:tc>
          <w:tcPr>
            <w:tcW w:w="1417" w:type="dxa"/>
          </w:tcPr>
          <w:p w14:paraId="7E841A03"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2CE6E24C"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3084452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5D5E4801"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29</w:t>
            </w:r>
          </w:p>
        </w:tc>
        <w:tc>
          <w:tcPr>
            <w:tcW w:w="1701" w:type="dxa"/>
          </w:tcPr>
          <w:p w14:paraId="04FD2FD9"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22</w:t>
            </w:r>
          </w:p>
        </w:tc>
        <w:tc>
          <w:tcPr>
            <w:tcW w:w="942" w:type="dxa"/>
          </w:tcPr>
          <w:p w14:paraId="0021576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51</w:t>
            </w:r>
          </w:p>
        </w:tc>
      </w:tr>
      <w:tr w:rsidR="00A73434" w14:paraId="516ABE66" w14:textId="77777777" w:rsidTr="00A73434">
        <w:trPr>
          <w:trHeight w:hRule="exact" w:val="567"/>
          <w:jc w:val="center"/>
        </w:trPr>
        <w:tc>
          <w:tcPr>
            <w:tcW w:w="1555" w:type="dxa"/>
          </w:tcPr>
          <w:p w14:paraId="19CB994D"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14/09/2021</w:t>
            </w:r>
          </w:p>
        </w:tc>
        <w:tc>
          <w:tcPr>
            <w:tcW w:w="1417" w:type="dxa"/>
          </w:tcPr>
          <w:p w14:paraId="32C4EB28"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477E34C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4FBC95A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10C536A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19</w:t>
            </w:r>
          </w:p>
        </w:tc>
        <w:tc>
          <w:tcPr>
            <w:tcW w:w="1701" w:type="dxa"/>
          </w:tcPr>
          <w:p w14:paraId="78CF67F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24</w:t>
            </w:r>
          </w:p>
        </w:tc>
        <w:tc>
          <w:tcPr>
            <w:tcW w:w="942" w:type="dxa"/>
          </w:tcPr>
          <w:p w14:paraId="47D4FFE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43</w:t>
            </w:r>
          </w:p>
        </w:tc>
      </w:tr>
      <w:tr w:rsidR="00A73434" w14:paraId="4C53BEE4" w14:textId="77777777" w:rsidTr="00A73434">
        <w:trPr>
          <w:trHeight w:hRule="exact" w:val="567"/>
          <w:jc w:val="center"/>
        </w:trPr>
        <w:tc>
          <w:tcPr>
            <w:tcW w:w="1555" w:type="dxa"/>
          </w:tcPr>
          <w:p w14:paraId="07173BB4"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15/09/2021</w:t>
            </w:r>
          </w:p>
        </w:tc>
        <w:tc>
          <w:tcPr>
            <w:tcW w:w="1417" w:type="dxa"/>
          </w:tcPr>
          <w:p w14:paraId="215A2A68"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1B198C3C"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3E2592F8"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4283FE4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22</w:t>
            </w:r>
          </w:p>
        </w:tc>
        <w:tc>
          <w:tcPr>
            <w:tcW w:w="1701" w:type="dxa"/>
          </w:tcPr>
          <w:p w14:paraId="5CBE968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18</w:t>
            </w:r>
          </w:p>
        </w:tc>
        <w:tc>
          <w:tcPr>
            <w:tcW w:w="942" w:type="dxa"/>
          </w:tcPr>
          <w:p w14:paraId="16A17D61"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40</w:t>
            </w:r>
          </w:p>
        </w:tc>
      </w:tr>
      <w:tr w:rsidR="00A73434" w14:paraId="42050096" w14:textId="77777777" w:rsidTr="00A73434">
        <w:trPr>
          <w:trHeight w:hRule="exact" w:val="567"/>
          <w:jc w:val="center"/>
        </w:trPr>
        <w:tc>
          <w:tcPr>
            <w:tcW w:w="1555" w:type="dxa"/>
          </w:tcPr>
          <w:p w14:paraId="43CF03B3"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16/09/2021</w:t>
            </w:r>
          </w:p>
        </w:tc>
        <w:tc>
          <w:tcPr>
            <w:tcW w:w="1417" w:type="dxa"/>
          </w:tcPr>
          <w:p w14:paraId="77CDBFD1"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2B44B44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05C5E61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141893FD"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25</w:t>
            </w:r>
          </w:p>
        </w:tc>
        <w:tc>
          <w:tcPr>
            <w:tcW w:w="1701" w:type="dxa"/>
          </w:tcPr>
          <w:p w14:paraId="0DF21B05"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14</w:t>
            </w:r>
          </w:p>
        </w:tc>
        <w:tc>
          <w:tcPr>
            <w:tcW w:w="942" w:type="dxa"/>
          </w:tcPr>
          <w:p w14:paraId="1C033495"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39</w:t>
            </w:r>
          </w:p>
        </w:tc>
      </w:tr>
      <w:tr w:rsidR="00A73434" w14:paraId="6D6C104B" w14:textId="77777777" w:rsidTr="00A73434">
        <w:trPr>
          <w:trHeight w:hRule="exact" w:val="567"/>
          <w:jc w:val="center"/>
        </w:trPr>
        <w:tc>
          <w:tcPr>
            <w:tcW w:w="1555" w:type="dxa"/>
          </w:tcPr>
          <w:p w14:paraId="54F446C5"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17/09/2021</w:t>
            </w:r>
          </w:p>
        </w:tc>
        <w:tc>
          <w:tcPr>
            <w:tcW w:w="1417" w:type="dxa"/>
          </w:tcPr>
          <w:p w14:paraId="3A4BC9F6"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088FA668"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09EF949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4723154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20</w:t>
            </w:r>
          </w:p>
        </w:tc>
        <w:tc>
          <w:tcPr>
            <w:tcW w:w="1701" w:type="dxa"/>
          </w:tcPr>
          <w:p w14:paraId="27F525A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08</w:t>
            </w:r>
          </w:p>
        </w:tc>
        <w:tc>
          <w:tcPr>
            <w:tcW w:w="942" w:type="dxa"/>
          </w:tcPr>
          <w:p w14:paraId="02B17898"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28</w:t>
            </w:r>
          </w:p>
        </w:tc>
      </w:tr>
      <w:tr w:rsidR="00A73434" w14:paraId="06052C6A" w14:textId="77777777" w:rsidTr="00A73434">
        <w:trPr>
          <w:trHeight w:hRule="exact" w:val="567"/>
          <w:jc w:val="center"/>
        </w:trPr>
        <w:tc>
          <w:tcPr>
            <w:tcW w:w="1555" w:type="dxa"/>
          </w:tcPr>
          <w:p w14:paraId="65BA0C7A"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20/06/2021</w:t>
            </w:r>
          </w:p>
        </w:tc>
        <w:tc>
          <w:tcPr>
            <w:tcW w:w="1417" w:type="dxa"/>
          </w:tcPr>
          <w:p w14:paraId="2D7D7F36"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4285FAC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28F1AA89"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5A281D3D"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26</w:t>
            </w:r>
          </w:p>
        </w:tc>
        <w:tc>
          <w:tcPr>
            <w:tcW w:w="1701" w:type="dxa"/>
          </w:tcPr>
          <w:p w14:paraId="4FF6945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19</w:t>
            </w:r>
          </w:p>
        </w:tc>
        <w:tc>
          <w:tcPr>
            <w:tcW w:w="942" w:type="dxa"/>
          </w:tcPr>
          <w:p w14:paraId="41A585A7"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45</w:t>
            </w:r>
          </w:p>
        </w:tc>
      </w:tr>
      <w:tr w:rsidR="00A73434" w14:paraId="16ABE512" w14:textId="77777777" w:rsidTr="00A73434">
        <w:trPr>
          <w:trHeight w:hRule="exact" w:val="567"/>
          <w:jc w:val="center"/>
        </w:trPr>
        <w:tc>
          <w:tcPr>
            <w:tcW w:w="1555" w:type="dxa"/>
          </w:tcPr>
          <w:p w14:paraId="0F85A2B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21/09/2021</w:t>
            </w:r>
          </w:p>
        </w:tc>
        <w:tc>
          <w:tcPr>
            <w:tcW w:w="1417" w:type="dxa"/>
          </w:tcPr>
          <w:p w14:paraId="14BF4562"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08D5755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0003D2B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2DB87CB8"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20</w:t>
            </w:r>
          </w:p>
        </w:tc>
        <w:tc>
          <w:tcPr>
            <w:tcW w:w="1701" w:type="dxa"/>
          </w:tcPr>
          <w:p w14:paraId="19957371"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12</w:t>
            </w:r>
          </w:p>
        </w:tc>
        <w:tc>
          <w:tcPr>
            <w:tcW w:w="942" w:type="dxa"/>
          </w:tcPr>
          <w:p w14:paraId="157A7A2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32</w:t>
            </w:r>
          </w:p>
        </w:tc>
      </w:tr>
      <w:tr w:rsidR="00A73434" w14:paraId="39134D72" w14:textId="77777777" w:rsidTr="00A73434">
        <w:trPr>
          <w:trHeight w:hRule="exact" w:val="567"/>
          <w:jc w:val="center"/>
        </w:trPr>
        <w:tc>
          <w:tcPr>
            <w:tcW w:w="1555" w:type="dxa"/>
          </w:tcPr>
          <w:p w14:paraId="5B7FB1A7"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22/09/2021</w:t>
            </w:r>
          </w:p>
        </w:tc>
        <w:tc>
          <w:tcPr>
            <w:tcW w:w="1417" w:type="dxa"/>
          </w:tcPr>
          <w:p w14:paraId="4CCF2826"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42441F1C"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4A6A3ED3"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68F913B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13</w:t>
            </w:r>
          </w:p>
        </w:tc>
        <w:tc>
          <w:tcPr>
            <w:tcW w:w="1701" w:type="dxa"/>
          </w:tcPr>
          <w:p w14:paraId="367574D9"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12</w:t>
            </w:r>
          </w:p>
        </w:tc>
        <w:tc>
          <w:tcPr>
            <w:tcW w:w="942" w:type="dxa"/>
          </w:tcPr>
          <w:p w14:paraId="531072DC"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25</w:t>
            </w:r>
          </w:p>
        </w:tc>
      </w:tr>
      <w:tr w:rsidR="00A73434" w14:paraId="66FEBA59" w14:textId="77777777" w:rsidTr="00A73434">
        <w:trPr>
          <w:trHeight w:hRule="exact" w:val="567"/>
          <w:jc w:val="center"/>
        </w:trPr>
        <w:tc>
          <w:tcPr>
            <w:tcW w:w="1555" w:type="dxa"/>
          </w:tcPr>
          <w:p w14:paraId="348EDAF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23/09/2021</w:t>
            </w:r>
          </w:p>
        </w:tc>
        <w:tc>
          <w:tcPr>
            <w:tcW w:w="1417" w:type="dxa"/>
          </w:tcPr>
          <w:p w14:paraId="67740E2C"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6A50AE4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343A18F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33DD2A74"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07</w:t>
            </w:r>
          </w:p>
        </w:tc>
        <w:tc>
          <w:tcPr>
            <w:tcW w:w="1701" w:type="dxa"/>
          </w:tcPr>
          <w:p w14:paraId="46B272B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14</w:t>
            </w:r>
          </w:p>
        </w:tc>
        <w:tc>
          <w:tcPr>
            <w:tcW w:w="942" w:type="dxa"/>
          </w:tcPr>
          <w:p w14:paraId="46E8AB41"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21</w:t>
            </w:r>
          </w:p>
        </w:tc>
      </w:tr>
      <w:tr w:rsidR="00A73434" w14:paraId="67EFC484" w14:textId="77777777" w:rsidTr="00A73434">
        <w:trPr>
          <w:trHeight w:hRule="exact" w:val="567"/>
          <w:jc w:val="center"/>
        </w:trPr>
        <w:tc>
          <w:tcPr>
            <w:tcW w:w="1555" w:type="dxa"/>
          </w:tcPr>
          <w:p w14:paraId="553FCB1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24/09/2021</w:t>
            </w:r>
          </w:p>
        </w:tc>
        <w:tc>
          <w:tcPr>
            <w:tcW w:w="1417" w:type="dxa"/>
          </w:tcPr>
          <w:p w14:paraId="0B5EF445"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54CDB669"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64</w:t>
            </w:r>
          </w:p>
        </w:tc>
        <w:tc>
          <w:tcPr>
            <w:tcW w:w="1005" w:type="dxa"/>
          </w:tcPr>
          <w:p w14:paraId="72DBAE9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70C5A587"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701" w:type="dxa"/>
          </w:tcPr>
          <w:p w14:paraId="696C21C1"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942" w:type="dxa"/>
          </w:tcPr>
          <w:p w14:paraId="7457D0BC"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r>
      <w:tr w:rsidR="00A73434" w14:paraId="711C3CF3" w14:textId="77777777" w:rsidTr="00A73434">
        <w:trPr>
          <w:trHeight w:hRule="exact" w:val="567"/>
          <w:jc w:val="center"/>
        </w:trPr>
        <w:tc>
          <w:tcPr>
            <w:tcW w:w="1555" w:type="dxa"/>
          </w:tcPr>
          <w:p w14:paraId="7452DE7B"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27/09/2021</w:t>
            </w:r>
          </w:p>
        </w:tc>
        <w:tc>
          <w:tcPr>
            <w:tcW w:w="1417" w:type="dxa"/>
          </w:tcPr>
          <w:p w14:paraId="2A2E0F6B"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441243BA"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49</w:t>
            </w:r>
          </w:p>
        </w:tc>
        <w:tc>
          <w:tcPr>
            <w:tcW w:w="1005" w:type="dxa"/>
          </w:tcPr>
          <w:p w14:paraId="0BBD17D5"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7047F103"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09</w:t>
            </w:r>
          </w:p>
        </w:tc>
        <w:tc>
          <w:tcPr>
            <w:tcW w:w="1701" w:type="dxa"/>
          </w:tcPr>
          <w:p w14:paraId="12F5E77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09</w:t>
            </w:r>
          </w:p>
        </w:tc>
        <w:tc>
          <w:tcPr>
            <w:tcW w:w="942" w:type="dxa"/>
          </w:tcPr>
          <w:p w14:paraId="7EBE99B9"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18</w:t>
            </w:r>
          </w:p>
        </w:tc>
      </w:tr>
      <w:tr w:rsidR="00A73434" w14:paraId="512B7F70" w14:textId="77777777" w:rsidTr="00A73434">
        <w:trPr>
          <w:trHeight w:hRule="exact" w:val="567"/>
          <w:jc w:val="center"/>
        </w:trPr>
        <w:tc>
          <w:tcPr>
            <w:tcW w:w="1555" w:type="dxa"/>
          </w:tcPr>
          <w:p w14:paraId="635B2219"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28/09/2021</w:t>
            </w:r>
          </w:p>
        </w:tc>
        <w:tc>
          <w:tcPr>
            <w:tcW w:w="1417" w:type="dxa"/>
          </w:tcPr>
          <w:p w14:paraId="3A38019C"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11A28010"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37</w:t>
            </w:r>
          </w:p>
        </w:tc>
        <w:tc>
          <w:tcPr>
            <w:tcW w:w="1005" w:type="dxa"/>
          </w:tcPr>
          <w:p w14:paraId="221796BE"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7DFEC1F3"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05</w:t>
            </w:r>
          </w:p>
        </w:tc>
        <w:tc>
          <w:tcPr>
            <w:tcW w:w="1701" w:type="dxa"/>
          </w:tcPr>
          <w:p w14:paraId="316379B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04</w:t>
            </w:r>
          </w:p>
        </w:tc>
        <w:tc>
          <w:tcPr>
            <w:tcW w:w="942" w:type="dxa"/>
          </w:tcPr>
          <w:p w14:paraId="5040633A"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09</w:t>
            </w:r>
          </w:p>
        </w:tc>
      </w:tr>
      <w:tr w:rsidR="00A73434" w14:paraId="76F89833" w14:textId="77777777" w:rsidTr="00A73434">
        <w:trPr>
          <w:trHeight w:hRule="exact" w:val="567"/>
          <w:jc w:val="center"/>
        </w:trPr>
        <w:tc>
          <w:tcPr>
            <w:tcW w:w="1555" w:type="dxa"/>
          </w:tcPr>
          <w:p w14:paraId="0CC4BD9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29/09/2021</w:t>
            </w:r>
          </w:p>
        </w:tc>
        <w:tc>
          <w:tcPr>
            <w:tcW w:w="1417" w:type="dxa"/>
          </w:tcPr>
          <w:p w14:paraId="72A9EB6C" w14:textId="77777777" w:rsidR="00A73434" w:rsidRPr="00A73434" w:rsidRDefault="00A73434" w:rsidP="00A73434">
            <w:pPr>
              <w:spacing w:before="0" w:after="0" w:line="240" w:lineRule="auto"/>
              <w:ind w:left="0" w:right="0" w:firstLine="0"/>
              <w:jc w:val="center"/>
              <w:rPr>
                <w:rFonts w:asciiTheme="majorHAnsi" w:hAnsiTheme="majorHAnsi"/>
                <w:szCs w:val="24"/>
              </w:rPr>
            </w:pPr>
            <w:r w:rsidRPr="00A73434">
              <w:rPr>
                <w:rFonts w:asciiTheme="majorHAnsi" w:hAnsiTheme="majorHAnsi"/>
                <w:szCs w:val="24"/>
              </w:rPr>
              <w:t>Monte Alegre de Goiás</w:t>
            </w:r>
          </w:p>
        </w:tc>
        <w:tc>
          <w:tcPr>
            <w:tcW w:w="1559" w:type="dxa"/>
          </w:tcPr>
          <w:p w14:paraId="7BB97675"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41</w:t>
            </w:r>
          </w:p>
        </w:tc>
        <w:tc>
          <w:tcPr>
            <w:tcW w:w="1005" w:type="dxa"/>
          </w:tcPr>
          <w:p w14:paraId="150259D2"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1404" w:type="dxa"/>
          </w:tcPr>
          <w:p w14:paraId="163C95BF"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01</w:t>
            </w:r>
          </w:p>
        </w:tc>
        <w:tc>
          <w:tcPr>
            <w:tcW w:w="1701" w:type="dxa"/>
          </w:tcPr>
          <w:p w14:paraId="2D498CAA"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w:t>
            </w:r>
          </w:p>
        </w:tc>
        <w:tc>
          <w:tcPr>
            <w:tcW w:w="942" w:type="dxa"/>
          </w:tcPr>
          <w:p w14:paraId="79A62C26" w14:textId="77777777" w:rsidR="00A73434" w:rsidRPr="00A73434" w:rsidRDefault="00A73434" w:rsidP="00A73434">
            <w:pPr>
              <w:spacing w:before="0" w:after="0"/>
              <w:ind w:left="0" w:right="0" w:firstLine="0"/>
              <w:jc w:val="center"/>
              <w:rPr>
                <w:rFonts w:asciiTheme="majorHAnsi" w:hAnsiTheme="majorHAnsi"/>
                <w:szCs w:val="24"/>
              </w:rPr>
            </w:pPr>
            <w:r w:rsidRPr="00A73434">
              <w:rPr>
                <w:rFonts w:asciiTheme="majorHAnsi" w:hAnsiTheme="majorHAnsi"/>
                <w:szCs w:val="24"/>
              </w:rPr>
              <w:t>01</w:t>
            </w:r>
          </w:p>
        </w:tc>
      </w:tr>
      <w:tr w:rsidR="00A73434" w14:paraId="196F6CD2" w14:textId="77777777" w:rsidTr="00A73434">
        <w:trPr>
          <w:trHeight w:hRule="exact" w:val="567"/>
          <w:jc w:val="center"/>
        </w:trPr>
        <w:tc>
          <w:tcPr>
            <w:tcW w:w="1555" w:type="dxa"/>
          </w:tcPr>
          <w:p w14:paraId="39F3DA08" w14:textId="77777777" w:rsidR="00A73434" w:rsidRPr="00642B8A" w:rsidRDefault="00A73434" w:rsidP="00A73434">
            <w:pPr>
              <w:spacing w:before="0" w:after="0"/>
              <w:ind w:left="0" w:right="0" w:firstLine="0"/>
              <w:jc w:val="center"/>
              <w:rPr>
                <w:rFonts w:ascii="Tw Cen MT" w:hAnsi="Tw Cen MT"/>
                <w:szCs w:val="24"/>
              </w:rPr>
            </w:pPr>
            <w:r w:rsidRPr="00642B8A">
              <w:rPr>
                <w:rFonts w:ascii="Tw Cen MT" w:hAnsi="Tw Cen MT"/>
                <w:szCs w:val="24"/>
              </w:rPr>
              <w:t>30/09/2021</w:t>
            </w:r>
          </w:p>
        </w:tc>
        <w:tc>
          <w:tcPr>
            <w:tcW w:w="1417" w:type="dxa"/>
          </w:tcPr>
          <w:p w14:paraId="5B004856" w14:textId="77777777" w:rsidR="00A73434" w:rsidRPr="00642B8A" w:rsidRDefault="00A73434" w:rsidP="00A73434">
            <w:pPr>
              <w:spacing w:before="0" w:after="0" w:line="240" w:lineRule="auto"/>
              <w:ind w:left="0" w:right="0" w:firstLine="0"/>
              <w:jc w:val="center"/>
              <w:rPr>
                <w:rFonts w:ascii="Tw Cen MT" w:hAnsi="Tw Cen MT"/>
                <w:szCs w:val="24"/>
              </w:rPr>
            </w:pPr>
            <w:r w:rsidRPr="00E42648">
              <w:rPr>
                <w:rFonts w:ascii="Tw Cen MT" w:hAnsi="Tw Cen MT"/>
                <w:szCs w:val="24"/>
              </w:rPr>
              <w:t>Monte Alegre de Goiás</w:t>
            </w:r>
          </w:p>
        </w:tc>
        <w:tc>
          <w:tcPr>
            <w:tcW w:w="1559" w:type="dxa"/>
          </w:tcPr>
          <w:p w14:paraId="34E3E681" w14:textId="77777777" w:rsidR="00A73434" w:rsidRPr="00642B8A" w:rsidRDefault="00A73434" w:rsidP="00A73434">
            <w:pPr>
              <w:spacing w:before="0" w:after="0"/>
              <w:ind w:left="0" w:right="0" w:firstLine="0"/>
              <w:jc w:val="center"/>
              <w:rPr>
                <w:rFonts w:ascii="Tw Cen MT" w:hAnsi="Tw Cen MT"/>
                <w:szCs w:val="24"/>
              </w:rPr>
            </w:pPr>
            <w:r w:rsidRPr="00642B8A">
              <w:rPr>
                <w:rFonts w:ascii="Tw Cen MT" w:hAnsi="Tw Cen MT"/>
                <w:szCs w:val="24"/>
              </w:rPr>
              <w:t>52</w:t>
            </w:r>
          </w:p>
        </w:tc>
        <w:tc>
          <w:tcPr>
            <w:tcW w:w="1005" w:type="dxa"/>
          </w:tcPr>
          <w:p w14:paraId="260EC5D8" w14:textId="77777777" w:rsidR="00A73434" w:rsidRPr="00642B8A" w:rsidRDefault="00A73434" w:rsidP="00A73434">
            <w:pPr>
              <w:spacing w:before="0" w:after="0"/>
              <w:ind w:left="0" w:right="0" w:firstLine="0"/>
              <w:jc w:val="center"/>
              <w:rPr>
                <w:rFonts w:ascii="Tw Cen MT" w:hAnsi="Tw Cen MT"/>
                <w:szCs w:val="24"/>
              </w:rPr>
            </w:pPr>
            <w:r w:rsidRPr="00642B8A">
              <w:rPr>
                <w:rFonts w:ascii="Tw Cen MT" w:hAnsi="Tw Cen MT"/>
                <w:szCs w:val="24"/>
              </w:rPr>
              <w:t>0</w:t>
            </w:r>
          </w:p>
        </w:tc>
        <w:tc>
          <w:tcPr>
            <w:tcW w:w="1404" w:type="dxa"/>
          </w:tcPr>
          <w:p w14:paraId="1FC8C749" w14:textId="77777777" w:rsidR="00A73434" w:rsidRPr="00642B8A" w:rsidRDefault="00A73434" w:rsidP="00A73434">
            <w:pPr>
              <w:spacing w:before="0" w:after="0"/>
              <w:ind w:left="0" w:right="0" w:firstLine="0"/>
              <w:jc w:val="center"/>
              <w:rPr>
                <w:rFonts w:ascii="Tw Cen MT" w:hAnsi="Tw Cen MT"/>
                <w:szCs w:val="24"/>
              </w:rPr>
            </w:pPr>
            <w:r w:rsidRPr="00642B8A">
              <w:rPr>
                <w:rFonts w:ascii="Tw Cen MT" w:hAnsi="Tw Cen MT"/>
                <w:szCs w:val="24"/>
              </w:rPr>
              <w:t>12</w:t>
            </w:r>
          </w:p>
        </w:tc>
        <w:tc>
          <w:tcPr>
            <w:tcW w:w="1701" w:type="dxa"/>
          </w:tcPr>
          <w:p w14:paraId="749210DC" w14:textId="77777777" w:rsidR="00A73434" w:rsidRPr="00642B8A" w:rsidRDefault="00A73434" w:rsidP="00A73434">
            <w:pPr>
              <w:spacing w:before="0" w:after="0"/>
              <w:ind w:left="0" w:right="0" w:firstLine="0"/>
              <w:jc w:val="center"/>
              <w:rPr>
                <w:rFonts w:ascii="Tw Cen MT" w:hAnsi="Tw Cen MT"/>
                <w:szCs w:val="24"/>
              </w:rPr>
            </w:pPr>
            <w:r w:rsidRPr="00642B8A">
              <w:rPr>
                <w:rFonts w:ascii="Tw Cen MT" w:hAnsi="Tw Cen MT"/>
                <w:szCs w:val="24"/>
              </w:rPr>
              <w:t>5</w:t>
            </w:r>
          </w:p>
        </w:tc>
        <w:tc>
          <w:tcPr>
            <w:tcW w:w="942" w:type="dxa"/>
          </w:tcPr>
          <w:p w14:paraId="229DC3DB" w14:textId="77777777" w:rsidR="00A73434" w:rsidRPr="00642B8A" w:rsidRDefault="00A73434" w:rsidP="00A73434">
            <w:pPr>
              <w:spacing w:before="0" w:after="0"/>
              <w:ind w:left="0" w:right="0" w:firstLine="0"/>
              <w:jc w:val="center"/>
              <w:rPr>
                <w:rFonts w:ascii="Tw Cen MT" w:hAnsi="Tw Cen MT"/>
                <w:szCs w:val="24"/>
              </w:rPr>
            </w:pPr>
            <w:r w:rsidRPr="00642B8A">
              <w:rPr>
                <w:rFonts w:ascii="Tw Cen MT" w:hAnsi="Tw Cen MT"/>
                <w:szCs w:val="24"/>
              </w:rPr>
              <w:t>17</w:t>
            </w:r>
          </w:p>
        </w:tc>
      </w:tr>
      <w:tr w:rsidR="008606EA" w14:paraId="7E2313E6" w14:textId="77777777" w:rsidTr="001C567F">
        <w:trPr>
          <w:trHeight w:hRule="exact" w:val="567"/>
          <w:jc w:val="center"/>
        </w:trPr>
        <w:tc>
          <w:tcPr>
            <w:tcW w:w="2972" w:type="dxa"/>
            <w:gridSpan w:val="2"/>
          </w:tcPr>
          <w:p w14:paraId="47FBBA1D" w14:textId="11914112" w:rsidR="008606EA" w:rsidRPr="00E42648" w:rsidRDefault="008606EA" w:rsidP="00A73434">
            <w:pPr>
              <w:spacing w:before="0" w:after="0" w:line="240" w:lineRule="auto"/>
              <w:ind w:firstLine="0"/>
              <w:jc w:val="center"/>
              <w:rPr>
                <w:rFonts w:ascii="Tw Cen MT" w:hAnsi="Tw Cen MT"/>
                <w:szCs w:val="24"/>
              </w:rPr>
            </w:pPr>
            <w:r>
              <w:rPr>
                <w:rFonts w:ascii="Tw Cen MT" w:hAnsi="Tw Cen MT"/>
                <w:b/>
                <w:bCs/>
                <w:szCs w:val="24"/>
              </w:rPr>
              <w:t>TOTAL</w:t>
            </w:r>
          </w:p>
        </w:tc>
        <w:tc>
          <w:tcPr>
            <w:tcW w:w="1559" w:type="dxa"/>
          </w:tcPr>
          <w:p w14:paraId="1F1FC162" w14:textId="6E828740" w:rsidR="008606EA" w:rsidRPr="00793E4A" w:rsidRDefault="00793E4A" w:rsidP="00A73434">
            <w:pPr>
              <w:spacing w:before="0" w:after="0"/>
              <w:ind w:firstLine="0"/>
              <w:jc w:val="center"/>
              <w:rPr>
                <w:rFonts w:ascii="Tw Cen MT" w:hAnsi="Tw Cen MT"/>
                <w:b/>
                <w:bCs/>
                <w:szCs w:val="24"/>
              </w:rPr>
            </w:pPr>
            <w:r w:rsidRPr="00793E4A">
              <w:rPr>
                <w:rFonts w:ascii="Tw Cen MT" w:hAnsi="Tw Cen MT"/>
                <w:b/>
                <w:bCs/>
                <w:szCs w:val="24"/>
              </w:rPr>
              <w:t>1139</w:t>
            </w:r>
          </w:p>
        </w:tc>
        <w:tc>
          <w:tcPr>
            <w:tcW w:w="1005" w:type="dxa"/>
          </w:tcPr>
          <w:p w14:paraId="204A84BA" w14:textId="208B847C" w:rsidR="008606EA" w:rsidRPr="00793E4A" w:rsidRDefault="00793E4A" w:rsidP="00A73434">
            <w:pPr>
              <w:spacing w:before="0" w:after="0"/>
              <w:ind w:firstLine="0"/>
              <w:jc w:val="center"/>
              <w:rPr>
                <w:rFonts w:ascii="Tw Cen MT" w:hAnsi="Tw Cen MT"/>
                <w:b/>
                <w:bCs/>
                <w:szCs w:val="24"/>
              </w:rPr>
            </w:pPr>
            <w:r w:rsidRPr="00793E4A">
              <w:rPr>
                <w:rFonts w:ascii="Tw Cen MT" w:hAnsi="Tw Cen MT"/>
                <w:b/>
                <w:bCs/>
                <w:szCs w:val="24"/>
              </w:rPr>
              <w:t>0</w:t>
            </w:r>
          </w:p>
        </w:tc>
        <w:tc>
          <w:tcPr>
            <w:tcW w:w="1404" w:type="dxa"/>
          </w:tcPr>
          <w:p w14:paraId="65D288EB" w14:textId="43690552" w:rsidR="008606EA" w:rsidRPr="00793E4A" w:rsidRDefault="00793E4A" w:rsidP="00A73434">
            <w:pPr>
              <w:spacing w:before="0" w:after="0"/>
              <w:ind w:firstLine="0"/>
              <w:jc w:val="center"/>
              <w:rPr>
                <w:rFonts w:ascii="Tw Cen MT" w:hAnsi="Tw Cen MT"/>
                <w:b/>
                <w:bCs/>
                <w:szCs w:val="24"/>
              </w:rPr>
            </w:pPr>
            <w:r w:rsidRPr="00793E4A">
              <w:rPr>
                <w:rFonts w:ascii="Tw Cen MT" w:hAnsi="Tw Cen MT"/>
                <w:b/>
                <w:bCs/>
                <w:szCs w:val="24"/>
              </w:rPr>
              <w:t>327</w:t>
            </w:r>
          </w:p>
        </w:tc>
        <w:tc>
          <w:tcPr>
            <w:tcW w:w="1701" w:type="dxa"/>
          </w:tcPr>
          <w:p w14:paraId="58DB85CC" w14:textId="3D4F9B06" w:rsidR="008606EA" w:rsidRPr="00793E4A" w:rsidRDefault="00793E4A" w:rsidP="00A73434">
            <w:pPr>
              <w:spacing w:before="0" w:after="0"/>
              <w:ind w:firstLine="0"/>
              <w:jc w:val="center"/>
              <w:rPr>
                <w:rFonts w:ascii="Tw Cen MT" w:hAnsi="Tw Cen MT"/>
                <w:b/>
                <w:bCs/>
                <w:szCs w:val="24"/>
              </w:rPr>
            </w:pPr>
            <w:r w:rsidRPr="00793E4A">
              <w:rPr>
                <w:rFonts w:ascii="Tw Cen MT" w:hAnsi="Tw Cen MT"/>
                <w:b/>
                <w:bCs/>
                <w:szCs w:val="24"/>
              </w:rPr>
              <w:t>203</w:t>
            </w:r>
          </w:p>
        </w:tc>
        <w:tc>
          <w:tcPr>
            <w:tcW w:w="942" w:type="dxa"/>
          </w:tcPr>
          <w:p w14:paraId="78A8C88F" w14:textId="1F7556DF" w:rsidR="008606EA" w:rsidRPr="00793E4A" w:rsidRDefault="00793E4A" w:rsidP="00A73434">
            <w:pPr>
              <w:spacing w:before="0" w:after="0"/>
              <w:ind w:firstLine="0"/>
              <w:jc w:val="center"/>
              <w:rPr>
                <w:rFonts w:ascii="Tw Cen MT" w:hAnsi="Tw Cen MT"/>
                <w:b/>
                <w:bCs/>
                <w:szCs w:val="24"/>
              </w:rPr>
            </w:pPr>
            <w:r w:rsidRPr="00793E4A">
              <w:rPr>
                <w:rFonts w:ascii="Tw Cen MT" w:hAnsi="Tw Cen MT"/>
                <w:b/>
                <w:bCs/>
                <w:szCs w:val="24"/>
              </w:rPr>
              <w:t>530</w:t>
            </w:r>
          </w:p>
        </w:tc>
      </w:tr>
    </w:tbl>
    <w:p w14:paraId="767D7550" w14:textId="492D3268" w:rsidR="000C2089" w:rsidRDefault="000C2089" w:rsidP="002D4963">
      <w:pPr>
        <w:pStyle w:val="Corpodetexto"/>
        <w:spacing w:before="5"/>
        <w:ind w:firstLine="0"/>
        <w:jc w:val="center"/>
        <w:rPr>
          <w:sz w:val="20"/>
        </w:rPr>
      </w:pPr>
    </w:p>
    <w:p w14:paraId="65F39832" w14:textId="77777777" w:rsidR="00320C62" w:rsidRDefault="00320C62" w:rsidP="002D4963">
      <w:pPr>
        <w:pStyle w:val="Corpodetexto"/>
        <w:spacing w:before="5"/>
        <w:ind w:firstLine="0"/>
        <w:jc w:val="center"/>
        <w:rPr>
          <w:sz w:val="20"/>
        </w:rPr>
      </w:pPr>
    </w:p>
    <w:tbl>
      <w:tblPr>
        <w:tblW w:w="10177" w:type="dxa"/>
        <w:jc w:val="center"/>
        <w:tblCellMar>
          <w:left w:w="70" w:type="dxa"/>
          <w:right w:w="70" w:type="dxa"/>
        </w:tblCellMar>
        <w:tblLook w:val="04A0" w:firstRow="1" w:lastRow="0" w:firstColumn="1" w:lastColumn="0" w:noHBand="0" w:noVBand="1"/>
      </w:tblPr>
      <w:tblGrid>
        <w:gridCol w:w="1559"/>
        <w:gridCol w:w="1440"/>
        <w:gridCol w:w="1559"/>
        <w:gridCol w:w="1510"/>
        <w:gridCol w:w="1333"/>
        <w:gridCol w:w="1356"/>
        <w:gridCol w:w="1420"/>
      </w:tblGrid>
      <w:tr w:rsidR="000C2089" w:rsidRPr="000C2089" w14:paraId="0C41643B" w14:textId="77777777" w:rsidTr="00652DF3">
        <w:trPr>
          <w:trHeight w:hRule="exact" w:val="851"/>
          <w:jc w:val="center"/>
        </w:trPr>
        <w:tc>
          <w:tcPr>
            <w:tcW w:w="10177" w:type="dxa"/>
            <w:gridSpan w:val="7"/>
            <w:tcBorders>
              <w:top w:val="nil"/>
              <w:left w:val="nil"/>
              <w:bottom w:val="single" w:sz="4" w:space="0" w:color="000000"/>
              <w:right w:val="nil"/>
            </w:tcBorders>
            <w:shd w:val="clear" w:color="auto" w:fill="auto"/>
            <w:noWrap/>
            <w:vAlign w:val="center"/>
            <w:hideMark/>
          </w:tcPr>
          <w:p w14:paraId="075613C7" w14:textId="6A565100" w:rsidR="000C2089" w:rsidRPr="000C2089" w:rsidRDefault="00E81B95" w:rsidP="000C2089">
            <w:pPr>
              <w:spacing w:before="0" w:after="0" w:line="240" w:lineRule="auto"/>
              <w:ind w:firstLine="0"/>
              <w:contextualSpacing w:val="0"/>
              <w:jc w:val="center"/>
              <w:rPr>
                <w:rFonts w:asciiTheme="majorHAnsi" w:eastAsia="Times New Roman" w:hAnsiTheme="majorHAnsi" w:cs="Arial"/>
                <w:b/>
                <w:bCs/>
                <w:color w:val="000000"/>
                <w:sz w:val="36"/>
                <w:szCs w:val="36"/>
                <w:lang w:eastAsia="pt-BR"/>
              </w:rPr>
            </w:pPr>
            <w:r>
              <w:rPr>
                <w:rFonts w:asciiTheme="majorHAnsi" w:eastAsia="Times New Roman" w:hAnsiTheme="majorHAnsi" w:cs="Arial"/>
                <w:b/>
                <w:bCs/>
                <w:color w:val="000000"/>
                <w:sz w:val="28"/>
                <w:szCs w:val="28"/>
                <w:lang w:eastAsia="pt-BR"/>
              </w:rPr>
              <w:t xml:space="preserve">RESULTADOS </w:t>
            </w:r>
            <w:r w:rsidR="000C2089" w:rsidRPr="000C2089">
              <w:rPr>
                <w:rFonts w:asciiTheme="majorHAnsi" w:eastAsia="Times New Roman" w:hAnsiTheme="majorHAnsi" w:cs="Arial"/>
                <w:b/>
                <w:bCs/>
                <w:color w:val="000000"/>
                <w:sz w:val="28"/>
                <w:szCs w:val="28"/>
                <w:lang w:eastAsia="pt-BR"/>
              </w:rPr>
              <w:t>MAMOGRAFIAS - "CARRETA DE PREVENÇÃO"</w:t>
            </w:r>
          </w:p>
        </w:tc>
      </w:tr>
      <w:tr w:rsidR="00652DF3" w:rsidRPr="000C2089" w14:paraId="2917EF3D" w14:textId="77777777" w:rsidTr="00652DF3">
        <w:trPr>
          <w:trHeight w:hRule="exact" w:val="851"/>
          <w:jc w:val="center"/>
        </w:trPr>
        <w:tc>
          <w:tcPr>
            <w:tcW w:w="1559" w:type="dxa"/>
            <w:tcBorders>
              <w:top w:val="nil"/>
              <w:left w:val="single" w:sz="4" w:space="0" w:color="000000"/>
              <w:bottom w:val="nil"/>
              <w:right w:val="single" w:sz="4" w:space="0" w:color="000000"/>
            </w:tcBorders>
            <w:shd w:val="clear" w:color="auto" w:fill="auto"/>
            <w:vAlign w:val="center"/>
            <w:hideMark/>
          </w:tcPr>
          <w:p w14:paraId="43AEE1FB"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Cidade</w:t>
            </w:r>
          </w:p>
        </w:tc>
        <w:tc>
          <w:tcPr>
            <w:tcW w:w="1440" w:type="dxa"/>
            <w:tcBorders>
              <w:top w:val="nil"/>
              <w:left w:val="nil"/>
              <w:bottom w:val="nil"/>
              <w:right w:val="single" w:sz="4" w:space="0" w:color="000000"/>
            </w:tcBorders>
            <w:shd w:val="clear" w:color="auto" w:fill="auto"/>
            <w:vAlign w:val="center"/>
            <w:hideMark/>
          </w:tcPr>
          <w:p w14:paraId="27203D04" w14:textId="74E6070D" w:rsidR="000C2089" w:rsidRPr="000C2089" w:rsidRDefault="00652DF3"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Período</w:t>
            </w:r>
          </w:p>
        </w:tc>
        <w:tc>
          <w:tcPr>
            <w:tcW w:w="1559" w:type="dxa"/>
            <w:tcBorders>
              <w:top w:val="nil"/>
              <w:left w:val="nil"/>
              <w:bottom w:val="nil"/>
              <w:right w:val="single" w:sz="4" w:space="0" w:color="000000"/>
            </w:tcBorders>
            <w:shd w:val="clear" w:color="auto" w:fill="auto"/>
            <w:vAlign w:val="center"/>
            <w:hideMark/>
          </w:tcPr>
          <w:p w14:paraId="1AD18C56"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xml:space="preserve">Total de Mamografias Realizadas </w:t>
            </w:r>
          </w:p>
        </w:tc>
        <w:tc>
          <w:tcPr>
            <w:tcW w:w="1510" w:type="dxa"/>
            <w:tcBorders>
              <w:top w:val="nil"/>
              <w:left w:val="nil"/>
              <w:bottom w:val="nil"/>
              <w:right w:val="single" w:sz="4" w:space="0" w:color="000000"/>
            </w:tcBorders>
            <w:shd w:val="clear" w:color="auto" w:fill="auto"/>
            <w:vAlign w:val="center"/>
            <w:hideMark/>
          </w:tcPr>
          <w:p w14:paraId="74017676"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Data de entrega de LAUDOS</w:t>
            </w:r>
          </w:p>
        </w:tc>
        <w:tc>
          <w:tcPr>
            <w:tcW w:w="1333" w:type="dxa"/>
            <w:tcBorders>
              <w:top w:val="nil"/>
              <w:left w:val="nil"/>
              <w:bottom w:val="nil"/>
              <w:right w:val="single" w:sz="4" w:space="0" w:color="000000"/>
            </w:tcBorders>
            <w:shd w:val="clear" w:color="auto" w:fill="auto"/>
            <w:vAlign w:val="center"/>
            <w:hideMark/>
          </w:tcPr>
          <w:p w14:paraId="772A880C"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Precisa de Ultrassom</w:t>
            </w:r>
          </w:p>
        </w:tc>
        <w:tc>
          <w:tcPr>
            <w:tcW w:w="1356" w:type="dxa"/>
            <w:tcBorders>
              <w:top w:val="nil"/>
              <w:left w:val="nil"/>
              <w:bottom w:val="nil"/>
              <w:right w:val="single" w:sz="4" w:space="0" w:color="000000"/>
            </w:tcBorders>
            <w:shd w:val="clear" w:color="auto" w:fill="auto"/>
            <w:vAlign w:val="center"/>
            <w:hideMark/>
          </w:tcPr>
          <w:p w14:paraId="35B225E0"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Precisa de Ultrassom URGENTE</w:t>
            </w:r>
          </w:p>
        </w:tc>
        <w:tc>
          <w:tcPr>
            <w:tcW w:w="1420" w:type="dxa"/>
            <w:tcBorders>
              <w:top w:val="nil"/>
              <w:left w:val="nil"/>
              <w:bottom w:val="nil"/>
              <w:right w:val="single" w:sz="4" w:space="0" w:color="000000"/>
            </w:tcBorders>
            <w:shd w:val="clear" w:color="auto" w:fill="auto"/>
            <w:vAlign w:val="center"/>
            <w:hideMark/>
          </w:tcPr>
          <w:p w14:paraId="0E63E369"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Consulta com Mastologista</w:t>
            </w:r>
          </w:p>
        </w:tc>
      </w:tr>
      <w:tr w:rsidR="00652DF3" w:rsidRPr="000C2089" w14:paraId="574C088A" w14:textId="77777777" w:rsidTr="00652DF3">
        <w:trPr>
          <w:trHeight w:hRule="exact" w:val="851"/>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41C490"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Campos Belos - GO</w:t>
            </w:r>
          </w:p>
        </w:tc>
        <w:tc>
          <w:tcPr>
            <w:tcW w:w="1440" w:type="dxa"/>
            <w:tcBorders>
              <w:top w:val="single" w:sz="4" w:space="0" w:color="000000"/>
              <w:left w:val="nil"/>
              <w:bottom w:val="single" w:sz="4" w:space="0" w:color="000000"/>
              <w:right w:val="single" w:sz="4" w:space="0" w:color="000000"/>
            </w:tcBorders>
            <w:shd w:val="clear" w:color="auto" w:fill="auto"/>
            <w:noWrap/>
            <w:vAlign w:val="center"/>
            <w:hideMark/>
          </w:tcPr>
          <w:p w14:paraId="741E9423"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13 a 17/10/2020</w:t>
            </w:r>
          </w:p>
        </w:tc>
        <w:tc>
          <w:tcPr>
            <w:tcW w:w="1559" w:type="dxa"/>
            <w:tcBorders>
              <w:top w:val="single" w:sz="4" w:space="0" w:color="000000"/>
              <w:left w:val="nil"/>
              <w:bottom w:val="single" w:sz="4" w:space="0" w:color="000000"/>
              <w:right w:val="single" w:sz="4" w:space="0" w:color="000000"/>
            </w:tcBorders>
            <w:shd w:val="clear" w:color="auto" w:fill="auto"/>
            <w:noWrap/>
            <w:vAlign w:val="center"/>
            <w:hideMark/>
          </w:tcPr>
          <w:p w14:paraId="5425FC06"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121</w:t>
            </w:r>
          </w:p>
        </w:tc>
        <w:tc>
          <w:tcPr>
            <w:tcW w:w="1510" w:type="dxa"/>
            <w:tcBorders>
              <w:top w:val="single" w:sz="4" w:space="0" w:color="000000"/>
              <w:left w:val="nil"/>
              <w:bottom w:val="single" w:sz="4" w:space="0" w:color="000000"/>
              <w:right w:val="single" w:sz="4" w:space="0" w:color="000000"/>
            </w:tcBorders>
            <w:shd w:val="clear" w:color="auto" w:fill="auto"/>
            <w:noWrap/>
            <w:vAlign w:val="center"/>
            <w:hideMark/>
          </w:tcPr>
          <w:p w14:paraId="50424F04"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single" w:sz="4" w:space="0" w:color="000000"/>
              <w:left w:val="nil"/>
              <w:bottom w:val="single" w:sz="4" w:space="0" w:color="000000"/>
              <w:right w:val="single" w:sz="4" w:space="0" w:color="000000"/>
            </w:tcBorders>
            <w:shd w:val="clear" w:color="auto" w:fill="auto"/>
            <w:noWrap/>
            <w:vAlign w:val="center"/>
            <w:hideMark/>
          </w:tcPr>
          <w:p w14:paraId="1ADE2851"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20</w:t>
            </w:r>
          </w:p>
        </w:tc>
        <w:tc>
          <w:tcPr>
            <w:tcW w:w="1356" w:type="dxa"/>
            <w:tcBorders>
              <w:top w:val="single" w:sz="4" w:space="0" w:color="000000"/>
              <w:left w:val="nil"/>
              <w:bottom w:val="single" w:sz="4" w:space="0" w:color="000000"/>
              <w:right w:val="single" w:sz="4" w:space="0" w:color="000000"/>
            </w:tcBorders>
            <w:shd w:val="clear" w:color="auto" w:fill="auto"/>
            <w:noWrap/>
            <w:vAlign w:val="center"/>
            <w:hideMark/>
          </w:tcPr>
          <w:p w14:paraId="57BD796D"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20</w:t>
            </w:r>
          </w:p>
        </w:tc>
        <w:tc>
          <w:tcPr>
            <w:tcW w:w="1420" w:type="dxa"/>
            <w:tcBorders>
              <w:top w:val="single" w:sz="4" w:space="0" w:color="000000"/>
              <w:left w:val="nil"/>
              <w:bottom w:val="nil"/>
              <w:right w:val="single" w:sz="4" w:space="0" w:color="000000"/>
            </w:tcBorders>
            <w:shd w:val="clear" w:color="auto" w:fill="auto"/>
            <w:vAlign w:val="center"/>
            <w:hideMark/>
          </w:tcPr>
          <w:p w14:paraId="1AE827D0"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20</w:t>
            </w:r>
          </w:p>
        </w:tc>
      </w:tr>
      <w:tr w:rsidR="00652DF3" w:rsidRPr="000C2089" w14:paraId="4CD9E0F6"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1AF075E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lastRenderedPageBreak/>
              <w:t>Formosa - GO</w:t>
            </w:r>
          </w:p>
        </w:tc>
        <w:tc>
          <w:tcPr>
            <w:tcW w:w="1440" w:type="dxa"/>
            <w:tcBorders>
              <w:top w:val="nil"/>
              <w:left w:val="nil"/>
              <w:bottom w:val="single" w:sz="4" w:space="0" w:color="000000"/>
              <w:right w:val="single" w:sz="4" w:space="0" w:color="000000"/>
            </w:tcBorders>
            <w:shd w:val="clear" w:color="auto" w:fill="auto"/>
            <w:noWrap/>
            <w:vAlign w:val="center"/>
            <w:hideMark/>
          </w:tcPr>
          <w:p w14:paraId="15E78AEA"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19 a 24/10/2020</w:t>
            </w:r>
          </w:p>
        </w:tc>
        <w:tc>
          <w:tcPr>
            <w:tcW w:w="1559" w:type="dxa"/>
            <w:tcBorders>
              <w:top w:val="nil"/>
              <w:left w:val="nil"/>
              <w:bottom w:val="single" w:sz="4" w:space="0" w:color="000000"/>
              <w:right w:val="single" w:sz="4" w:space="0" w:color="000000"/>
            </w:tcBorders>
            <w:shd w:val="clear" w:color="auto" w:fill="auto"/>
            <w:noWrap/>
            <w:vAlign w:val="center"/>
            <w:hideMark/>
          </w:tcPr>
          <w:p w14:paraId="6EC8F9BD"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132</w:t>
            </w:r>
          </w:p>
        </w:tc>
        <w:tc>
          <w:tcPr>
            <w:tcW w:w="1510" w:type="dxa"/>
            <w:tcBorders>
              <w:top w:val="nil"/>
              <w:left w:val="nil"/>
              <w:bottom w:val="single" w:sz="4" w:space="0" w:color="000000"/>
              <w:right w:val="single" w:sz="4" w:space="0" w:color="000000"/>
            </w:tcBorders>
            <w:shd w:val="clear" w:color="auto" w:fill="auto"/>
            <w:noWrap/>
            <w:vAlign w:val="center"/>
            <w:hideMark/>
          </w:tcPr>
          <w:p w14:paraId="2F21B37C"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3AEF5E36"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24</w:t>
            </w:r>
          </w:p>
        </w:tc>
        <w:tc>
          <w:tcPr>
            <w:tcW w:w="1356" w:type="dxa"/>
            <w:tcBorders>
              <w:top w:val="nil"/>
              <w:left w:val="nil"/>
              <w:bottom w:val="single" w:sz="4" w:space="0" w:color="000000"/>
              <w:right w:val="single" w:sz="4" w:space="0" w:color="000000"/>
            </w:tcBorders>
            <w:shd w:val="clear" w:color="auto" w:fill="auto"/>
            <w:noWrap/>
            <w:vAlign w:val="center"/>
            <w:hideMark/>
          </w:tcPr>
          <w:p w14:paraId="0BFE000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24</w:t>
            </w:r>
          </w:p>
        </w:tc>
        <w:tc>
          <w:tcPr>
            <w:tcW w:w="1420" w:type="dxa"/>
            <w:tcBorders>
              <w:top w:val="single" w:sz="4" w:space="0" w:color="000000"/>
              <w:left w:val="nil"/>
              <w:bottom w:val="nil"/>
              <w:right w:val="single" w:sz="4" w:space="0" w:color="000000"/>
            </w:tcBorders>
            <w:shd w:val="clear" w:color="auto" w:fill="auto"/>
            <w:vAlign w:val="center"/>
            <w:hideMark/>
          </w:tcPr>
          <w:p w14:paraId="2A52FDA8"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24</w:t>
            </w:r>
          </w:p>
        </w:tc>
      </w:tr>
      <w:tr w:rsidR="00652DF3" w:rsidRPr="000C2089" w14:paraId="1AD4E5A5"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5D98096B"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Luziânia - GO</w:t>
            </w:r>
          </w:p>
        </w:tc>
        <w:tc>
          <w:tcPr>
            <w:tcW w:w="1440" w:type="dxa"/>
            <w:tcBorders>
              <w:top w:val="nil"/>
              <w:left w:val="nil"/>
              <w:bottom w:val="single" w:sz="4" w:space="0" w:color="000000"/>
              <w:right w:val="single" w:sz="4" w:space="0" w:color="000000"/>
            </w:tcBorders>
            <w:shd w:val="clear" w:color="auto" w:fill="auto"/>
            <w:noWrap/>
            <w:vAlign w:val="center"/>
            <w:hideMark/>
          </w:tcPr>
          <w:p w14:paraId="2CAE35B9"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 a 31/10/2020</w:t>
            </w:r>
          </w:p>
        </w:tc>
        <w:tc>
          <w:tcPr>
            <w:tcW w:w="1559" w:type="dxa"/>
            <w:tcBorders>
              <w:top w:val="nil"/>
              <w:left w:val="nil"/>
              <w:bottom w:val="single" w:sz="4" w:space="0" w:color="000000"/>
              <w:right w:val="single" w:sz="4" w:space="0" w:color="000000"/>
            </w:tcBorders>
            <w:shd w:val="clear" w:color="auto" w:fill="auto"/>
            <w:noWrap/>
            <w:vAlign w:val="center"/>
            <w:hideMark/>
          </w:tcPr>
          <w:p w14:paraId="324FCA9B"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141</w:t>
            </w:r>
          </w:p>
        </w:tc>
        <w:tc>
          <w:tcPr>
            <w:tcW w:w="1510" w:type="dxa"/>
            <w:tcBorders>
              <w:top w:val="nil"/>
              <w:left w:val="nil"/>
              <w:bottom w:val="single" w:sz="4" w:space="0" w:color="000000"/>
              <w:right w:val="single" w:sz="4" w:space="0" w:color="000000"/>
            </w:tcBorders>
            <w:shd w:val="clear" w:color="auto" w:fill="auto"/>
            <w:noWrap/>
            <w:vAlign w:val="center"/>
            <w:hideMark/>
          </w:tcPr>
          <w:p w14:paraId="3A1C7254"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705AC81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18</w:t>
            </w:r>
          </w:p>
        </w:tc>
        <w:tc>
          <w:tcPr>
            <w:tcW w:w="1356" w:type="dxa"/>
            <w:tcBorders>
              <w:top w:val="nil"/>
              <w:left w:val="nil"/>
              <w:bottom w:val="single" w:sz="4" w:space="0" w:color="000000"/>
              <w:right w:val="single" w:sz="4" w:space="0" w:color="000000"/>
            </w:tcBorders>
            <w:shd w:val="clear" w:color="auto" w:fill="auto"/>
            <w:noWrap/>
            <w:vAlign w:val="center"/>
            <w:hideMark/>
          </w:tcPr>
          <w:p w14:paraId="65BA4649"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18</w:t>
            </w:r>
          </w:p>
        </w:tc>
        <w:tc>
          <w:tcPr>
            <w:tcW w:w="1420" w:type="dxa"/>
            <w:tcBorders>
              <w:top w:val="single" w:sz="4" w:space="0" w:color="000000"/>
              <w:left w:val="nil"/>
              <w:bottom w:val="nil"/>
              <w:right w:val="single" w:sz="4" w:space="0" w:color="000000"/>
            </w:tcBorders>
            <w:shd w:val="clear" w:color="auto" w:fill="auto"/>
            <w:vAlign w:val="center"/>
            <w:hideMark/>
          </w:tcPr>
          <w:p w14:paraId="36274027"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18</w:t>
            </w:r>
          </w:p>
        </w:tc>
      </w:tr>
      <w:tr w:rsidR="00652DF3" w:rsidRPr="000C2089" w14:paraId="26FA8B0B"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747ABDBC"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Damianópolis - GO</w:t>
            </w:r>
          </w:p>
        </w:tc>
        <w:tc>
          <w:tcPr>
            <w:tcW w:w="1440" w:type="dxa"/>
            <w:tcBorders>
              <w:top w:val="nil"/>
              <w:left w:val="nil"/>
              <w:bottom w:val="single" w:sz="4" w:space="0" w:color="000000"/>
              <w:right w:val="single" w:sz="4" w:space="0" w:color="000000"/>
            </w:tcBorders>
            <w:shd w:val="clear" w:color="auto" w:fill="auto"/>
            <w:noWrap/>
            <w:vAlign w:val="center"/>
            <w:hideMark/>
          </w:tcPr>
          <w:p w14:paraId="23CDCA7D"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01/11/ a 30/11/2020</w:t>
            </w:r>
          </w:p>
        </w:tc>
        <w:tc>
          <w:tcPr>
            <w:tcW w:w="1559" w:type="dxa"/>
            <w:tcBorders>
              <w:top w:val="nil"/>
              <w:left w:val="nil"/>
              <w:bottom w:val="single" w:sz="4" w:space="0" w:color="000000"/>
              <w:right w:val="single" w:sz="4" w:space="0" w:color="000000"/>
            </w:tcBorders>
            <w:shd w:val="clear" w:color="auto" w:fill="auto"/>
            <w:noWrap/>
            <w:vAlign w:val="center"/>
            <w:hideMark/>
          </w:tcPr>
          <w:p w14:paraId="28DDD42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339</w:t>
            </w:r>
          </w:p>
        </w:tc>
        <w:tc>
          <w:tcPr>
            <w:tcW w:w="1510" w:type="dxa"/>
            <w:tcBorders>
              <w:top w:val="nil"/>
              <w:left w:val="nil"/>
              <w:bottom w:val="single" w:sz="4" w:space="0" w:color="000000"/>
              <w:right w:val="single" w:sz="4" w:space="0" w:color="000000"/>
            </w:tcBorders>
            <w:shd w:val="clear" w:color="auto" w:fill="auto"/>
            <w:noWrap/>
            <w:vAlign w:val="center"/>
            <w:hideMark/>
          </w:tcPr>
          <w:p w14:paraId="6121E07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6BAC594B"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w:t>
            </w:r>
          </w:p>
        </w:tc>
        <w:tc>
          <w:tcPr>
            <w:tcW w:w="1356" w:type="dxa"/>
            <w:tcBorders>
              <w:top w:val="nil"/>
              <w:left w:val="nil"/>
              <w:bottom w:val="single" w:sz="4" w:space="0" w:color="000000"/>
              <w:right w:val="single" w:sz="4" w:space="0" w:color="000000"/>
            </w:tcBorders>
            <w:shd w:val="clear" w:color="auto" w:fill="auto"/>
            <w:noWrap/>
            <w:vAlign w:val="center"/>
            <w:hideMark/>
          </w:tcPr>
          <w:p w14:paraId="4DEA70F4"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w:t>
            </w:r>
          </w:p>
        </w:tc>
        <w:tc>
          <w:tcPr>
            <w:tcW w:w="1420" w:type="dxa"/>
            <w:tcBorders>
              <w:top w:val="single" w:sz="4" w:space="0" w:color="000000"/>
              <w:left w:val="nil"/>
              <w:bottom w:val="single" w:sz="4" w:space="0" w:color="000000"/>
              <w:right w:val="single" w:sz="4" w:space="0" w:color="000000"/>
            </w:tcBorders>
            <w:shd w:val="clear" w:color="auto" w:fill="auto"/>
            <w:noWrap/>
            <w:vAlign w:val="center"/>
            <w:hideMark/>
          </w:tcPr>
          <w:p w14:paraId="35FC314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w:t>
            </w:r>
          </w:p>
        </w:tc>
      </w:tr>
      <w:tr w:rsidR="00652DF3" w:rsidRPr="000C2089" w14:paraId="317C1B43"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74B4E53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5ACA15A4"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01/12 a 30/12/2020</w:t>
            </w:r>
          </w:p>
        </w:tc>
        <w:tc>
          <w:tcPr>
            <w:tcW w:w="1559" w:type="dxa"/>
            <w:tcBorders>
              <w:top w:val="nil"/>
              <w:left w:val="nil"/>
              <w:bottom w:val="single" w:sz="4" w:space="0" w:color="000000"/>
              <w:right w:val="single" w:sz="4" w:space="0" w:color="000000"/>
            </w:tcBorders>
            <w:shd w:val="clear" w:color="auto" w:fill="auto"/>
            <w:noWrap/>
            <w:vAlign w:val="center"/>
            <w:hideMark/>
          </w:tcPr>
          <w:p w14:paraId="15AD2A4B"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184</w:t>
            </w:r>
          </w:p>
        </w:tc>
        <w:tc>
          <w:tcPr>
            <w:tcW w:w="1510" w:type="dxa"/>
            <w:tcBorders>
              <w:top w:val="nil"/>
              <w:left w:val="nil"/>
              <w:bottom w:val="single" w:sz="4" w:space="0" w:color="000000"/>
              <w:right w:val="single" w:sz="4" w:space="0" w:color="000000"/>
            </w:tcBorders>
            <w:shd w:val="clear" w:color="auto" w:fill="auto"/>
            <w:noWrap/>
            <w:vAlign w:val="center"/>
            <w:hideMark/>
          </w:tcPr>
          <w:p w14:paraId="2F3C406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3580BD37"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70</w:t>
            </w:r>
          </w:p>
        </w:tc>
        <w:tc>
          <w:tcPr>
            <w:tcW w:w="1356" w:type="dxa"/>
            <w:tcBorders>
              <w:top w:val="nil"/>
              <w:left w:val="nil"/>
              <w:bottom w:val="single" w:sz="4" w:space="0" w:color="000000"/>
              <w:right w:val="single" w:sz="4" w:space="0" w:color="000000"/>
            </w:tcBorders>
            <w:shd w:val="clear" w:color="auto" w:fill="auto"/>
            <w:noWrap/>
            <w:vAlign w:val="center"/>
            <w:hideMark/>
          </w:tcPr>
          <w:p w14:paraId="26E7A71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w:t>
            </w:r>
          </w:p>
        </w:tc>
        <w:tc>
          <w:tcPr>
            <w:tcW w:w="1420" w:type="dxa"/>
            <w:tcBorders>
              <w:top w:val="nil"/>
              <w:left w:val="nil"/>
              <w:bottom w:val="single" w:sz="4" w:space="0" w:color="000000"/>
              <w:right w:val="single" w:sz="4" w:space="0" w:color="000000"/>
            </w:tcBorders>
            <w:shd w:val="clear" w:color="auto" w:fill="auto"/>
            <w:noWrap/>
            <w:vAlign w:val="center"/>
            <w:hideMark/>
          </w:tcPr>
          <w:p w14:paraId="2003165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74</w:t>
            </w:r>
          </w:p>
        </w:tc>
      </w:tr>
      <w:tr w:rsidR="00652DF3" w:rsidRPr="000C2089" w14:paraId="694B2C42"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12E9A28"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73DCA893"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04/01 a 30/01/2021</w:t>
            </w:r>
          </w:p>
        </w:tc>
        <w:tc>
          <w:tcPr>
            <w:tcW w:w="1559" w:type="dxa"/>
            <w:tcBorders>
              <w:top w:val="nil"/>
              <w:left w:val="nil"/>
              <w:bottom w:val="single" w:sz="4" w:space="0" w:color="000000"/>
              <w:right w:val="single" w:sz="4" w:space="0" w:color="000000"/>
            </w:tcBorders>
            <w:shd w:val="clear" w:color="auto" w:fill="auto"/>
            <w:noWrap/>
            <w:vAlign w:val="center"/>
            <w:hideMark/>
          </w:tcPr>
          <w:p w14:paraId="733C0A8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162</w:t>
            </w:r>
          </w:p>
        </w:tc>
        <w:tc>
          <w:tcPr>
            <w:tcW w:w="1510" w:type="dxa"/>
            <w:tcBorders>
              <w:top w:val="nil"/>
              <w:left w:val="nil"/>
              <w:bottom w:val="single" w:sz="4" w:space="0" w:color="000000"/>
              <w:right w:val="single" w:sz="4" w:space="0" w:color="000000"/>
            </w:tcBorders>
            <w:shd w:val="clear" w:color="auto" w:fill="auto"/>
            <w:noWrap/>
            <w:vAlign w:val="center"/>
            <w:hideMark/>
          </w:tcPr>
          <w:p w14:paraId="616C1363"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0A30A80A"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93</w:t>
            </w:r>
          </w:p>
        </w:tc>
        <w:tc>
          <w:tcPr>
            <w:tcW w:w="1356" w:type="dxa"/>
            <w:tcBorders>
              <w:top w:val="nil"/>
              <w:left w:val="nil"/>
              <w:bottom w:val="single" w:sz="4" w:space="0" w:color="000000"/>
              <w:right w:val="single" w:sz="4" w:space="0" w:color="000000"/>
            </w:tcBorders>
            <w:shd w:val="clear" w:color="auto" w:fill="auto"/>
            <w:noWrap/>
            <w:vAlign w:val="center"/>
            <w:hideMark/>
          </w:tcPr>
          <w:p w14:paraId="07AB50C4"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w:t>
            </w:r>
          </w:p>
        </w:tc>
        <w:tc>
          <w:tcPr>
            <w:tcW w:w="1420" w:type="dxa"/>
            <w:tcBorders>
              <w:top w:val="nil"/>
              <w:left w:val="nil"/>
              <w:bottom w:val="single" w:sz="4" w:space="0" w:color="000000"/>
              <w:right w:val="single" w:sz="4" w:space="0" w:color="000000"/>
            </w:tcBorders>
            <w:shd w:val="clear" w:color="auto" w:fill="auto"/>
            <w:noWrap/>
            <w:vAlign w:val="center"/>
            <w:hideMark/>
          </w:tcPr>
          <w:p w14:paraId="52462D78"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81</w:t>
            </w:r>
          </w:p>
        </w:tc>
      </w:tr>
      <w:tr w:rsidR="00652DF3" w:rsidRPr="000C2089" w14:paraId="68919818"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3EDCDC0"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54FAF63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01/02 a19/02/21</w:t>
            </w:r>
          </w:p>
        </w:tc>
        <w:tc>
          <w:tcPr>
            <w:tcW w:w="1559" w:type="dxa"/>
            <w:tcBorders>
              <w:top w:val="nil"/>
              <w:left w:val="nil"/>
              <w:bottom w:val="single" w:sz="4" w:space="0" w:color="000000"/>
              <w:right w:val="single" w:sz="4" w:space="0" w:color="000000"/>
            </w:tcBorders>
            <w:shd w:val="clear" w:color="auto" w:fill="auto"/>
            <w:noWrap/>
            <w:vAlign w:val="center"/>
            <w:hideMark/>
          </w:tcPr>
          <w:p w14:paraId="3AC3C5E3"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191</w:t>
            </w:r>
          </w:p>
        </w:tc>
        <w:tc>
          <w:tcPr>
            <w:tcW w:w="1510" w:type="dxa"/>
            <w:tcBorders>
              <w:top w:val="nil"/>
              <w:left w:val="nil"/>
              <w:bottom w:val="single" w:sz="4" w:space="0" w:color="000000"/>
              <w:right w:val="single" w:sz="4" w:space="0" w:color="000000"/>
            </w:tcBorders>
            <w:shd w:val="clear" w:color="auto" w:fill="auto"/>
            <w:noWrap/>
            <w:vAlign w:val="center"/>
            <w:hideMark/>
          </w:tcPr>
          <w:p w14:paraId="038B7A9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18EBE17B"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96</w:t>
            </w:r>
          </w:p>
        </w:tc>
        <w:tc>
          <w:tcPr>
            <w:tcW w:w="1356" w:type="dxa"/>
            <w:tcBorders>
              <w:top w:val="nil"/>
              <w:left w:val="nil"/>
              <w:bottom w:val="single" w:sz="4" w:space="0" w:color="000000"/>
              <w:right w:val="single" w:sz="4" w:space="0" w:color="000000"/>
            </w:tcBorders>
            <w:shd w:val="clear" w:color="auto" w:fill="auto"/>
            <w:noWrap/>
            <w:vAlign w:val="center"/>
            <w:hideMark/>
          </w:tcPr>
          <w:p w14:paraId="2C35FC9C"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w:t>
            </w:r>
          </w:p>
        </w:tc>
        <w:tc>
          <w:tcPr>
            <w:tcW w:w="1420" w:type="dxa"/>
            <w:tcBorders>
              <w:top w:val="nil"/>
              <w:left w:val="nil"/>
              <w:bottom w:val="single" w:sz="4" w:space="0" w:color="000000"/>
              <w:right w:val="single" w:sz="4" w:space="0" w:color="000000"/>
            </w:tcBorders>
            <w:shd w:val="clear" w:color="auto" w:fill="auto"/>
            <w:noWrap/>
            <w:vAlign w:val="center"/>
            <w:hideMark/>
          </w:tcPr>
          <w:p w14:paraId="2E28A6BE"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89</w:t>
            </w:r>
          </w:p>
        </w:tc>
      </w:tr>
      <w:tr w:rsidR="00652DF3" w:rsidRPr="000C2089" w14:paraId="1EBB6112"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3484BF17"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FFFFFF" w:fill="FFFFFF"/>
            <w:noWrap/>
            <w:vAlign w:val="center"/>
            <w:hideMark/>
          </w:tcPr>
          <w:p w14:paraId="63A39E2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09/03a 19/03/2021</w:t>
            </w:r>
          </w:p>
        </w:tc>
        <w:tc>
          <w:tcPr>
            <w:tcW w:w="1559" w:type="dxa"/>
            <w:tcBorders>
              <w:top w:val="nil"/>
              <w:left w:val="nil"/>
              <w:bottom w:val="single" w:sz="4" w:space="0" w:color="000000"/>
              <w:right w:val="single" w:sz="4" w:space="0" w:color="000000"/>
            </w:tcBorders>
            <w:shd w:val="clear" w:color="auto" w:fill="auto"/>
            <w:noWrap/>
            <w:vAlign w:val="center"/>
            <w:hideMark/>
          </w:tcPr>
          <w:p w14:paraId="16F8603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54</w:t>
            </w:r>
          </w:p>
        </w:tc>
        <w:tc>
          <w:tcPr>
            <w:tcW w:w="1510" w:type="dxa"/>
            <w:tcBorders>
              <w:top w:val="nil"/>
              <w:left w:val="nil"/>
              <w:bottom w:val="single" w:sz="4" w:space="0" w:color="000000"/>
              <w:right w:val="single" w:sz="4" w:space="0" w:color="000000"/>
            </w:tcBorders>
            <w:shd w:val="clear" w:color="auto" w:fill="auto"/>
            <w:noWrap/>
            <w:vAlign w:val="center"/>
            <w:hideMark/>
          </w:tcPr>
          <w:p w14:paraId="518F1FF3"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7AC9998C"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16</w:t>
            </w:r>
          </w:p>
        </w:tc>
        <w:tc>
          <w:tcPr>
            <w:tcW w:w="1356" w:type="dxa"/>
            <w:tcBorders>
              <w:top w:val="nil"/>
              <w:left w:val="nil"/>
              <w:bottom w:val="single" w:sz="4" w:space="0" w:color="000000"/>
              <w:right w:val="single" w:sz="4" w:space="0" w:color="000000"/>
            </w:tcBorders>
            <w:shd w:val="clear" w:color="auto" w:fill="auto"/>
            <w:noWrap/>
            <w:vAlign w:val="center"/>
            <w:hideMark/>
          </w:tcPr>
          <w:p w14:paraId="23147BC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w:t>
            </w:r>
          </w:p>
        </w:tc>
        <w:tc>
          <w:tcPr>
            <w:tcW w:w="1420" w:type="dxa"/>
            <w:tcBorders>
              <w:top w:val="nil"/>
              <w:left w:val="nil"/>
              <w:bottom w:val="single" w:sz="4" w:space="0" w:color="000000"/>
              <w:right w:val="single" w:sz="4" w:space="0" w:color="000000"/>
            </w:tcBorders>
            <w:shd w:val="clear" w:color="auto" w:fill="auto"/>
            <w:noWrap/>
            <w:vAlign w:val="center"/>
            <w:hideMark/>
          </w:tcPr>
          <w:p w14:paraId="63DC8A88"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w:t>
            </w:r>
          </w:p>
        </w:tc>
      </w:tr>
      <w:tr w:rsidR="00652DF3" w:rsidRPr="000C2089" w14:paraId="3EF658BC"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1587A4F7" w14:textId="7A8E9979"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Flores de</w:t>
            </w:r>
            <w:r w:rsidR="00652DF3">
              <w:rPr>
                <w:rFonts w:asciiTheme="majorHAnsi" w:eastAsia="Times New Roman" w:hAnsiTheme="majorHAnsi" w:cs="Calibri"/>
                <w:color w:val="000000"/>
                <w:szCs w:val="24"/>
                <w:lang w:eastAsia="pt-BR"/>
              </w:rPr>
              <w:t xml:space="preserve"> Goiás</w:t>
            </w:r>
            <w:r w:rsidRPr="000C2089">
              <w:rPr>
                <w:rFonts w:asciiTheme="majorHAnsi" w:eastAsia="Times New Roman" w:hAnsiTheme="majorHAnsi" w:cs="Calibri"/>
                <w:color w:val="000000"/>
                <w:szCs w:val="24"/>
                <w:lang w:eastAsia="pt-BR"/>
              </w:rPr>
              <w:t>- G</w:t>
            </w:r>
            <w:r w:rsidR="00652DF3">
              <w:rPr>
                <w:rFonts w:asciiTheme="majorHAnsi" w:eastAsia="Times New Roman" w:hAnsiTheme="majorHAnsi" w:cs="Calibri"/>
                <w:color w:val="000000"/>
                <w:szCs w:val="24"/>
                <w:lang w:eastAsia="pt-BR"/>
              </w:rPr>
              <w:t>O</w:t>
            </w:r>
          </w:p>
        </w:tc>
        <w:tc>
          <w:tcPr>
            <w:tcW w:w="1440" w:type="dxa"/>
            <w:tcBorders>
              <w:top w:val="nil"/>
              <w:left w:val="nil"/>
              <w:bottom w:val="single" w:sz="4" w:space="0" w:color="000000"/>
              <w:right w:val="single" w:sz="4" w:space="0" w:color="000000"/>
            </w:tcBorders>
            <w:shd w:val="clear" w:color="auto" w:fill="auto"/>
            <w:noWrap/>
            <w:vAlign w:val="center"/>
            <w:hideMark/>
          </w:tcPr>
          <w:p w14:paraId="0FD05EC4"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22/03 a31/03/21</w:t>
            </w:r>
          </w:p>
        </w:tc>
        <w:tc>
          <w:tcPr>
            <w:tcW w:w="1559" w:type="dxa"/>
            <w:tcBorders>
              <w:top w:val="nil"/>
              <w:left w:val="nil"/>
              <w:bottom w:val="single" w:sz="4" w:space="0" w:color="000000"/>
              <w:right w:val="single" w:sz="4" w:space="0" w:color="000000"/>
            </w:tcBorders>
            <w:shd w:val="clear" w:color="auto" w:fill="auto"/>
            <w:noWrap/>
            <w:vAlign w:val="center"/>
            <w:hideMark/>
          </w:tcPr>
          <w:p w14:paraId="47D0402C"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205</w:t>
            </w:r>
          </w:p>
        </w:tc>
        <w:tc>
          <w:tcPr>
            <w:tcW w:w="1510" w:type="dxa"/>
            <w:tcBorders>
              <w:top w:val="nil"/>
              <w:left w:val="nil"/>
              <w:bottom w:val="single" w:sz="4" w:space="0" w:color="000000"/>
              <w:right w:val="single" w:sz="4" w:space="0" w:color="000000"/>
            </w:tcBorders>
            <w:shd w:val="clear" w:color="auto" w:fill="auto"/>
            <w:noWrap/>
            <w:vAlign w:val="center"/>
            <w:hideMark/>
          </w:tcPr>
          <w:p w14:paraId="1B3AAFF4"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357CE08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108</w:t>
            </w:r>
          </w:p>
        </w:tc>
        <w:tc>
          <w:tcPr>
            <w:tcW w:w="1356" w:type="dxa"/>
            <w:tcBorders>
              <w:top w:val="nil"/>
              <w:left w:val="nil"/>
              <w:bottom w:val="single" w:sz="4" w:space="0" w:color="000000"/>
              <w:right w:val="single" w:sz="4" w:space="0" w:color="000000"/>
            </w:tcBorders>
            <w:shd w:val="clear" w:color="auto" w:fill="auto"/>
            <w:noWrap/>
            <w:vAlign w:val="center"/>
            <w:hideMark/>
          </w:tcPr>
          <w:p w14:paraId="12BF9B47"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nil"/>
              <w:left w:val="nil"/>
              <w:bottom w:val="single" w:sz="4" w:space="0" w:color="000000"/>
              <w:right w:val="single" w:sz="4" w:space="0" w:color="000000"/>
            </w:tcBorders>
            <w:shd w:val="clear" w:color="auto" w:fill="auto"/>
            <w:noWrap/>
            <w:vAlign w:val="center"/>
            <w:hideMark/>
          </w:tcPr>
          <w:p w14:paraId="5BB4B7A7"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53</w:t>
            </w:r>
          </w:p>
        </w:tc>
      </w:tr>
      <w:tr w:rsidR="00652DF3" w:rsidRPr="000C2089" w14:paraId="6CF4CAA9"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BB700B0" w14:textId="656D70E5"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 xml:space="preserve">Alto </w:t>
            </w:r>
            <w:r w:rsidR="00652DF3">
              <w:rPr>
                <w:rFonts w:asciiTheme="majorHAnsi" w:eastAsia="Times New Roman" w:hAnsiTheme="majorHAnsi" w:cs="Calibri"/>
                <w:color w:val="000000"/>
                <w:szCs w:val="24"/>
                <w:lang w:eastAsia="pt-BR"/>
              </w:rPr>
              <w:t>P</w:t>
            </w:r>
            <w:r w:rsidRPr="000C2089">
              <w:rPr>
                <w:rFonts w:asciiTheme="majorHAnsi" w:eastAsia="Times New Roman" w:hAnsiTheme="majorHAnsi" w:cs="Calibri"/>
                <w:color w:val="000000"/>
                <w:szCs w:val="24"/>
                <w:lang w:eastAsia="pt-BR"/>
              </w:rPr>
              <w:t>ara</w:t>
            </w:r>
            <w:r w:rsidR="00652DF3">
              <w:rPr>
                <w:rFonts w:asciiTheme="majorHAnsi" w:eastAsia="Times New Roman" w:hAnsiTheme="majorHAnsi" w:cs="Calibri"/>
                <w:color w:val="000000"/>
                <w:szCs w:val="24"/>
                <w:lang w:eastAsia="pt-BR"/>
              </w:rPr>
              <w:t>í</w:t>
            </w:r>
            <w:r w:rsidRPr="000C2089">
              <w:rPr>
                <w:rFonts w:asciiTheme="majorHAnsi" w:eastAsia="Times New Roman" w:hAnsiTheme="majorHAnsi" w:cs="Calibri"/>
                <w:color w:val="000000"/>
                <w:szCs w:val="24"/>
                <w:lang w:eastAsia="pt-BR"/>
              </w:rPr>
              <w:t>so</w:t>
            </w:r>
            <w:r w:rsidR="00652DF3">
              <w:rPr>
                <w:rFonts w:asciiTheme="majorHAnsi" w:eastAsia="Times New Roman" w:hAnsiTheme="majorHAnsi" w:cs="Calibri"/>
                <w:color w:val="000000"/>
                <w:szCs w:val="24"/>
                <w:lang w:eastAsia="pt-BR"/>
              </w:rPr>
              <w:t xml:space="preserve"> de Goiás</w:t>
            </w:r>
            <w:r w:rsidRPr="000C2089">
              <w:rPr>
                <w:rFonts w:asciiTheme="majorHAnsi" w:eastAsia="Times New Roman" w:hAnsiTheme="majorHAnsi" w:cs="Calibri"/>
                <w:color w:val="000000"/>
                <w:szCs w:val="24"/>
                <w:lang w:eastAsia="pt-BR"/>
              </w:rPr>
              <w:t xml:space="preserve"> -Go</w:t>
            </w:r>
          </w:p>
        </w:tc>
        <w:tc>
          <w:tcPr>
            <w:tcW w:w="1440" w:type="dxa"/>
            <w:tcBorders>
              <w:top w:val="nil"/>
              <w:left w:val="nil"/>
              <w:bottom w:val="single" w:sz="4" w:space="0" w:color="000000"/>
              <w:right w:val="single" w:sz="4" w:space="0" w:color="000000"/>
            </w:tcBorders>
            <w:shd w:val="clear" w:color="auto" w:fill="auto"/>
            <w:noWrap/>
            <w:vAlign w:val="center"/>
            <w:hideMark/>
          </w:tcPr>
          <w:p w14:paraId="06A211FE"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05/04 a 16/04/21</w:t>
            </w:r>
          </w:p>
        </w:tc>
        <w:tc>
          <w:tcPr>
            <w:tcW w:w="1559" w:type="dxa"/>
            <w:tcBorders>
              <w:top w:val="nil"/>
              <w:left w:val="nil"/>
              <w:bottom w:val="single" w:sz="4" w:space="0" w:color="000000"/>
              <w:right w:val="single" w:sz="4" w:space="0" w:color="000000"/>
            </w:tcBorders>
            <w:shd w:val="clear" w:color="auto" w:fill="auto"/>
            <w:noWrap/>
            <w:vAlign w:val="center"/>
            <w:hideMark/>
          </w:tcPr>
          <w:p w14:paraId="1298FDA4"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192</w:t>
            </w:r>
          </w:p>
        </w:tc>
        <w:tc>
          <w:tcPr>
            <w:tcW w:w="1510" w:type="dxa"/>
            <w:tcBorders>
              <w:top w:val="nil"/>
              <w:left w:val="nil"/>
              <w:bottom w:val="single" w:sz="4" w:space="0" w:color="000000"/>
              <w:right w:val="single" w:sz="4" w:space="0" w:color="000000"/>
            </w:tcBorders>
            <w:shd w:val="clear" w:color="auto" w:fill="auto"/>
            <w:noWrap/>
            <w:vAlign w:val="center"/>
            <w:hideMark/>
          </w:tcPr>
          <w:p w14:paraId="1247312E"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503678D1"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91</w:t>
            </w:r>
          </w:p>
        </w:tc>
        <w:tc>
          <w:tcPr>
            <w:tcW w:w="1356" w:type="dxa"/>
            <w:tcBorders>
              <w:top w:val="nil"/>
              <w:left w:val="nil"/>
              <w:bottom w:val="single" w:sz="4" w:space="0" w:color="000000"/>
              <w:right w:val="single" w:sz="4" w:space="0" w:color="000000"/>
            </w:tcBorders>
            <w:shd w:val="clear" w:color="auto" w:fill="auto"/>
            <w:noWrap/>
            <w:vAlign w:val="center"/>
            <w:hideMark/>
          </w:tcPr>
          <w:p w14:paraId="54C5D23A"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nil"/>
              <w:left w:val="nil"/>
              <w:bottom w:val="single" w:sz="4" w:space="0" w:color="000000"/>
              <w:right w:val="single" w:sz="4" w:space="0" w:color="000000"/>
            </w:tcBorders>
            <w:shd w:val="clear" w:color="auto" w:fill="auto"/>
            <w:noWrap/>
            <w:vAlign w:val="center"/>
            <w:hideMark/>
          </w:tcPr>
          <w:p w14:paraId="441ECEEA"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23</w:t>
            </w:r>
          </w:p>
        </w:tc>
      </w:tr>
      <w:tr w:rsidR="00652DF3" w:rsidRPr="000C2089" w14:paraId="3F0ACCC5"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060FA591"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Posse - GO</w:t>
            </w:r>
          </w:p>
        </w:tc>
        <w:tc>
          <w:tcPr>
            <w:tcW w:w="1440" w:type="dxa"/>
            <w:tcBorders>
              <w:top w:val="nil"/>
              <w:left w:val="nil"/>
              <w:bottom w:val="single" w:sz="4" w:space="0" w:color="000000"/>
              <w:right w:val="single" w:sz="4" w:space="0" w:color="000000"/>
            </w:tcBorders>
            <w:shd w:val="clear" w:color="auto" w:fill="auto"/>
            <w:noWrap/>
            <w:vAlign w:val="center"/>
            <w:hideMark/>
          </w:tcPr>
          <w:p w14:paraId="214F5C0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19/04 a 07/05/21</w:t>
            </w:r>
          </w:p>
        </w:tc>
        <w:tc>
          <w:tcPr>
            <w:tcW w:w="1559" w:type="dxa"/>
            <w:tcBorders>
              <w:top w:val="nil"/>
              <w:left w:val="nil"/>
              <w:bottom w:val="single" w:sz="4" w:space="0" w:color="000000"/>
              <w:right w:val="single" w:sz="4" w:space="0" w:color="000000"/>
            </w:tcBorders>
            <w:shd w:val="clear" w:color="auto" w:fill="auto"/>
            <w:noWrap/>
            <w:vAlign w:val="center"/>
            <w:hideMark/>
          </w:tcPr>
          <w:p w14:paraId="7C89724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125</w:t>
            </w:r>
          </w:p>
        </w:tc>
        <w:tc>
          <w:tcPr>
            <w:tcW w:w="1510" w:type="dxa"/>
            <w:tcBorders>
              <w:top w:val="nil"/>
              <w:left w:val="nil"/>
              <w:bottom w:val="single" w:sz="4" w:space="0" w:color="000000"/>
              <w:right w:val="single" w:sz="4" w:space="0" w:color="000000"/>
            </w:tcBorders>
            <w:shd w:val="clear" w:color="auto" w:fill="auto"/>
            <w:noWrap/>
            <w:vAlign w:val="center"/>
            <w:hideMark/>
          </w:tcPr>
          <w:p w14:paraId="3FF1AE16"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 </w:t>
            </w:r>
          </w:p>
        </w:tc>
        <w:tc>
          <w:tcPr>
            <w:tcW w:w="1333" w:type="dxa"/>
            <w:tcBorders>
              <w:top w:val="nil"/>
              <w:left w:val="nil"/>
              <w:bottom w:val="single" w:sz="4" w:space="0" w:color="000000"/>
              <w:right w:val="single" w:sz="4" w:space="0" w:color="000000"/>
            </w:tcBorders>
            <w:shd w:val="clear" w:color="auto" w:fill="auto"/>
            <w:noWrap/>
            <w:vAlign w:val="center"/>
            <w:hideMark/>
          </w:tcPr>
          <w:p w14:paraId="35B066EC"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50</w:t>
            </w:r>
          </w:p>
        </w:tc>
        <w:tc>
          <w:tcPr>
            <w:tcW w:w="1356" w:type="dxa"/>
            <w:tcBorders>
              <w:top w:val="nil"/>
              <w:left w:val="nil"/>
              <w:bottom w:val="single" w:sz="4" w:space="0" w:color="000000"/>
              <w:right w:val="single" w:sz="4" w:space="0" w:color="000000"/>
            </w:tcBorders>
            <w:shd w:val="clear" w:color="auto" w:fill="auto"/>
            <w:noWrap/>
            <w:vAlign w:val="center"/>
            <w:hideMark/>
          </w:tcPr>
          <w:p w14:paraId="4B6938E9"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w:t>
            </w:r>
          </w:p>
        </w:tc>
        <w:tc>
          <w:tcPr>
            <w:tcW w:w="1420" w:type="dxa"/>
            <w:tcBorders>
              <w:top w:val="nil"/>
              <w:left w:val="nil"/>
              <w:bottom w:val="single" w:sz="4" w:space="0" w:color="000000"/>
              <w:right w:val="single" w:sz="4" w:space="0" w:color="000000"/>
            </w:tcBorders>
            <w:shd w:val="clear" w:color="auto" w:fill="auto"/>
            <w:noWrap/>
            <w:vAlign w:val="center"/>
            <w:hideMark/>
          </w:tcPr>
          <w:p w14:paraId="1EB91FE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26</w:t>
            </w:r>
          </w:p>
        </w:tc>
      </w:tr>
      <w:tr w:rsidR="00652DF3" w:rsidRPr="000C2089" w14:paraId="41DE7276" w14:textId="77777777" w:rsidTr="00652DF3">
        <w:trPr>
          <w:trHeight w:hRule="exact" w:val="851"/>
          <w:jc w:val="center"/>
        </w:trPr>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14:paraId="1C5E7D3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Luziânia - GO</w:t>
            </w:r>
          </w:p>
        </w:tc>
        <w:tc>
          <w:tcPr>
            <w:tcW w:w="1440" w:type="dxa"/>
            <w:tcBorders>
              <w:top w:val="nil"/>
              <w:left w:val="nil"/>
              <w:bottom w:val="single" w:sz="4" w:space="0" w:color="000000"/>
              <w:right w:val="single" w:sz="4" w:space="0" w:color="000000"/>
            </w:tcBorders>
            <w:shd w:val="clear" w:color="auto" w:fill="auto"/>
            <w:noWrap/>
            <w:vAlign w:val="center"/>
            <w:hideMark/>
          </w:tcPr>
          <w:p w14:paraId="6FF61359"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10/05 a 21/05</w:t>
            </w:r>
          </w:p>
        </w:tc>
        <w:tc>
          <w:tcPr>
            <w:tcW w:w="1559" w:type="dxa"/>
            <w:tcBorders>
              <w:top w:val="nil"/>
              <w:left w:val="nil"/>
              <w:bottom w:val="single" w:sz="4" w:space="0" w:color="000000"/>
              <w:right w:val="single" w:sz="4" w:space="0" w:color="000000"/>
            </w:tcBorders>
            <w:shd w:val="clear" w:color="auto" w:fill="auto"/>
            <w:noWrap/>
            <w:vAlign w:val="center"/>
            <w:hideMark/>
          </w:tcPr>
          <w:p w14:paraId="4E5126E8"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265</w:t>
            </w:r>
          </w:p>
        </w:tc>
        <w:tc>
          <w:tcPr>
            <w:tcW w:w="1510" w:type="dxa"/>
            <w:tcBorders>
              <w:top w:val="nil"/>
              <w:left w:val="nil"/>
              <w:bottom w:val="single" w:sz="4" w:space="0" w:color="000000"/>
              <w:right w:val="single" w:sz="4" w:space="0" w:color="000000"/>
            </w:tcBorders>
            <w:shd w:val="clear" w:color="auto" w:fill="auto"/>
            <w:noWrap/>
            <w:vAlign w:val="center"/>
            <w:hideMark/>
          </w:tcPr>
          <w:p w14:paraId="1A4E6993"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17/062021</w:t>
            </w:r>
          </w:p>
        </w:tc>
        <w:tc>
          <w:tcPr>
            <w:tcW w:w="1333" w:type="dxa"/>
            <w:tcBorders>
              <w:top w:val="nil"/>
              <w:left w:val="nil"/>
              <w:bottom w:val="single" w:sz="4" w:space="0" w:color="000000"/>
              <w:right w:val="single" w:sz="4" w:space="0" w:color="000000"/>
            </w:tcBorders>
            <w:shd w:val="clear" w:color="auto" w:fill="auto"/>
            <w:noWrap/>
            <w:vAlign w:val="center"/>
            <w:hideMark/>
          </w:tcPr>
          <w:p w14:paraId="4D34F75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100</w:t>
            </w:r>
          </w:p>
        </w:tc>
        <w:tc>
          <w:tcPr>
            <w:tcW w:w="1356" w:type="dxa"/>
            <w:tcBorders>
              <w:top w:val="nil"/>
              <w:left w:val="nil"/>
              <w:bottom w:val="single" w:sz="4" w:space="0" w:color="000000"/>
              <w:right w:val="single" w:sz="4" w:space="0" w:color="000000"/>
            </w:tcBorders>
            <w:shd w:val="clear" w:color="auto" w:fill="auto"/>
            <w:noWrap/>
            <w:vAlign w:val="center"/>
            <w:hideMark/>
          </w:tcPr>
          <w:p w14:paraId="040143E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14</w:t>
            </w:r>
          </w:p>
        </w:tc>
        <w:tc>
          <w:tcPr>
            <w:tcW w:w="1420" w:type="dxa"/>
            <w:tcBorders>
              <w:top w:val="nil"/>
              <w:left w:val="nil"/>
              <w:bottom w:val="single" w:sz="4" w:space="0" w:color="000000"/>
              <w:right w:val="single" w:sz="4" w:space="0" w:color="000000"/>
            </w:tcBorders>
            <w:shd w:val="clear" w:color="auto" w:fill="auto"/>
            <w:noWrap/>
            <w:vAlign w:val="center"/>
            <w:hideMark/>
          </w:tcPr>
          <w:p w14:paraId="3F97E950"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48</w:t>
            </w:r>
          </w:p>
        </w:tc>
      </w:tr>
      <w:tr w:rsidR="00652DF3" w:rsidRPr="000C2089" w14:paraId="2F5C0CC9" w14:textId="77777777" w:rsidTr="00652DF3">
        <w:trPr>
          <w:trHeight w:hRule="exact" w:val="851"/>
          <w:jc w:val="center"/>
        </w:trPr>
        <w:tc>
          <w:tcPr>
            <w:tcW w:w="1559" w:type="dxa"/>
            <w:tcBorders>
              <w:top w:val="nil"/>
              <w:left w:val="single" w:sz="4" w:space="0" w:color="000000"/>
              <w:bottom w:val="nil"/>
              <w:right w:val="single" w:sz="4" w:space="0" w:color="000000"/>
            </w:tcBorders>
            <w:shd w:val="clear" w:color="auto" w:fill="auto"/>
            <w:noWrap/>
            <w:vAlign w:val="center"/>
            <w:hideMark/>
          </w:tcPr>
          <w:p w14:paraId="0DD9EEE3" w14:textId="24307662" w:rsidR="000C2089" w:rsidRPr="000C2089" w:rsidRDefault="00652DF3"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Pr>
                <w:rFonts w:asciiTheme="majorHAnsi" w:eastAsia="Times New Roman" w:hAnsiTheme="majorHAnsi" w:cs="Calibri"/>
                <w:color w:val="000000"/>
                <w:szCs w:val="24"/>
                <w:lang w:eastAsia="pt-BR"/>
              </w:rPr>
              <w:t>Valparaíso de Goiás - GO</w:t>
            </w:r>
            <w:r w:rsidR="000C2089" w:rsidRPr="000C2089">
              <w:rPr>
                <w:rFonts w:asciiTheme="majorHAnsi" w:eastAsia="Times New Roman" w:hAnsiTheme="majorHAnsi" w:cs="Calibri"/>
                <w:color w:val="000000"/>
                <w:szCs w:val="24"/>
                <w:lang w:eastAsia="pt-BR"/>
              </w:rPr>
              <w:t xml:space="preserve"> </w:t>
            </w:r>
          </w:p>
        </w:tc>
        <w:tc>
          <w:tcPr>
            <w:tcW w:w="1440" w:type="dxa"/>
            <w:tcBorders>
              <w:top w:val="nil"/>
              <w:left w:val="nil"/>
              <w:bottom w:val="nil"/>
              <w:right w:val="single" w:sz="4" w:space="0" w:color="000000"/>
            </w:tcBorders>
            <w:shd w:val="clear" w:color="auto" w:fill="auto"/>
            <w:noWrap/>
            <w:vAlign w:val="center"/>
            <w:hideMark/>
          </w:tcPr>
          <w:p w14:paraId="7CAE420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 xml:space="preserve">24/05 a 12/06/21 </w:t>
            </w:r>
          </w:p>
        </w:tc>
        <w:tc>
          <w:tcPr>
            <w:tcW w:w="1559" w:type="dxa"/>
            <w:tcBorders>
              <w:top w:val="nil"/>
              <w:left w:val="nil"/>
              <w:bottom w:val="nil"/>
              <w:right w:val="single" w:sz="4" w:space="0" w:color="000000"/>
            </w:tcBorders>
            <w:shd w:val="clear" w:color="auto" w:fill="auto"/>
            <w:noWrap/>
            <w:vAlign w:val="center"/>
            <w:hideMark/>
          </w:tcPr>
          <w:p w14:paraId="4427A590"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265</w:t>
            </w:r>
          </w:p>
        </w:tc>
        <w:tc>
          <w:tcPr>
            <w:tcW w:w="1510" w:type="dxa"/>
            <w:tcBorders>
              <w:top w:val="nil"/>
              <w:left w:val="nil"/>
              <w:bottom w:val="nil"/>
              <w:right w:val="single" w:sz="4" w:space="0" w:color="000000"/>
            </w:tcBorders>
            <w:shd w:val="clear" w:color="auto" w:fill="auto"/>
            <w:noWrap/>
            <w:vAlign w:val="center"/>
            <w:hideMark/>
          </w:tcPr>
          <w:p w14:paraId="400766F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22/06/2021</w:t>
            </w:r>
          </w:p>
        </w:tc>
        <w:tc>
          <w:tcPr>
            <w:tcW w:w="1333" w:type="dxa"/>
            <w:tcBorders>
              <w:top w:val="nil"/>
              <w:left w:val="nil"/>
              <w:bottom w:val="nil"/>
              <w:right w:val="single" w:sz="4" w:space="0" w:color="000000"/>
            </w:tcBorders>
            <w:shd w:val="clear" w:color="auto" w:fill="auto"/>
            <w:noWrap/>
            <w:vAlign w:val="center"/>
            <w:hideMark/>
          </w:tcPr>
          <w:p w14:paraId="77051F63"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114</w:t>
            </w:r>
          </w:p>
        </w:tc>
        <w:tc>
          <w:tcPr>
            <w:tcW w:w="1356" w:type="dxa"/>
            <w:tcBorders>
              <w:top w:val="nil"/>
              <w:left w:val="nil"/>
              <w:bottom w:val="nil"/>
              <w:right w:val="single" w:sz="4" w:space="0" w:color="000000"/>
            </w:tcBorders>
            <w:shd w:val="clear" w:color="auto" w:fill="auto"/>
            <w:noWrap/>
            <w:vAlign w:val="center"/>
            <w:hideMark/>
          </w:tcPr>
          <w:p w14:paraId="1A921220"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5</w:t>
            </w:r>
          </w:p>
        </w:tc>
        <w:tc>
          <w:tcPr>
            <w:tcW w:w="1420" w:type="dxa"/>
            <w:tcBorders>
              <w:top w:val="nil"/>
              <w:left w:val="nil"/>
              <w:bottom w:val="nil"/>
              <w:right w:val="single" w:sz="4" w:space="0" w:color="000000"/>
            </w:tcBorders>
            <w:shd w:val="clear" w:color="auto" w:fill="auto"/>
            <w:noWrap/>
            <w:vAlign w:val="center"/>
            <w:hideMark/>
          </w:tcPr>
          <w:p w14:paraId="70CE2486"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45</w:t>
            </w:r>
          </w:p>
        </w:tc>
      </w:tr>
      <w:tr w:rsidR="00652DF3" w:rsidRPr="000C2089" w14:paraId="7569E98D" w14:textId="77777777" w:rsidTr="00652DF3">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79634844" w14:textId="32797D76"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Águas Lindas de Goiás</w:t>
            </w:r>
            <w:r w:rsidR="00652DF3">
              <w:rPr>
                <w:rFonts w:asciiTheme="majorHAnsi" w:eastAsia="Times New Roman" w:hAnsiTheme="majorHAnsi" w:cs="Calibri"/>
                <w:color w:val="000000"/>
                <w:szCs w:val="24"/>
                <w:lang w:eastAsia="pt-BR"/>
              </w:rPr>
              <w:t xml:space="preserve"> - GO</w:t>
            </w:r>
          </w:p>
        </w:tc>
        <w:tc>
          <w:tcPr>
            <w:tcW w:w="1440" w:type="dxa"/>
            <w:tcBorders>
              <w:top w:val="single" w:sz="4" w:space="0" w:color="000000"/>
              <w:left w:val="nil"/>
              <w:bottom w:val="nil"/>
              <w:right w:val="single" w:sz="4" w:space="0" w:color="000000"/>
            </w:tcBorders>
            <w:shd w:val="clear" w:color="auto" w:fill="auto"/>
            <w:noWrap/>
            <w:vAlign w:val="center"/>
            <w:hideMark/>
          </w:tcPr>
          <w:p w14:paraId="70D86351"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14/06 a 25/06</w:t>
            </w:r>
          </w:p>
        </w:tc>
        <w:tc>
          <w:tcPr>
            <w:tcW w:w="1559" w:type="dxa"/>
            <w:tcBorders>
              <w:top w:val="single" w:sz="4" w:space="0" w:color="000000"/>
              <w:left w:val="nil"/>
              <w:bottom w:val="nil"/>
              <w:right w:val="single" w:sz="4" w:space="0" w:color="000000"/>
            </w:tcBorders>
            <w:shd w:val="clear" w:color="auto" w:fill="auto"/>
            <w:noWrap/>
            <w:vAlign w:val="center"/>
            <w:hideMark/>
          </w:tcPr>
          <w:p w14:paraId="38671C21"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220</w:t>
            </w:r>
          </w:p>
        </w:tc>
        <w:tc>
          <w:tcPr>
            <w:tcW w:w="1510" w:type="dxa"/>
            <w:tcBorders>
              <w:top w:val="single" w:sz="4" w:space="0" w:color="000000"/>
              <w:left w:val="nil"/>
              <w:bottom w:val="nil"/>
              <w:right w:val="single" w:sz="4" w:space="0" w:color="000000"/>
            </w:tcBorders>
            <w:shd w:val="clear" w:color="auto" w:fill="auto"/>
            <w:vAlign w:val="center"/>
            <w:hideMark/>
          </w:tcPr>
          <w:p w14:paraId="66AEE1A6"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 semana 30/06          2° semana 02/07</w:t>
            </w:r>
          </w:p>
        </w:tc>
        <w:tc>
          <w:tcPr>
            <w:tcW w:w="1333" w:type="dxa"/>
            <w:tcBorders>
              <w:top w:val="single" w:sz="4" w:space="0" w:color="000000"/>
              <w:left w:val="nil"/>
              <w:bottom w:val="nil"/>
              <w:right w:val="single" w:sz="4" w:space="0" w:color="000000"/>
            </w:tcBorders>
            <w:shd w:val="clear" w:color="auto" w:fill="auto"/>
            <w:noWrap/>
            <w:vAlign w:val="center"/>
            <w:hideMark/>
          </w:tcPr>
          <w:p w14:paraId="5E1377F7"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48</w:t>
            </w:r>
          </w:p>
        </w:tc>
        <w:tc>
          <w:tcPr>
            <w:tcW w:w="1356" w:type="dxa"/>
            <w:tcBorders>
              <w:top w:val="single" w:sz="4" w:space="0" w:color="000000"/>
              <w:left w:val="nil"/>
              <w:bottom w:val="nil"/>
              <w:right w:val="single" w:sz="4" w:space="0" w:color="000000"/>
            </w:tcBorders>
            <w:shd w:val="clear" w:color="auto" w:fill="auto"/>
            <w:noWrap/>
            <w:vAlign w:val="center"/>
            <w:hideMark/>
          </w:tcPr>
          <w:p w14:paraId="2BEE36B1"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6CB4F6B8"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r>
      <w:tr w:rsidR="00652DF3" w:rsidRPr="000C2089" w14:paraId="747A692B" w14:textId="77777777" w:rsidTr="00652DF3">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7B31B809" w14:textId="26DFF894" w:rsidR="000C2089" w:rsidRPr="000C2089" w:rsidRDefault="00652DF3"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Águas Lindas de Goiás</w:t>
            </w:r>
            <w:r>
              <w:rPr>
                <w:rFonts w:asciiTheme="majorHAnsi" w:eastAsia="Times New Roman" w:hAnsiTheme="majorHAnsi" w:cs="Calibri"/>
                <w:color w:val="000000"/>
                <w:szCs w:val="24"/>
                <w:lang w:eastAsia="pt-BR"/>
              </w:rPr>
              <w:t xml:space="preserve"> - GO</w:t>
            </w:r>
          </w:p>
        </w:tc>
        <w:tc>
          <w:tcPr>
            <w:tcW w:w="1440" w:type="dxa"/>
            <w:tcBorders>
              <w:top w:val="single" w:sz="4" w:space="0" w:color="000000"/>
              <w:left w:val="nil"/>
              <w:bottom w:val="nil"/>
              <w:right w:val="single" w:sz="4" w:space="0" w:color="000000"/>
            </w:tcBorders>
            <w:shd w:val="clear" w:color="auto" w:fill="auto"/>
            <w:noWrap/>
            <w:vAlign w:val="center"/>
            <w:hideMark/>
          </w:tcPr>
          <w:p w14:paraId="3D6E2E2D"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28/06 a 02/07</w:t>
            </w:r>
          </w:p>
        </w:tc>
        <w:tc>
          <w:tcPr>
            <w:tcW w:w="1559" w:type="dxa"/>
            <w:tcBorders>
              <w:top w:val="single" w:sz="4" w:space="0" w:color="000000"/>
              <w:left w:val="nil"/>
              <w:bottom w:val="nil"/>
              <w:right w:val="single" w:sz="4" w:space="0" w:color="000000"/>
            </w:tcBorders>
            <w:shd w:val="clear" w:color="auto" w:fill="auto"/>
            <w:noWrap/>
            <w:vAlign w:val="center"/>
            <w:hideMark/>
          </w:tcPr>
          <w:p w14:paraId="46EE466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114</w:t>
            </w:r>
          </w:p>
        </w:tc>
        <w:tc>
          <w:tcPr>
            <w:tcW w:w="1510" w:type="dxa"/>
            <w:tcBorders>
              <w:top w:val="single" w:sz="4" w:space="0" w:color="000000"/>
              <w:left w:val="nil"/>
              <w:bottom w:val="nil"/>
              <w:right w:val="single" w:sz="4" w:space="0" w:color="000000"/>
            </w:tcBorders>
            <w:shd w:val="clear" w:color="auto" w:fill="auto"/>
            <w:vAlign w:val="center"/>
            <w:hideMark/>
          </w:tcPr>
          <w:p w14:paraId="3E0F668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07/07/2021</w:t>
            </w:r>
          </w:p>
        </w:tc>
        <w:tc>
          <w:tcPr>
            <w:tcW w:w="1333" w:type="dxa"/>
            <w:tcBorders>
              <w:top w:val="single" w:sz="4" w:space="0" w:color="000000"/>
              <w:left w:val="nil"/>
              <w:bottom w:val="nil"/>
              <w:right w:val="single" w:sz="4" w:space="0" w:color="000000"/>
            </w:tcBorders>
            <w:shd w:val="clear" w:color="auto" w:fill="auto"/>
            <w:noWrap/>
            <w:vAlign w:val="center"/>
            <w:hideMark/>
          </w:tcPr>
          <w:p w14:paraId="6FDE5BEE"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27</w:t>
            </w:r>
          </w:p>
        </w:tc>
        <w:tc>
          <w:tcPr>
            <w:tcW w:w="1356" w:type="dxa"/>
            <w:tcBorders>
              <w:top w:val="single" w:sz="4" w:space="0" w:color="000000"/>
              <w:left w:val="nil"/>
              <w:bottom w:val="nil"/>
              <w:right w:val="single" w:sz="4" w:space="0" w:color="000000"/>
            </w:tcBorders>
            <w:shd w:val="clear" w:color="auto" w:fill="auto"/>
            <w:noWrap/>
            <w:vAlign w:val="center"/>
            <w:hideMark/>
          </w:tcPr>
          <w:p w14:paraId="4079AD73"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16FFF583"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r>
      <w:tr w:rsidR="00652DF3" w:rsidRPr="000C2089" w14:paraId="2222C397" w14:textId="77777777" w:rsidTr="00652DF3">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17219ADF" w14:textId="0C44AF42" w:rsidR="000C2089" w:rsidRPr="000C2089" w:rsidRDefault="00652DF3"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Águas Lindas de Goiás</w:t>
            </w:r>
            <w:r>
              <w:rPr>
                <w:rFonts w:asciiTheme="majorHAnsi" w:eastAsia="Times New Roman" w:hAnsiTheme="majorHAnsi" w:cs="Calibri"/>
                <w:color w:val="000000"/>
                <w:szCs w:val="24"/>
                <w:lang w:eastAsia="pt-BR"/>
              </w:rPr>
              <w:t xml:space="preserve"> - GO</w:t>
            </w:r>
          </w:p>
        </w:tc>
        <w:tc>
          <w:tcPr>
            <w:tcW w:w="1440" w:type="dxa"/>
            <w:tcBorders>
              <w:top w:val="single" w:sz="4" w:space="0" w:color="000000"/>
              <w:left w:val="nil"/>
              <w:bottom w:val="nil"/>
              <w:right w:val="single" w:sz="4" w:space="0" w:color="000000"/>
            </w:tcBorders>
            <w:shd w:val="clear" w:color="auto" w:fill="auto"/>
            <w:noWrap/>
            <w:vAlign w:val="center"/>
            <w:hideMark/>
          </w:tcPr>
          <w:p w14:paraId="7F3F2769"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 xml:space="preserve">05/07 a 23/07 </w:t>
            </w:r>
          </w:p>
        </w:tc>
        <w:tc>
          <w:tcPr>
            <w:tcW w:w="1559" w:type="dxa"/>
            <w:tcBorders>
              <w:top w:val="single" w:sz="4" w:space="0" w:color="000000"/>
              <w:left w:val="nil"/>
              <w:bottom w:val="nil"/>
              <w:right w:val="single" w:sz="4" w:space="0" w:color="000000"/>
            </w:tcBorders>
            <w:shd w:val="clear" w:color="auto" w:fill="auto"/>
            <w:noWrap/>
            <w:vAlign w:val="center"/>
            <w:hideMark/>
          </w:tcPr>
          <w:p w14:paraId="34D7F582"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279</w:t>
            </w:r>
          </w:p>
        </w:tc>
        <w:tc>
          <w:tcPr>
            <w:tcW w:w="1510" w:type="dxa"/>
            <w:tcBorders>
              <w:top w:val="single" w:sz="4" w:space="0" w:color="000000"/>
              <w:left w:val="nil"/>
              <w:bottom w:val="nil"/>
              <w:right w:val="single" w:sz="4" w:space="0" w:color="000000"/>
            </w:tcBorders>
            <w:shd w:val="clear" w:color="auto" w:fill="auto"/>
            <w:vAlign w:val="center"/>
            <w:hideMark/>
          </w:tcPr>
          <w:p w14:paraId="5BF25A8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30/07/2021</w:t>
            </w:r>
          </w:p>
        </w:tc>
        <w:tc>
          <w:tcPr>
            <w:tcW w:w="1333" w:type="dxa"/>
            <w:tcBorders>
              <w:top w:val="single" w:sz="4" w:space="0" w:color="000000"/>
              <w:left w:val="nil"/>
              <w:bottom w:val="nil"/>
              <w:right w:val="single" w:sz="4" w:space="0" w:color="000000"/>
            </w:tcBorders>
            <w:shd w:val="clear" w:color="auto" w:fill="auto"/>
            <w:noWrap/>
            <w:vAlign w:val="center"/>
            <w:hideMark/>
          </w:tcPr>
          <w:p w14:paraId="7B891416"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116</w:t>
            </w:r>
          </w:p>
        </w:tc>
        <w:tc>
          <w:tcPr>
            <w:tcW w:w="1356" w:type="dxa"/>
            <w:tcBorders>
              <w:top w:val="single" w:sz="4" w:space="0" w:color="000000"/>
              <w:left w:val="nil"/>
              <w:bottom w:val="nil"/>
              <w:right w:val="single" w:sz="4" w:space="0" w:color="000000"/>
            </w:tcBorders>
            <w:shd w:val="clear" w:color="auto" w:fill="auto"/>
            <w:noWrap/>
            <w:vAlign w:val="center"/>
            <w:hideMark/>
          </w:tcPr>
          <w:p w14:paraId="54D47EA9"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w:t>
            </w:r>
          </w:p>
        </w:tc>
        <w:tc>
          <w:tcPr>
            <w:tcW w:w="1420" w:type="dxa"/>
            <w:tcBorders>
              <w:top w:val="single" w:sz="4" w:space="0" w:color="000000"/>
              <w:left w:val="nil"/>
              <w:bottom w:val="nil"/>
              <w:right w:val="single" w:sz="4" w:space="0" w:color="000000"/>
            </w:tcBorders>
            <w:shd w:val="clear" w:color="auto" w:fill="auto"/>
            <w:noWrap/>
            <w:vAlign w:val="center"/>
            <w:hideMark/>
          </w:tcPr>
          <w:p w14:paraId="770BFE2C"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w:t>
            </w:r>
          </w:p>
        </w:tc>
      </w:tr>
      <w:tr w:rsidR="00652DF3" w:rsidRPr="000C2089" w14:paraId="174E5663" w14:textId="77777777" w:rsidTr="00652DF3">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2AB63706"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 xml:space="preserve">Cavalcante </w:t>
            </w:r>
          </w:p>
        </w:tc>
        <w:tc>
          <w:tcPr>
            <w:tcW w:w="1440" w:type="dxa"/>
            <w:tcBorders>
              <w:top w:val="single" w:sz="4" w:space="0" w:color="000000"/>
              <w:left w:val="nil"/>
              <w:bottom w:val="nil"/>
              <w:right w:val="single" w:sz="4" w:space="0" w:color="000000"/>
            </w:tcBorders>
            <w:shd w:val="clear" w:color="auto" w:fill="auto"/>
            <w:noWrap/>
            <w:vAlign w:val="center"/>
            <w:hideMark/>
          </w:tcPr>
          <w:p w14:paraId="2B699961"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 xml:space="preserve">26/07 </w:t>
            </w:r>
            <w:proofErr w:type="gramStart"/>
            <w:r w:rsidRPr="000C2089">
              <w:rPr>
                <w:rFonts w:asciiTheme="majorHAnsi" w:eastAsia="Times New Roman" w:hAnsiTheme="majorHAnsi" w:cs="Arial"/>
                <w:color w:val="000000"/>
                <w:szCs w:val="24"/>
                <w:lang w:eastAsia="pt-BR"/>
              </w:rPr>
              <w:t>à</w:t>
            </w:r>
            <w:proofErr w:type="gramEnd"/>
            <w:r w:rsidRPr="000C2089">
              <w:rPr>
                <w:rFonts w:asciiTheme="majorHAnsi" w:eastAsia="Times New Roman" w:hAnsiTheme="majorHAnsi" w:cs="Arial"/>
                <w:color w:val="000000"/>
                <w:szCs w:val="24"/>
                <w:lang w:eastAsia="pt-BR"/>
              </w:rPr>
              <w:t xml:space="preserve"> 13/08</w:t>
            </w:r>
          </w:p>
        </w:tc>
        <w:tc>
          <w:tcPr>
            <w:tcW w:w="1559" w:type="dxa"/>
            <w:tcBorders>
              <w:top w:val="single" w:sz="4" w:space="0" w:color="000000"/>
              <w:left w:val="nil"/>
              <w:bottom w:val="nil"/>
              <w:right w:val="single" w:sz="4" w:space="0" w:color="000000"/>
            </w:tcBorders>
            <w:shd w:val="clear" w:color="auto" w:fill="auto"/>
            <w:noWrap/>
            <w:vAlign w:val="center"/>
            <w:hideMark/>
          </w:tcPr>
          <w:p w14:paraId="0D2DDA8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90</w:t>
            </w:r>
          </w:p>
        </w:tc>
        <w:tc>
          <w:tcPr>
            <w:tcW w:w="1510" w:type="dxa"/>
            <w:tcBorders>
              <w:top w:val="single" w:sz="4" w:space="0" w:color="000000"/>
              <w:left w:val="nil"/>
              <w:bottom w:val="nil"/>
              <w:right w:val="single" w:sz="4" w:space="0" w:color="000000"/>
            </w:tcBorders>
            <w:shd w:val="clear" w:color="auto" w:fill="auto"/>
            <w:noWrap/>
            <w:vAlign w:val="center"/>
            <w:hideMark/>
          </w:tcPr>
          <w:p w14:paraId="33265BE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18/08/2021</w:t>
            </w:r>
          </w:p>
        </w:tc>
        <w:tc>
          <w:tcPr>
            <w:tcW w:w="1333" w:type="dxa"/>
            <w:tcBorders>
              <w:top w:val="single" w:sz="4" w:space="0" w:color="000000"/>
              <w:left w:val="nil"/>
              <w:bottom w:val="nil"/>
              <w:right w:val="single" w:sz="4" w:space="0" w:color="000000"/>
            </w:tcBorders>
            <w:shd w:val="clear" w:color="auto" w:fill="auto"/>
            <w:noWrap/>
            <w:vAlign w:val="center"/>
            <w:hideMark/>
          </w:tcPr>
          <w:p w14:paraId="61A01FA7"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83</w:t>
            </w:r>
          </w:p>
        </w:tc>
        <w:tc>
          <w:tcPr>
            <w:tcW w:w="1356" w:type="dxa"/>
            <w:tcBorders>
              <w:top w:val="single" w:sz="4" w:space="0" w:color="000000"/>
              <w:left w:val="nil"/>
              <w:bottom w:val="nil"/>
              <w:right w:val="single" w:sz="4" w:space="0" w:color="000000"/>
            </w:tcBorders>
            <w:shd w:val="clear" w:color="auto" w:fill="auto"/>
            <w:noWrap/>
            <w:vAlign w:val="center"/>
            <w:hideMark/>
          </w:tcPr>
          <w:p w14:paraId="56EB441A"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1AA06BA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r>
      <w:tr w:rsidR="00652DF3" w:rsidRPr="000C2089" w14:paraId="55397EE7" w14:textId="77777777" w:rsidTr="00652DF3">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3354C558" w14:textId="1829773A" w:rsidR="000C2089" w:rsidRPr="000C2089" w:rsidRDefault="000C2089" w:rsidP="000C2089">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 xml:space="preserve">Teresina </w:t>
            </w:r>
            <w:r w:rsidR="00652DF3">
              <w:rPr>
                <w:rFonts w:asciiTheme="majorHAnsi" w:eastAsia="Times New Roman" w:hAnsiTheme="majorHAnsi" w:cs="Calibri"/>
                <w:color w:val="000000"/>
                <w:szCs w:val="24"/>
                <w:lang w:eastAsia="pt-BR"/>
              </w:rPr>
              <w:t>de Goiás - GO</w:t>
            </w:r>
          </w:p>
        </w:tc>
        <w:tc>
          <w:tcPr>
            <w:tcW w:w="1440" w:type="dxa"/>
            <w:tcBorders>
              <w:top w:val="single" w:sz="4" w:space="0" w:color="000000"/>
              <w:left w:val="nil"/>
              <w:bottom w:val="nil"/>
              <w:right w:val="single" w:sz="4" w:space="0" w:color="000000"/>
            </w:tcBorders>
            <w:shd w:val="clear" w:color="auto" w:fill="auto"/>
            <w:noWrap/>
            <w:vAlign w:val="center"/>
            <w:hideMark/>
          </w:tcPr>
          <w:p w14:paraId="56238F58"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16/08/2021</w:t>
            </w:r>
          </w:p>
        </w:tc>
        <w:tc>
          <w:tcPr>
            <w:tcW w:w="1559" w:type="dxa"/>
            <w:tcBorders>
              <w:top w:val="single" w:sz="4" w:space="0" w:color="000000"/>
              <w:left w:val="nil"/>
              <w:bottom w:val="nil"/>
              <w:right w:val="single" w:sz="4" w:space="0" w:color="000000"/>
            </w:tcBorders>
            <w:shd w:val="clear" w:color="auto" w:fill="auto"/>
            <w:noWrap/>
            <w:vAlign w:val="center"/>
            <w:hideMark/>
          </w:tcPr>
          <w:p w14:paraId="2D3EFCA9"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251</w:t>
            </w:r>
          </w:p>
        </w:tc>
        <w:tc>
          <w:tcPr>
            <w:tcW w:w="1510" w:type="dxa"/>
            <w:tcBorders>
              <w:top w:val="single" w:sz="4" w:space="0" w:color="000000"/>
              <w:left w:val="nil"/>
              <w:bottom w:val="nil"/>
              <w:right w:val="single" w:sz="4" w:space="0" w:color="000000"/>
            </w:tcBorders>
            <w:shd w:val="clear" w:color="auto" w:fill="auto"/>
            <w:vAlign w:val="center"/>
            <w:hideMark/>
          </w:tcPr>
          <w:p w14:paraId="646FA321"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01/09/2021</w:t>
            </w:r>
          </w:p>
        </w:tc>
        <w:tc>
          <w:tcPr>
            <w:tcW w:w="1333" w:type="dxa"/>
            <w:tcBorders>
              <w:top w:val="single" w:sz="4" w:space="0" w:color="000000"/>
              <w:left w:val="nil"/>
              <w:bottom w:val="nil"/>
              <w:right w:val="single" w:sz="4" w:space="0" w:color="000000"/>
            </w:tcBorders>
            <w:shd w:val="clear" w:color="auto" w:fill="auto"/>
            <w:noWrap/>
            <w:vAlign w:val="center"/>
            <w:hideMark/>
          </w:tcPr>
          <w:p w14:paraId="29D20A9F"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107</w:t>
            </w:r>
          </w:p>
        </w:tc>
        <w:tc>
          <w:tcPr>
            <w:tcW w:w="1356" w:type="dxa"/>
            <w:tcBorders>
              <w:top w:val="single" w:sz="4" w:space="0" w:color="000000"/>
              <w:left w:val="nil"/>
              <w:bottom w:val="nil"/>
              <w:right w:val="single" w:sz="4" w:space="0" w:color="000000"/>
            </w:tcBorders>
            <w:shd w:val="clear" w:color="auto" w:fill="auto"/>
            <w:noWrap/>
            <w:vAlign w:val="center"/>
            <w:hideMark/>
          </w:tcPr>
          <w:p w14:paraId="79EE433C"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c>
          <w:tcPr>
            <w:tcW w:w="1420" w:type="dxa"/>
            <w:tcBorders>
              <w:top w:val="single" w:sz="4" w:space="0" w:color="000000"/>
              <w:left w:val="nil"/>
              <w:bottom w:val="nil"/>
              <w:right w:val="single" w:sz="4" w:space="0" w:color="000000"/>
            </w:tcBorders>
            <w:shd w:val="clear" w:color="auto" w:fill="auto"/>
            <w:noWrap/>
            <w:vAlign w:val="center"/>
            <w:hideMark/>
          </w:tcPr>
          <w:p w14:paraId="44964DF5" w14:textId="77777777" w:rsidR="000C2089" w:rsidRPr="000C2089" w:rsidRDefault="000C2089" w:rsidP="000C2089">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7</w:t>
            </w:r>
          </w:p>
        </w:tc>
      </w:tr>
      <w:tr w:rsidR="00652DF3" w:rsidRPr="000C2089" w14:paraId="42A5A6C9" w14:textId="77777777" w:rsidTr="00652DF3">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19C64806" w14:textId="381C8B06" w:rsidR="00652DF3" w:rsidRPr="000C2089" w:rsidRDefault="00652DF3" w:rsidP="00652DF3">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lastRenderedPageBreak/>
              <w:t xml:space="preserve">Teresina </w:t>
            </w:r>
            <w:r>
              <w:rPr>
                <w:rFonts w:asciiTheme="majorHAnsi" w:eastAsia="Times New Roman" w:hAnsiTheme="majorHAnsi" w:cs="Calibri"/>
                <w:color w:val="000000"/>
                <w:szCs w:val="24"/>
                <w:lang w:eastAsia="pt-BR"/>
              </w:rPr>
              <w:t>de Goiás - GO</w:t>
            </w:r>
          </w:p>
        </w:tc>
        <w:tc>
          <w:tcPr>
            <w:tcW w:w="1440" w:type="dxa"/>
            <w:tcBorders>
              <w:top w:val="single" w:sz="4" w:space="0" w:color="000000"/>
              <w:left w:val="nil"/>
              <w:bottom w:val="nil"/>
              <w:right w:val="single" w:sz="4" w:space="0" w:color="000000"/>
            </w:tcBorders>
            <w:shd w:val="clear" w:color="auto" w:fill="auto"/>
            <w:noWrap/>
            <w:vAlign w:val="center"/>
            <w:hideMark/>
          </w:tcPr>
          <w:p w14:paraId="66C5DB6E"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16/08/2021 à 01/09</w:t>
            </w:r>
          </w:p>
        </w:tc>
        <w:tc>
          <w:tcPr>
            <w:tcW w:w="1559" w:type="dxa"/>
            <w:tcBorders>
              <w:top w:val="single" w:sz="4" w:space="0" w:color="000000"/>
              <w:left w:val="nil"/>
              <w:bottom w:val="nil"/>
              <w:right w:val="single" w:sz="4" w:space="0" w:color="000000"/>
            </w:tcBorders>
            <w:shd w:val="clear" w:color="auto" w:fill="auto"/>
            <w:noWrap/>
            <w:vAlign w:val="center"/>
            <w:hideMark/>
          </w:tcPr>
          <w:p w14:paraId="4F7FEF37"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231</w:t>
            </w:r>
          </w:p>
        </w:tc>
        <w:tc>
          <w:tcPr>
            <w:tcW w:w="1510" w:type="dxa"/>
            <w:tcBorders>
              <w:top w:val="single" w:sz="4" w:space="0" w:color="000000"/>
              <w:left w:val="nil"/>
              <w:bottom w:val="nil"/>
              <w:right w:val="single" w:sz="4" w:space="0" w:color="000000"/>
            </w:tcBorders>
            <w:shd w:val="clear" w:color="auto" w:fill="auto"/>
            <w:vAlign w:val="center"/>
            <w:hideMark/>
          </w:tcPr>
          <w:p w14:paraId="7A08EC2A"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24/08 à 03/09/2021</w:t>
            </w:r>
          </w:p>
        </w:tc>
        <w:tc>
          <w:tcPr>
            <w:tcW w:w="1333" w:type="dxa"/>
            <w:tcBorders>
              <w:top w:val="single" w:sz="4" w:space="0" w:color="000000"/>
              <w:left w:val="nil"/>
              <w:bottom w:val="nil"/>
              <w:right w:val="single" w:sz="4" w:space="0" w:color="000000"/>
            </w:tcBorders>
            <w:shd w:val="clear" w:color="auto" w:fill="auto"/>
            <w:noWrap/>
            <w:vAlign w:val="center"/>
            <w:hideMark/>
          </w:tcPr>
          <w:p w14:paraId="435909A2"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82</w:t>
            </w:r>
          </w:p>
        </w:tc>
        <w:tc>
          <w:tcPr>
            <w:tcW w:w="1356" w:type="dxa"/>
            <w:tcBorders>
              <w:top w:val="single" w:sz="4" w:space="0" w:color="000000"/>
              <w:left w:val="nil"/>
              <w:bottom w:val="nil"/>
              <w:right w:val="single" w:sz="4" w:space="0" w:color="000000"/>
            </w:tcBorders>
            <w:shd w:val="clear" w:color="auto" w:fill="auto"/>
            <w:noWrap/>
            <w:vAlign w:val="center"/>
            <w:hideMark/>
          </w:tcPr>
          <w:p w14:paraId="49D367CA"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w:t>
            </w:r>
          </w:p>
        </w:tc>
        <w:tc>
          <w:tcPr>
            <w:tcW w:w="1420" w:type="dxa"/>
            <w:tcBorders>
              <w:top w:val="single" w:sz="4" w:space="0" w:color="000000"/>
              <w:left w:val="nil"/>
              <w:bottom w:val="nil"/>
              <w:right w:val="single" w:sz="4" w:space="0" w:color="000000"/>
            </w:tcBorders>
            <w:shd w:val="clear" w:color="auto" w:fill="auto"/>
            <w:noWrap/>
            <w:vAlign w:val="center"/>
            <w:hideMark/>
          </w:tcPr>
          <w:p w14:paraId="4E41855A"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9</w:t>
            </w:r>
          </w:p>
        </w:tc>
      </w:tr>
      <w:tr w:rsidR="00652DF3" w:rsidRPr="000C2089" w14:paraId="712779B2" w14:textId="77777777" w:rsidTr="00652DF3">
        <w:trPr>
          <w:trHeight w:hRule="exact" w:val="851"/>
          <w:jc w:val="center"/>
        </w:trPr>
        <w:tc>
          <w:tcPr>
            <w:tcW w:w="1559" w:type="dxa"/>
            <w:tcBorders>
              <w:top w:val="single" w:sz="4" w:space="0" w:color="000000"/>
              <w:left w:val="single" w:sz="4" w:space="0" w:color="000000"/>
              <w:bottom w:val="nil"/>
              <w:right w:val="single" w:sz="4" w:space="0" w:color="000000"/>
            </w:tcBorders>
            <w:shd w:val="clear" w:color="auto" w:fill="auto"/>
            <w:vAlign w:val="center"/>
            <w:hideMark/>
          </w:tcPr>
          <w:p w14:paraId="67FC45BC" w14:textId="7B2CC200" w:rsidR="00652DF3" w:rsidRPr="000C2089" w:rsidRDefault="00652DF3" w:rsidP="00652DF3">
            <w:pPr>
              <w:spacing w:before="0" w:after="0" w:line="240" w:lineRule="auto"/>
              <w:ind w:firstLine="0"/>
              <w:contextualSpacing w:val="0"/>
              <w:jc w:val="center"/>
              <w:rPr>
                <w:rFonts w:asciiTheme="majorHAnsi" w:eastAsia="Times New Roman" w:hAnsiTheme="majorHAnsi" w:cs="Calibri"/>
                <w:color w:val="000000"/>
                <w:szCs w:val="24"/>
                <w:lang w:eastAsia="pt-BR"/>
              </w:rPr>
            </w:pPr>
            <w:r w:rsidRPr="000C2089">
              <w:rPr>
                <w:rFonts w:asciiTheme="majorHAnsi" w:eastAsia="Times New Roman" w:hAnsiTheme="majorHAnsi" w:cs="Calibri"/>
                <w:color w:val="000000"/>
                <w:szCs w:val="24"/>
                <w:lang w:eastAsia="pt-BR"/>
              </w:rPr>
              <w:t>Monte Alegre</w:t>
            </w:r>
            <w:r>
              <w:rPr>
                <w:rFonts w:asciiTheme="majorHAnsi" w:eastAsia="Times New Roman" w:hAnsiTheme="majorHAnsi" w:cs="Calibri"/>
                <w:color w:val="000000"/>
                <w:szCs w:val="24"/>
                <w:lang w:eastAsia="pt-BR"/>
              </w:rPr>
              <w:t xml:space="preserve"> de Goiás - GO</w:t>
            </w:r>
            <w:r w:rsidRPr="000C2089">
              <w:rPr>
                <w:rFonts w:asciiTheme="majorHAnsi" w:eastAsia="Times New Roman" w:hAnsiTheme="majorHAnsi" w:cs="Calibri"/>
                <w:color w:val="000000"/>
                <w:szCs w:val="24"/>
                <w:lang w:eastAsia="pt-BR"/>
              </w:rPr>
              <w:t xml:space="preserve"> </w:t>
            </w:r>
          </w:p>
        </w:tc>
        <w:tc>
          <w:tcPr>
            <w:tcW w:w="1440" w:type="dxa"/>
            <w:tcBorders>
              <w:top w:val="single" w:sz="4" w:space="0" w:color="000000"/>
              <w:left w:val="nil"/>
              <w:bottom w:val="nil"/>
              <w:right w:val="single" w:sz="4" w:space="0" w:color="000000"/>
            </w:tcBorders>
            <w:shd w:val="clear" w:color="auto" w:fill="auto"/>
            <w:noWrap/>
            <w:vAlign w:val="center"/>
            <w:hideMark/>
          </w:tcPr>
          <w:p w14:paraId="540C1988"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09/09 à 17/09/2021</w:t>
            </w:r>
          </w:p>
        </w:tc>
        <w:tc>
          <w:tcPr>
            <w:tcW w:w="1559" w:type="dxa"/>
            <w:tcBorders>
              <w:top w:val="single" w:sz="4" w:space="0" w:color="000000"/>
              <w:left w:val="nil"/>
              <w:bottom w:val="nil"/>
              <w:right w:val="single" w:sz="4" w:space="0" w:color="000000"/>
            </w:tcBorders>
            <w:shd w:val="clear" w:color="auto" w:fill="auto"/>
            <w:noWrap/>
            <w:vAlign w:val="center"/>
            <w:hideMark/>
          </w:tcPr>
          <w:p w14:paraId="6F3C673F"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165</w:t>
            </w:r>
          </w:p>
        </w:tc>
        <w:tc>
          <w:tcPr>
            <w:tcW w:w="1510" w:type="dxa"/>
            <w:tcBorders>
              <w:top w:val="single" w:sz="4" w:space="0" w:color="000000"/>
              <w:left w:val="nil"/>
              <w:bottom w:val="nil"/>
              <w:right w:val="single" w:sz="4" w:space="0" w:color="000000"/>
            </w:tcBorders>
            <w:shd w:val="clear" w:color="auto" w:fill="auto"/>
            <w:vAlign w:val="center"/>
            <w:hideMark/>
          </w:tcPr>
          <w:p w14:paraId="7B51CADA"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b/>
                <w:bCs/>
                <w:color w:val="000000"/>
                <w:szCs w:val="24"/>
                <w:lang w:eastAsia="pt-BR"/>
              </w:rPr>
            </w:pPr>
            <w:r w:rsidRPr="000C2089">
              <w:rPr>
                <w:rFonts w:asciiTheme="majorHAnsi" w:eastAsia="Times New Roman" w:hAnsiTheme="majorHAnsi" w:cs="Arial"/>
                <w:b/>
                <w:bCs/>
                <w:color w:val="000000"/>
                <w:szCs w:val="24"/>
                <w:lang w:eastAsia="pt-BR"/>
              </w:rPr>
              <w:t>10/09 à 29/09/2021</w:t>
            </w:r>
          </w:p>
        </w:tc>
        <w:tc>
          <w:tcPr>
            <w:tcW w:w="1333" w:type="dxa"/>
            <w:tcBorders>
              <w:top w:val="single" w:sz="4" w:space="0" w:color="000000"/>
              <w:left w:val="nil"/>
              <w:bottom w:val="nil"/>
              <w:right w:val="single" w:sz="4" w:space="0" w:color="000000"/>
            </w:tcBorders>
            <w:shd w:val="clear" w:color="auto" w:fill="auto"/>
            <w:noWrap/>
            <w:vAlign w:val="center"/>
            <w:hideMark/>
          </w:tcPr>
          <w:p w14:paraId="0BE00DDA"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57</w:t>
            </w:r>
          </w:p>
        </w:tc>
        <w:tc>
          <w:tcPr>
            <w:tcW w:w="1356" w:type="dxa"/>
            <w:tcBorders>
              <w:top w:val="single" w:sz="4" w:space="0" w:color="000000"/>
              <w:left w:val="nil"/>
              <w:bottom w:val="nil"/>
              <w:right w:val="single" w:sz="4" w:space="0" w:color="000000"/>
            </w:tcBorders>
            <w:shd w:val="clear" w:color="auto" w:fill="auto"/>
            <w:noWrap/>
            <w:vAlign w:val="center"/>
            <w:hideMark/>
          </w:tcPr>
          <w:p w14:paraId="2D801307"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w:t>
            </w:r>
          </w:p>
        </w:tc>
        <w:tc>
          <w:tcPr>
            <w:tcW w:w="1420" w:type="dxa"/>
            <w:tcBorders>
              <w:top w:val="single" w:sz="4" w:space="0" w:color="000000"/>
              <w:left w:val="nil"/>
              <w:bottom w:val="nil"/>
              <w:right w:val="single" w:sz="4" w:space="0" w:color="000000"/>
            </w:tcBorders>
            <w:shd w:val="clear" w:color="auto" w:fill="auto"/>
            <w:noWrap/>
            <w:vAlign w:val="center"/>
            <w:hideMark/>
          </w:tcPr>
          <w:p w14:paraId="2566BB2D"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Arial"/>
                <w:color w:val="000000"/>
                <w:szCs w:val="24"/>
                <w:lang w:eastAsia="pt-BR"/>
              </w:rPr>
            </w:pPr>
            <w:r w:rsidRPr="000C2089">
              <w:rPr>
                <w:rFonts w:asciiTheme="majorHAnsi" w:eastAsia="Times New Roman" w:hAnsiTheme="majorHAnsi" w:cs="Arial"/>
                <w:color w:val="000000"/>
                <w:szCs w:val="24"/>
                <w:lang w:eastAsia="pt-BR"/>
              </w:rPr>
              <w:t>2</w:t>
            </w:r>
          </w:p>
        </w:tc>
      </w:tr>
      <w:tr w:rsidR="00652DF3" w:rsidRPr="000C2089" w14:paraId="66AD03FF" w14:textId="77777777" w:rsidTr="00652DF3">
        <w:trPr>
          <w:trHeight w:hRule="exact" w:val="851"/>
          <w:jc w:val="center"/>
        </w:trPr>
        <w:tc>
          <w:tcPr>
            <w:tcW w:w="29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4A564"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TOTAIS: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F9AD65"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3726</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487DBAC8"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 </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1A736240"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1346</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14:paraId="578CF1B0"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520CEDE" w14:textId="77777777" w:rsidR="00652DF3" w:rsidRPr="000C2089" w:rsidRDefault="00652DF3" w:rsidP="00652DF3">
            <w:pPr>
              <w:spacing w:before="0" w:after="0" w:line="240" w:lineRule="auto"/>
              <w:ind w:firstLine="0"/>
              <w:contextualSpacing w:val="0"/>
              <w:jc w:val="center"/>
              <w:rPr>
                <w:rFonts w:asciiTheme="majorHAnsi" w:eastAsia="Times New Roman" w:hAnsiTheme="majorHAnsi" w:cs="Calibri"/>
                <w:b/>
                <w:bCs/>
                <w:color w:val="000000"/>
                <w:szCs w:val="24"/>
                <w:lang w:eastAsia="pt-BR"/>
              </w:rPr>
            </w:pPr>
            <w:r w:rsidRPr="000C2089">
              <w:rPr>
                <w:rFonts w:asciiTheme="majorHAnsi" w:eastAsia="Times New Roman" w:hAnsiTheme="majorHAnsi" w:cs="Calibri"/>
                <w:b/>
                <w:bCs/>
                <w:color w:val="000000"/>
                <w:szCs w:val="24"/>
                <w:lang w:eastAsia="pt-BR"/>
              </w:rPr>
              <w:t>535</w:t>
            </w:r>
          </w:p>
        </w:tc>
      </w:tr>
    </w:tbl>
    <w:p w14:paraId="4D8933E6" w14:textId="43D436F2" w:rsidR="000C2089" w:rsidRDefault="000C2089" w:rsidP="002D4963">
      <w:pPr>
        <w:pStyle w:val="Corpodetexto"/>
        <w:spacing w:before="5"/>
        <w:ind w:firstLine="0"/>
        <w:jc w:val="center"/>
        <w:rPr>
          <w:rFonts w:asciiTheme="majorHAnsi" w:hAnsiTheme="majorHAnsi"/>
          <w:sz w:val="24"/>
          <w:szCs w:val="24"/>
        </w:rPr>
      </w:pPr>
    </w:p>
    <w:p w14:paraId="3F4CA8DF" w14:textId="7AF74D5F" w:rsidR="00793E4A" w:rsidRDefault="00793E4A" w:rsidP="002D4963">
      <w:pPr>
        <w:pStyle w:val="Corpodetexto"/>
        <w:spacing w:before="5"/>
        <w:ind w:firstLine="0"/>
        <w:jc w:val="center"/>
        <w:rPr>
          <w:rFonts w:asciiTheme="majorHAnsi" w:hAnsiTheme="majorHAnsi"/>
          <w:sz w:val="24"/>
          <w:szCs w:val="24"/>
        </w:rPr>
      </w:pPr>
    </w:p>
    <w:p w14:paraId="7C6037F5" w14:textId="1914F005" w:rsidR="00793E4A" w:rsidRDefault="00793E4A" w:rsidP="002D4963">
      <w:pPr>
        <w:pStyle w:val="Corpodetexto"/>
        <w:spacing w:before="5"/>
        <w:ind w:firstLine="0"/>
        <w:jc w:val="center"/>
        <w:rPr>
          <w:rFonts w:asciiTheme="majorHAnsi" w:hAnsiTheme="majorHAnsi"/>
          <w:sz w:val="24"/>
          <w:szCs w:val="24"/>
        </w:rPr>
      </w:pPr>
    </w:p>
    <w:p w14:paraId="7839552B" w14:textId="77777777" w:rsidR="00793E4A" w:rsidRDefault="00793E4A" w:rsidP="00793E4A">
      <w:pPr>
        <w:spacing w:before="0" w:after="0" w:line="240" w:lineRule="auto"/>
        <w:jc w:val="center"/>
        <w:rPr>
          <w:rFonts w:ascii="Times New Roman" w:eastAsia="Times New Roman" w:hAnsi="Times New Roman" w:cs="Times New Roman"/>
          <w:color w:val="000000"/>
          <w:szCs w:val="24"/>
        </w:rPr>
      </w:pPr>
    </w:p>
    <w:p w14:paraId="4A854F87" w14:textId="77777777" w:rsidR="00793E4A" w:rsidRDefault="00793E4A" w:rsidP="00793E4A">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_____________________________________________</w:t>
      </w:r>
    </w:p>
    <w:p w14:paraId="7748C016" w14:textId="77777777" w:rsidR="00793E4A" w:rsidRDefault="00793E4A" w:rsidP="00793E4A">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Kamila Timo Oliveira Mesquita</w:t>
      </w:r>
    </w:p>
    <w:p w14:paraId="3CFE0839" w14:textId="77777777" w:rsidR="00793E4A" w:rsidRDefault="00793E4A" w:rsidP="00793E4A">
      <w:pPr>
        <w:spacing w:before="0" w:after="0" w:line="24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Coordenadora RT de Enfermagem</w:t>
      </w:r>
    </w:p>
    <w:p w14:paraId="5348C143" w14:textId="77777777" w:rsidR="00793E4A" w:rsidRPr="00652DF3" w:rsidRDefault="00793E4A" w:rsidP="002D4963">
      <w:pPr>
        <w:pStyle w:val="Corpodetexto"/>
        <w:spacing w:before="5"/>
        <w:ind w:firstLine="0"/>
        <w:jc w:val="center"/>
        <w:rPr>
          <w:rFonts w:asciiTheme="majorHAnsi" w:hAnsiTheme="majorHAnsi"/>
          <w:sz w:val="24"/>
          <w:szCs w:val="24"/>
        </w:rPr>
      </w:pPr>
    </w:p>
    <w:p w14:paraId="16BEE9B8" w14:textId="4519DCF5" w:rsidR="00531792" w:rsidRDefault="008E56C4" w:rsidP="00531792">
      <w:pPr>
        <w:pStyle w:val="Ttulo1"/>
        <w:rPr>
          <w:caps w:val="0"/>
        </w:rPr>
      </w:pPr>
      <w:bookmarkStart w:id="17" w:name="_Toc84238282"/>
      <w:r>
        <w:lastRenderedPageBreak/>
        <w:t>5</w:t>
      </w:r>
      <w:r w:rsidR="00531792">
        <w:t>-</w:t>
      </w:r>
      <w:r w:rsidR="00531792">
        <w:rPr>
          <w:caps w:val="0"/>
        </w:rPr>
        <w:t xml:space="preserve">Relatório </w:t>
      </w:r>
      <w:r w:rsidR="00D242A1">
        <w:rPr>
          <w:caps w:val="0"/>
        </w:rPr>
        <w:t>de Recursos Humanos</w:t>
      </w:r>
      <w:bookmarkEnd w:id="17"/>
    </w:p>
    <w:p w14:paraId="2126133E" w14:textId="11B5EAA4" w:rsidR="00E31A2B" w:rsidRDefault="00D242A1" w:rsidP="0024220C">
      <w:r>
        <w:t>Quantidade de colaboradores</w:t>
      </w:r>
    </w:p>
    <w:p w14:paraId="0AF743AA" w14:textId="16B84B3D" w:rsidR="0024220C" w:rsidRPr="00D242A1" w:rsidRDefault="0024220C" w:rsidP="0024220C">
      <w:r>
        <w:t>No mês tem setembro a Policlínica Estadual da Região Nordeste – Posse contou com 60 colaboradores.</w:t>
      </w:r>
    </w:p>
    <w:p w14:paraId="6EC84DD2" w14:textId="5412906B" w:rsidR="00D242A1" w:rsidRDefault="008E56C4" w:rsidP="00D242A1">
      <w:pPr>
        <w:pStyle w:val="Ttulo2"/>
      </w:pPr>
      <w:bookmarkStart w:id="18" w:name="_Toc84238283"/>
      <w:r>
        <w:t>5</w:t>
      </w:r>
      <w:r w:rsidR="00D242A1">
        <w:t>.1 Afastamentos Covid e demais afastamentos</w:t>
      </w:r>
      <w:bookmarkEnd w:id="18"/>
    </w:p>
    <w:p w14:paraId="65575ED0" w14:textId="77777777" w:rsidR="002C27F4" w:rsidRDefault="002C27F4" w:rsidP="002C27F4">
      <w:r>
        <w:t>Poliana Bezerra Rios (recepcionista) afastou no período vespertino no dia 02/09/2021;</w:t>
      </w:r>
    </w:p>
    <w:p w14:paraId="63DD3F41" w14:textId="77777777" w:rsidR="002C27F4" w:rsidRDefault="002C27F4" w:rsidP="002C27F4">
      <w:r>
        <w:t>Patrícia Gonçalves de Almeida (técnica de enfermagem Hemodiálise) afastou por um dia por 01h41min, no dia 08/09/2021;</w:t>
      </w:r>
    </w:p>
    <w:p w14:paraId="39D09DD2" w14:textId="77777777" w:rsidR="002C27F4" w:rsidRDefault="002C27F4" w:rsidP="002C27F4">
      <w:proofErr w:type="spellStart"/>
      <w:r>
        <w:t>Rosiane</w:t>
      </w:r>
      <w:proofErr w:type="spellEnd"/>
      <w:r>
        <w:t xml:space="preserve"> de Castro Oliveira (técnica de enfermagem) afastou por quatro dias, no dia 08/09/2021;</w:t>
      </w:r>
    </w:p>
    <w:p w14:paraId="134348C6" w14:textId="68DE0931" w:rsidR="002C27F4" w:rsidRDefault="002C27F4" w:rsidP="002C27F4">
      <w:r>
        <w:t xml:space="preserve">Denise Nogueira dos Santos (técnica de enfermagem) afastou por quatro dias </w:t>
      </w:r>
      <w:r w:rsidR="00CB649A" w:rsidRPr="00CB649A">
        <w:t xml:space="preserve">a partir de </w:t>
      </w:r>
      <w:r>
        <w:t>10/09/2021 (suspeita Covid);</w:t>
      </w:r>
    </w:p>
    <w:p w14:paraId="174B9259" w14:textId="6E0B3D19" w:rsidR="002C27F4" w:rsidRDefault="002C27F4" w:rsidP="002C27F4">
      <w:r>
        <w:t xml:space="preserve">Daniele Pinheiro da Fonseca Forneck (auxiliar de atendimento) afastou por dois dias, </w:t>
      </w:r>
      <w:r w:rsidR="00CB649A" w:rsidRPr="00CB649A">
        <w:t xml:space="preserve">a partir de </w:t>
      </w:r>
      <w:r>
        <w:t>09/09/2021;</w:t>
      </w:r>
    </w:p>
    <w:p w14:paraId="493A1F92" w14:textId="423959B3" w:rsidR="002C27F4" w:rsidRDefault="002C27F4" w:rsidP="002C27F4">
      <w:r>
        <w:t>Cátia Pereira da Silva (recepcionista) afastou por um dia, no dia 01/09/2021;</w:t>
      </w:r>
    </w:p>
    <w:p w14:paraId="55DA0991" w14:textId="44855BF2" w:rsidR="002C27F4" w:rsidRPr="00CB649A" w:rsidRDefault="002C27F4" w:rsidP="002C27F4">
      <w:r w:rsidRPr="00CB649A">
        <w:t xml:space="preserve">Patrícia Gonçalves de Almeida (técnica de enfermagem Hemodiálise) afastou por dois dias, </w:t>
      </w:r>
      <w:r w:rsidR="003F4133" w:rsidRPr="00CB649A">
        <w:t xml:space="preserve">a partir de </w:t>
      </w:r>
      <w:r w:rsidRPr="00CB649A">
        <w:t>13/09/2021;</w:t>
      </w:r>
    </w:p>
    <w:p w14:paraId="28ADDE3D" w14:textId="1E5B189F" w:rsidR="002C27F4" w:rsidRDefault="002C27F4" w:rsidP="002C27F4">
      <w:r>
        <w:t xml:space="preserve">Emanuelle Neves Fleury (técnica de enfermagem) afastou por dois dias, </w:t>
      </w:r>
      <w:r w:rsidR="00CB649A" w:rsidRPr="00CB649A">
        <w:t xml:space="preserve">a partir de </w:t>
      </w:r>
      <w:r>
        <w:t>13/09/2021;</w:t>
      </w:r>
    </w:p>
    <w:p w14:paraId="3133867B" w14:textId="77777777" w:rsidR="002C27F4" w:rsidRDefault="002C27F4" w:rsidP="002C27F4">
      <w:r>
        <w:t>Gisele Rayane Cardoso da Silva (supervisora de atendimento) afastou no período vespertino no dia 13/09/2021;</w:t>
      </w:r>
    </w:p>
    <w:p w14:paraId="20BAD8A1" w14:textId="64D0543B" w:rsidR="002C27F4" w:rsidRDefault="002C27F4" w:rsidP="002C27F4">
      <w:r>
        <w:t xml:space="preserve">Emanuelle Neves Fleury (técnico de enfermagem) afastou por nove dias </w:t>
      </w:r>
      <w:r w:rsidR="00CB649A" w:rsidRPr="00CB649A">
        <w:t xml:space="preserve">a partir de </w:t>
      </w:r>
      <w:r>
        <w:t>14/09/2021 (confirmação Covid);</w:t>
      </w:r>
    </w:p>
    <w:p w14:paraId="3B1557F4" w14:textId="77777777" w:rsidR="002C27F4" w:rsidRDefault="002C27F4" w:rsidP="002C27F4">
      <w:r>
        <w:t>Nilzan Pereira da Silva (técnica de enfermagem) afastou por um dia, no dia 17/09/2021 (confirmação de Covid 19);</w:t>
      </w:r>
    </w:p>
    <w:p w14:paraId="3CDBFFB6" w14:textId="77777777" w:rsidR="002C27F4" w:rsidRDefault="002C27F4" w:rsidP="002C27F4">
      <w:r>
        <w:t>Kamila Timo Oliveira Mesquita (coordenadora de enfermagem) afastou no período matutino no dia 17/09/2021;</w:t>
      </w:r>
    </w:p>
    <w:p w14:paraId="5EEDBB50" w14:textId="77777777" w:rsidR="002C27F4" w:rsidRDefault="002C27F4" w:rsidP="002C27F4">
      <w:r>
        <w:t>Nathália Cristina Batista Oliveira (enfermeira) afastou por um dia, no dia 22/09/2021 (confirmação Covid);</w:t>
      </w:r>
    </w:p>
    <w:p w14:paraId="352E4F64" w14:textId="73826336" w:rsidR="002C27F4" w:rsidRDefault="002C27F4" w:rsidP="00CB649A">
      <w:r>
        <w:t xml:space="preserve">Liliane Ferreira de Sousa (técnica de enfermagem Hemodiálise) afastou por quatro dias </w:t>
      </w:r>
      <w:r w:rsidR="00CB649A" w:rsidRPr="00CB649A">
        <w:t xml:space="preserve">a partir de </w:t>
      </w:r>
      <w:r>
        <w:t>27/09/2021;</w:t>
      </w:r>
    </w:p>
    <w:p w14:paraId="4CA87DB4" w14:textId="77777777" w:rsidR="002C27F4" w:rsidRDefault="002C27F4" w:rsidP="002C27F4">
      <w:r>
        <w:t>Liliane Ferreira de Sousa (técnica de enfermagem Hemodiálise) afastou por um dia no dia 27/09/2021;</w:t>
      </w:r>
    </w:p>
    <w:p w14:paraId="76EB3C14" w14:textId="1C4739D5" w:rsidR="002C27F4" w:rsidRDefault="002C27F4" w:rsidP="002C27F4">
      <w:r>
        <w:t>Kamila Timo Oliveira Mesquita (coordenadora de enfermagem) afastou por um dia e meio</w:t>
      </w:r>
      <w:r w:rsidR="00CB649A">
        <w:t>,</w:t>
      </w:r>
      <w:r>
        <w:t xml:space="preserve"> </w:t>
      </w:r>
      <w:r w:rsidR="00CB649A" w:rsidRPr="00CB649A">
        <w:t xml:space="preserve">a partir de </w:t>
      </w:r>
      <w:r>
        <w:t>30/09/2021;</w:t>
      </w:r>
    </w:p>
    <w:p w14:paraId="396CB55D" w14:textId="1789CB41" w:rsidR="002C27F4" w:rsidRDefault="002C27F4" w:rsidP="002C27F4">
      <w:r>
        <w:lastRenderedPageBreak/>
        <w:t>Filipe Linhares de /morais (auxiliar administrativo) afastou por um dia e meio</w:t>
      </w:r>
      <w:r w:rsidR="00CB649A">
        <w:t>,</w:t>
      </w:r>
      <w:r>
        <w:t xml:space="preserve"> </w:t>
      </w:r>
      <w:r w:rsidR="00CB649A" w:rsidRPr="00CB649A">
        <w:t xml:space="preserve">a partir de </w:t>
      </w:r>
      <w:r>
        <w:t>30/09/2021;</w:t>
      </w:r>
    </w:p>
    <w:p w14:paraId="1A76926B" w14:textId="160696DD" w:rsidR="002C27F4" w:rsidRDefault="002C27F4" w:rsidP="002C27F4">
      <w:r>
        <w:t>Viviane Jos</w:t>
      </w:r>
      <w:r w:rsidR="00E60DAA">
        <w:t>é</w:t>
      </w:r>
      <w:r>
        <w:t xml:space="preserve"> de Oliveira (recepcionista) afastou por um dia e meio</w:t>
      </w:r>
      <w:r w:rsidR="00CB649A">
        <w:t>,</w:t>
      </w:r>
      <w:r>
        <w:t xml:space="preserve"> </w:t>
      </w:r>
      <w:r w:rsidR="00CB649A" w:rsidRPr="00CB649A">
        <w:t xml:space="preserve">a partir de </w:t>
      </w:r>
      <w:r>
        <w:t>30/09/2021</w:t>
      </w:r>
      <w:r w:rsidR="00E31A2B">
        <w:t xml:space="preserve">. </w:t>
      </w:r>
    </w:p>
    <w:p w14:paraId="673B346E" w14:textId="2D39C488" w:rsidR="002C27F4" w:rsidRDefault="002C27F4" w:rsidP="002C27F4"/>
    <w:p w14:paraId="1C354E21" w14:textId="77777777" w:rsidR="006D4D37" w:rsidRDefault="006D4D37" w:rsidP="002C27F4"/>
    <w:p w14:paraId="4F3F1EC9" w14:textId="438CD9EA" w:rsidR="006D4D37" w:rsidRDefault="006D4D37" w:rsidP="002C27F4"/>
    <w:p w14:paraId="28093DF5" w14:textId="36225191" w:rsidR="006D4D37" w:rsidRDefault="006D4D37" w:rsidP="006D4D37">
      <w:pPr>
        <w:spacing w:before="0"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__________________________________________</w:t>
      </w:r>
    </w:p>
    <w:p w14:paraId="059A96DB" w14:textId="2C6ECD26" w:rsidR="006D4D37" w:rsidRPr="00953D00" w:rsidRDefault="00953D00" w:rsidP="006D4D37">
      <w:pPr>
        <w:spacing w:before="0" w:after="0" w:line="240" w:lineRule="auto"/>
        <w:jc w:val="center"/>
        <w:rPr>
          <w:rFonts w:asciiTheme="majorHAnsi" w:eastAsia="Times New Roman" w:hAnsiTheme="majorHAnsi" w:cs="Times New Roman"/>
          <w:color w:val="000000"/>
          <w:szCs w:val="24"/>
        </w:rPr>
      </w:pPr>
      <w:r>
        <w:rPr>
          <w:rFonts w:asciiTheme="majorHAnsi" w:eastAsia="Times New Roman" w:hAnsiTheme="majorHAnsi" w:cs="Times New Roman"/>
          <w:color w:val="000000"/>
          <w:szCs w:val="24"/>
        </w:rPr>
        <w:t xml:space="preserve">Fabrícia </w:t>
      </w:r>
      <w:proofErr w:type="spellStart"/>
      <w:r>
        <w:rPr>
          <w:rFonts w:asciiTheme="majorHAnsi" w:eastAsia="Times New Roman" w:hAnsiTheme="majorHAnsi" w:cs="Times New Roman"/>
          <w:color w:val="000000"/>
          <w:szCs w:val="24"/>
        </w:rPr>
        <w:t>Launa</w:t>
      </w:r>
      <w:proofErr w:type="spellEnd"/>
      <w:r>
        <w:rPr>
          <w:rFonts w:asciiTheme="majorHAnsi" w:eastAsia="Times New Roman" w:hAnsiTheme="majorHAnsi" w:cs="Times New Roman"/>
          <w:color w:val="000000"/>
          <w:szCs w:val="24"/>
        </w:rPr>
        <w:t xml:space="preserve"> de Castro e Silva</w:t>
      </w:r>
    </w:p>
    <w:p w14:paraId="169A018A" w14:textId="7406DF88" w:rsidR="006D4D37" w:rsidRDefault="00953D00" w:rsidP="006D4D37">
      <w:pPr>
        <w:spacing w:before="0" w:after="0" w:line="240" w:lineRule="auto"/>
        <w:jc w:val="center"/>
        <w:rPr>
          <w:rFonts w:asciiTheme="majorHAnsi" w:eastAsia="Times New Roman" w:hAnsiTheme="majorHAnsi" w:cs="Times New Roman"/>
          <w:b/>
          <w:bCs/>
          <w:color w:val="000000"/>
          <w:szCs w:val="24"/>
        </w:rPr>
      </w:pPr>
      <w:r>
        <w:rPr>
          <w:rFonts w:asciiTheme="majorHAnsi" w:eastAsia="Times New Roman" w:hAnsiTheme="majorHAnsi" w:cs="Times New Roman"/>
          <w:b/>
          <w:bCs/>
          <w:color w:val="000000"/>
          <w:szCs w:val="24"/>
        </w:rPr>
        <w:t>Assistente de Recursos Humano</w:t>
      </w:r>
    </w:p>
    <w:p w14:paraId="00D634CC" w14:textId="77777777" w:rsidR="006D4AB3" w:rsidRPr="00953D00" w:rsidRDefault="006D4AB3" w:rsidP="006D4D37">
      <w:pPr>
        <w:spacing w:before="0" w:after="0" w:line="240" w:lineRule="auto"/>
        <w:jc w:val="center"/>
        <w:rPr>
          <w:rFonts w:asciiTheme="majorHAnsi" w:eastAsia="Times New Roman" w:hAnsiTheme="majorHAnsi" w:cs="Times New Roman"/>
          <w:b/>
          <w:bCs/>
          <w:color w:val="000000"/>
          <w:szCs w:val="24"/>
        </w:rPr>
      </w:pPr>
    </w:p>
    <w:p w14:paraId="2562A10A" w14:textId="77777777" w:rsidR="006D4D37" w:rsidRDefault="006D4D37" w:rsidP="006D4D37">
      <w:pPr>
        <w:spacing w:before="0" w:after="0" w:line="240" w:lineRule="auto"/>
        <w:jc w:val="center"/>
        <w:rPr>
          <w:rFonts w:ascii="Times New Roman" w:eastAsia="Times New Roman" w:hAnsi="Times New Roman" w:cs="Times New Roman"/>
          <w:b/>
          <w:bCs/>
          <w:color w:val="000000"/>
          <w:szCs w:val="24"/>
        </w:rPr>
      </w:pPr>
    </w:p>
    <w:p w14:paraId="0D90B822" w14:textId="77777777" w:rsidR="006D4D37" w:rsidRPr="002C27F4" w:rsidRDefault="006D4D37" w:rsidP="002C27F4"/>
    <w:p w14:paraId="01A39A6E" w14:textId="07D9CD14" w:rsidR="00D242A1" w:rsidRDefault="008E56C4" w:rsidP="00D242A1">
      <w:pPr>
        <w:pStyle w:val="Ttulo2"/>
      </w:pPr>
      <w:bookmarkStart w:id="19" w:name="_Toc84238284"/>
      <w:r>
        <w:t>5</w:t>
      </w:r>
      <w:r w:rsidR="00D242A1">
        <w:t>.2 EPI</w:t>
      </w:r>
      <w:bookmarkEnd w:id="19"/>
    </w:p>
    <w:p w14:paraId="110465AC" w14:textId="3F1A58C5" w:rsidR="00354397" w:rsidRPr="00354397" w:rsidRDefault="00354397" w:rsidP="00354397">
      <w:pPr>
        <w:rPr>
          <w:rFonts w:asciiTheme="majorHAnsi" w:hAnsiTheme="majorHAnsi" w:cs="Arial"/>
          <w:szCs w:val="24"/>
        </w:rPr>
      </w:pPr>
      <w:r w:rsidRPr="00354397">
        <w:rPr>
          <w:rFonts w:asciiTheme="majorHAnsi" w:hAnsiTheme="majorHAnsi" w:cs="Arial"/>
          <w:szCs w:val="24"/>
        </w:rPr>
        <w:t>A entrega de EPIs se dá todas as sextas-feiras. Cada setor recebe o EPI relacionado ao grau de exposição aos pacientes. Na Policlínica Estadual da Região Nordeste - Posse temos os setores: administração, enfermagem, multidisciplinar e recepção.</w:t>
      </w:r>
    </w:p>
    <w:p w14:paraId="70BD3167" w14:textId="6A94CBFC" w:rsidR="00354397" w:rsidRPr="00354397" w:rsidRDefault="00354397" w:rsidP="00354397">
      <w:pPr>
        <w:rPr>
          <w:rFonts w:asciiTheme="majorHAnsi" w:hAnsiTheme="majorHAnsi" w:cs="Arial"/>
          <w:szCs w:val="24"/>
        </w:rPr>
      </w:pPr>
      <w:r w:rsidRPr="00354397">
        <w:rPr>
          <w:rFonts w:asciiTheme="majorHAnsi" w:hAnsiTheme="majorHAnsi" w:cs="Arial"/>
          <w:b/>
          <w:bCs/>
          <w:szCs w:val="24"/>
        </w:rPr>
        <w:t>Multidisciplinares compreendem:</w:t>
      </w:r>
      <w:r w:rsidRPr="00354397">
        <w:rPr>
          <w:rFonts w:asciiTheme="majorHAnsi" w:hAnsiTheme="majorHAnsi" w:cs="Arial"/>
          <w:szCs w:val="24"/>
        </w:rPr>
        <w:t xml:space="preserve"> Assistente Social, Fisioterapeuta, Fonoaudióloga, Nutricionista e Psicóloga. Foram entregues no mês de setembro de 2021</w:t>
      </w:r>
      <w:r w:rsidR="00DD16AB">
        <w:rPr>
          <w:rFonts w:asciiTheme="majorHAnsi" w:hAnsiTheme="majorHAnsi" w:cs="Arial"/>
          <w:szCs w:val="24"/>
        </w:rPr>
        <w:t>,</w:t>
      </w:r>
      <w:r w:rsidRPr="00354397">
        <w:rPr>
          <w:rFonts w:asciiTheme="majorHAnsi" w:hAnsiTheme="majorHAnsi" w:cs="Arial"/>
          <w:szCs w:val="24"/>
        </w:rPr>
        <w:t xml:space="preserve"> a quantia de:</w:t>
      </w:r>
    </w:p>
    <w:p w14:paraId="6A44789E" w14:textId="54FCBED6" w:rsidR="00354397" w:rsidRPr="00354397" w:rsidRDefault="00354397" w:rsidP="00354397">
      <w:pPr>
        <w:rPr>
          <w:rFonts w:asciiTheme="majorHAnsi" w:hAnsiTheme="majorHAnsi" w:cs="Arial"/>
          <w:szCs w:val="24"/>
        </w:rPr>
      </w:pPr>
      <w:r w:rsidRPr="00354397">
        <w:rPr>
          <w:rFonts w:asciiTheme="majorHAnsi" w:hAnsiTheme="majorHAnsi" w:cs="Arial"/>
          <w:szCs w:val="24"/>
        </w:rPr>
        <w:t>280 máscaras</w:t>
      </w:r>
    </w:p>
    <w:p w14:paraId="5FD433D7" w14:textId="2CBD05D0" w:rsidR="00354397" w:rsidRPr="00354397" w:rsidRDefault="00354397" w:rsidP="00354397">
      <w:pPr>
        <w:rPr>
          <w:rFonts w:asciiTheme="majorHAnsi" w:hAnsiTheme="majorHAnsi" w:cs="Arial"/>
          <w:szCs w:val="24"/>
        </w:rPr>
      </w:pPr>
      <w:r w:rsidRPr="00354397">
        <w:rPr>
          <w:rFonts w:asciiTheme="majorHAnsi" w:hAnsiTheme="majorHAnsi" w:cs="Arial"/>
          <w:b/>
          <w:bCs/>
          <w:szCs w:val="24"/>
        </w:rPr>
        <w:t>Enfermagem compreende:</w:t>
      </w:r>
      <w:r w:rsidRPr="00354397">
        <w:rPr>
          <w:rFonts w:asciiTheme="majorHAnsi" w:hAnsiTheme="majorHAnsi" w:cs="Arial"/>
          <w:szCs w:val="24"/>
        </w:rPr>
        <w:t xml:space="preserve"> Enfermeiras, auxiliar de farmácia, farmacêutica, Maqueiro</w:t>
      </w:r>
      <w:r w:rsidR="004161EC">
        <w:rPr>
          <w:rFonts w:asciiTheme="majorHAnsi" w:hAnsiTheme="majorHAnsi" w:cs="Arial"/>
          <w:szCs w:val="24"/>
        </w:rPr>
        <w:t xml:space="preserve">, </w:t>
      </w:r>
      <w:r w:rsidRPr="00354397">
        <w:rPr>
          <w:rFonts w:asciiTheme="majorHAnsi" w:hAnsiTheme="majorHAnsi" w:cs="Arial"/>
          <w:szCs w:val="24"/>
        </w:rPr>
        <w:t>Técnicas de Enfermagem</w:t>
      </w:r>
      <w:r w:rsidR="004161EC">
        <w:rPr>
          <w:rFonts w:asciiTheme="majorHAnsi" w:hAnsiTheme="majorHAnsi" w:cs="Arial"/>
          <w:szCs w:val="24"/>
        </w:rPr>
        <w:t xml:space="preserve"> e </w:t>
      </w:r>
      <w:r w:rsidRPr="00354397">
        <w:rPr>
          <w:rFonts w:asciiTheme="majorHAnsi" w:hAnsiTheme="majorHAnsi" w:cs="Arial"/>
          <w:szCs w:val="24"/>
        </w:rPr>
        <w:t>Técnica de Imobilização. F</w:t>
      </w:r>
      <w:r w:rsidR="004161EC">
        <w:rPr>
          <w:rFonts w:asciiTheme="majorHAnsi" w:hAnsiTheme="majorHAnsi" w:cs="Arial"/>
          <w:szCs w:val="24"/>
        </w:rPr>
        <w:t>oram</w:t>
      </w:r>
      <w:r w:rsidRPr="00354397">
        <w:rPr>
          <w:rFonts w:asciiTheme="majorHAnsi" w:hAnsiTheme="majorHAnsi" w:cs="Arial"/>
          <w:szCs w:val="24"/>
        </w:rPr>
        <w:t xml:space="preserve"> entregue</w:t>
      </w:r>
      <w:r w:rsidR="004161EC">
        <w:rPr>
          <w:rFonts w:asciiTheme="majorHAnsi" w:hAnsiTheme="majorHAnsi" w:cs="Arial"/>
          <w:szCs w:val="24"/>
        </w:rPr>
        <w:t>s</w:t>
      </w:r>
      <w:r w:rsidRPr="00354397">
        <w:rPr>
          <w:rFonts w:asciiTheme="majorHAnsi" w:hAnsiTheme="majorHAnsi" w:cs="Arial"/>
          <w:szCs w:val="24"/>
        </w:rPr>
        <w:t xml:space="preserve"> no mês de </w:t>
      </w:r>
      <w:r w:rsidR="004161EC">
        <w:rPr>
          <w:rFonts w:asciiTheme="majorHAnsi" w:hAnsiTheme="majorHAnsi" w:cs="Arial"/>
          <w:szCs w:val="24"/>
        </w:rPr>
        <w:t>setembro</w:t>
      </w:r>
      <w:r w:rsidRPr="00354397">
        <w:rPr>
          <w:rFonts w:asciiTheme="majorHAnsi" w:hAnsiTheme="majorHAnsi" w:cs="Arial"/>
          <w:szCs w:val="24"/>
        </w:rPr>
        <w:t xml:space="preserve"> de 2021</w:t>
      </w:r>
      <w:r w:rsidR="00DD16AB">
        <w:rPr>
          <w:rFonts w:asciiTheme="majorHAnsi" w:hAnsiTheme="majorHAnsi" w:cs="Arial"/>
          <w:szCs w:val="24"/>
        </w:rPr>
        <w:t>,</w:t>
      </w:r>
      <w:r w:rsidRPr="00354397">
        <w:rPr>
          <w:rFonts w:asciiTheme="majorHAnsi" w:hAnsiTheme="majorHAnsi" w:cs="Arial"/>
          <w:szCs w:val="24"/>
        </w:rPr>
        <w:t xml:space="preserve"> a quantia de:</w:t>
      </w:r>
    </w:p>
    <w:p w14:paraId="6AD5B544" w14:textId="77777777" w:rsidR="00354397" w:rsidRPr="00354397" w:rsidRDefault="00354397" w:rsidP="00354397">
      <w:pPr>
        <w:rPr>
          <w:rFonts w:asciiTheme="majorHAnsi" w:hAnsiTheme="majorHAnsi" w:cs="Arial"/>
          <w:szCs w:val="24"/>
        </w:rPr>
      </w:pPr>
      <w:r w:rsidRPr="00354397">
        <w:rPr>
          <w:rFonts w:asciiTheme="majorHAnsi" w:hAnsiTheme="majorHAnsi" w:cs="Arial"/>
          <w:szCs w:val="24"/>
        </w:rPr>
        <w:t>900 máscaras</w:t>
      </w:r>
    </w:p>
    <w:p w14:paraId="2397DCB4" w14:textId="77777777" w:rsidR="00354397" w:rsidRPr="00354397" w:rsidRDefault="00354397" w:rsidP="00354397">
      <w:pPr>
        <w:rPr>
          <w:rFonts w:asciiTheme="majorHAnsi" w:hAnsiTheme="majorHAnsi" w:cs="Arial"/>
          <w:szCs w:val="24"/>
        </w:rPr>
      </w:pPr>
      <w:r w:rsidRPr="00354397">
        <w:rPr>
          <w:rFonts w:asciiTheme="majorHAnsi" w:hAnsiTheme="majorHAnsi" w:cs="Arial"/>
          <w:szCs w:val="24"/>
        </w:rPr>
        <w:t>180 toucas</w:t>
      </w:r>
    </w:p>
    <w:p w14:paraId="11FAB4FA" w14:textId="56B129F4" w:rsidR="00354397" w:rsidRPr="00354397" w:rsidRDefault="00354397" w:rsidP="00354397">
      <w:pPr>
        <w:rPr>
          <w:rFonts w:asciiTheme="majorHAnsi" w:hAnsiTheme="majorHAnsi" w:cs="Arial"/>
          <w:szCs w:val="24"/>
        </w:rPr>
      </w:pPr>
      <w:r w:rsidRPr="00354397">
        <w:rPr>
          <w:rFonts w:asciiTheme="majorHAnsi" w:hAnsiTheme="majorHAnsi" w:cs="Arial"/>
          <w:szCs w:val="24"/>
        </w:rPr>
        <w:t xml:space="preserve">  90 capotes</w:t>
      </w:r>
    </w:p>
    <w:p w14:paraId="59FD8BBF" w14:textId="457ECE4C" w:rsidR="00354397" w:rsidRPr="00354397" w:rsidRDefault="004161EC" w:rsidP="004161EC">
      <w:pPr>
        <w:rPr>
          <w:rFonts w:asciiTheme="majorHAnsi" w:hAnsiTheme="majorHAnsi" w:cs="Arial"/>
          <w:szCs w:val="24"/>
        </w:rPr>
      </w:pPr>
      <w:r w:rsidRPr="004161EC">
        <w:rPr>
          <w:rFonts w:asciiTheme="majorHAnsi" w:hAnsiTheme="majorHAnsi" w:cs="Arial"/>
          <w:b/>
          <w:bCs/>
          <w:szCs w:val="24"/>
        </w:rPr>
        <w:t>Recepção:</w:t>
      </w:r>
      <w:r w:rsidR="00112525">
        <w:rPr>
          <w:rFonts w:asciiTheme="majorHAnsi" w:hAnsiTheme="majorHAnsi" w:cs="Arial"/>
          <w:b/>
          <w:bCs/>
          <w:szCs w:val="24"/>
        </w:rPr>
        <w:t xml:space="preserve"> </w:t>
      </w:r>
      <w:r w:rsidR="00354397" w:rsidRPr="00354397">
        <w:rPr>
          <w:rFonts w:asciiTheme="majorHAnsi" w:hAnsiTheme="majorHAnsi" w:cs="Arial"/>
          <w:szCs w:val="24"/>
        </w:rPr>
        <w:t xml:space="preserve">Para as recepcionistas foram entregues neste mês de </w:t>
      </w:r>
      <w:r>
        <w:rPr>
          <w:rFonts w:asciiTheme="majorHAnsi" w:hAnsiTheme="majorHAnsi" w:cs="Arial"/>
          <w:szCs w:val="24"/>
        </w:rPr>
        <w:t>s</w:t>
      </w:r>
      <w:r w:rsidR="00354397" w:rsidRPr="00354397">
        <w:rPr>
          <w:rFonts w:asciiTheme="majorHAnsi" w:hAnsiTheme="majorHAnsi" w:cs="Arial"/>
          <w:szCs w:val="24"/>
        </w:rPr>
        <w:t>etembro de 2021</w:t>
      </w:r>
      <w:r w:rsidR="00DD16AB">
        <w:rPr>
          <w:rFonts w:asciiTheme="majorHAnsi" w:hAnsiTheme="majorHAnsi" w:cs="Arial"/>
          <w:szCs w:val="24"/>
        </w:rPr>
        <w:t>,</w:t>
      </w:r>
      <w:r w:rsidR="00354397" w:rsidRPr="00354397">
        <w:rPr>
          <w:rFonts w:asciiTheme="majorHAnsi" w:hAnsiTheme="majorHAnsi" w:cs="Arial"/>
          <w:szCs w:val="24"/>
        </w:rPr>
        <w:t xml:space="preserve"> a quantia de:</w:t>
      </w:r>
    </w:p>
    <w:p w14:paraId="31515244" w14:textId="4541BD77" w:rsidR="00354397" w:rsidRPr="00354397" w:rsidRDefault="00354397" w:rsidP="004161EC">
      <w:pPr>
        <w:rPr>
          <w:rFonts w:asciiTheme="majorHAnsi" w:hAnsiTheme="majorHAnsi" w:cs="Arial"/>
          <w:szCs w:val="24"/>
        </w:rPr>
      </w:pPr>
      <w:r w:rsidRPr="00354397">
        <w:rPr>
          <w:rFonts w:asciiTheme="majorHAnsi" w:hAnsiTheme="majorHAnsi" w:cs="Arial"/>
          <w:szCs w:val="24"/>
        </w:rPr>
        <w:t>736 máscaras</w:t>
      </w:r>
    </w:p>
    <w:p w14:paraId="4ABC5412" w14:textId="730B576D" w:rsidR="00354397" w:rsidRPr="00354397" w:rsidRDefault="00354397" w:rsidP="004161EC">
      <w:pPr>
        <w:rPr>
          <w:rFonts w:asciiTheme="majorHAnsi" w:hAnsiTheme="majorHAnsi" w:cs="Arial"/>
          <w:szCs w:val="24"/>
        </w:rPr>
      </w:pPr>
      <w:r w:rsidRPr="004161EC">
        <w:rPr>
          <w:rFonts w:asciiTheme="majorHAnsi" w:hAnsiTheme="majorHAnsi" w:cs="Arial"/>
          <w:b/>
          <w:bCs/>
          <w:szCs w:val="24"/>
        </w:rPr>
        <w:t>Administração compreende:</w:t>
      </w:r>
      <w:r w:rsidRPr="00354397">
        <w:rPr>
          <w:rFonts w:asciiTheme="majorHAnsi" w:hAnsiTheme="majorHAnsi" w:cs="Arial"/>
          <w:szCs w:val="24"/>
        </w:rPr>
        <w:t xml:space="preserve"> Auxiliar de atendimento, almoxarife, Assistente Administrativo, Assistente Financeiro, Assistente de Recursos Humanos, Auxiliar Administrativo, Auxiliar de almoxarife e Técnico de Segurança do Trabalho. Fo</w:t>
      </w:r>
      <w:r w:rsidR="004161EC">
        <w:rPr>
          <w:rFonts w:asciiTheme="majorHAnsi" w:hAnsiTheme="majorHAnsi" w:cs="Arial"/>
          <w:szCs w:val="24"/>
        </w:rPr>
        <w:t>ram</w:t>
      </w:r>
      <w:r w:rsidRPr="00354397">
        <w:rPr>
          <w:rFonts w:asciiTheme="majorHAnsi" w:hAnsiTheme="majorHAnsi" w:cs="Arial"/>
          <w:szCs w:val="24"/>
        </w:rPr>
        <w:t xml:space="preserve"> entregue</w:t>
      </w:r>
      <w:r w:rsidR="004161EC">
        <w:rPr>
          <w:rFonts w:asciiTheme="majorHAnsi" w:hAnsiTheme="majorHAnsi" w:cs="Arial"/>
          <w:szCs w:val="24"/>
        </w:rPr>
        <w:t>s</w:t>
      </w:r>
      <w:r w:rsidRPr="00354397">
        <w:rPr>
          <w:rFonts w:asciiTheme="majorHAnsi" w:hAnsiTheme="majorHAnsi" w:cs="Arial"/>
          <w:szCs w:val="24"/>
        </w:rPr>
        <w:t xml:space="preserve"> no mês de </w:t>
      </w:r>
      <w:r w:rsidR="004161EC">
        <w:rPr>
          <w:rFonts w:asciiTheme="majorHAnsi" w:hAnsiTheme="majorHAnsi" w:cs="Arial"/>
          <w:szCs w:val="24"/>
        </w:rPr>
        <w:t>setembro</w:t>
      </w:r>
      <w:r w:rsidRPr="00354397">
        <w:rPr>
          <w:rFonts w:asciiTheme="majorHAnsi" w:hAnsiTheme="majorHAnsi" w:cs="Arial"/>
          <w:szCs w:val="24"/>
        </w:rPr>
        <w:t xml:space="preserve"> de 202</w:t>
      </w:r>
      <w:r w:rsidR="00DD16AB">
        <w:rPr>
          <w:rFonts w:asciiTheme="majorHAnsi" w:hAnsiTheme="majorHAnsi" w:cs="Arial"/>
          <w:szCs w:val="24"/>
        </w:rPr>
        <w:t>1,</w:t>
      </w:r>
      <w:r w:rsidRPr="00354397">
        <w:rPr>
          <w:rFonts w:asciiTheme="majorHAnsi" w:hAnsiTheme="majorHAnsi" w:cs="Arial"/>
          <w:szCs w:val="24"/>
        </w:rPr>
        <w:t xml:space="preserve"> a quantia de:</w:t>
      </w:r>
    </w:p>
    <w:p w14:paraId="35F20870" w14:textId="77777777" w:rsidR="00354397" w:rsidRPr="00354397" w:rsidRDefault="00354397" w:rsidP="004161EC">
      <w:pPr>
        <w:rPr>
          <w:rFonts w:asciiTheme="majorHAnsi" w:hAnsiTheme="majorHAnsi" w:cs="Arial"/>
          <w:szCs w:val="24"/>
        </w:rPr>
      </w:pPr>
      <w:r w:rsidRPr="00354397">
        <w:rPr>
          <w:rFonts w:asciiTheme="majorHAnsi" w:hAnsiTheme="majorHAnsi" w:cs="Arial"/>
          <w:szCs w:val="24"/>
        </w:rPr>
        <w:t>440 máscaras</w:t>
      </w:r>
    </w:p>
    <w:p w14:paraId="213A789F" w14:textId="77777777" w:rsidR="00354397" w:rsidRPr="00354397" w:rsidRDefault="00354397" w:rsidP="00354397">
      <w:pPr>
        <w:ind w:firstLine="0"/>
        <w:rPr>
          <w:rFonts w:asciiTheme="majorHAnsi" w:hAnsiTheme="majorHAnsi" w:cs="Arial"/>
          <w:szCs w:val="24"/>
        </w:rPr>
      </w:pPr>
    </w:p>
    <w:p w14:paraId="5B322D9F" w14:textId="77777777" w:rsidR="00354397" w:rsidRPr="00354397" w:rsidRDefault="00354397" w:rsidP="00354397">
      <w:pPr>
        <w:ind w:firstLine="0"/>
        <w:rPr>
          <w:rFonts w:asciiTheme="majorHAnsi" w:hAnsiTheme="majorHAnsi" w:cs="Arial"/>
          <w:szCs w:val="24"/>
        </w:rPr>
      </w:pPr>
    </w:p>
    <w:p w14:paraId="4F6B0109" w14:textId="77777777" w:rsidR="00554292" w:rsidRPr="00354397" w:rsidRDefault="00554292" w:rsidP="00554292">
      <w:pPr>
        <w:spacing w:before="0" w:after="0" w:line="240" w:lineRule="auto"/>
        <w:jc w:val="center"/>
        <w:rPr>
          <w:rFonts w:asciiTheme="majorHAnsi" w:hAnsiTheme="majorHAnsi" w:cs="Arial"/>
          <w:szCs w:val="24"/>
        </w:rPr>
      </w:pPr>
      <w:r w:rsidRPr="00354397">
        <w:rPr>
          <w:rFonts w:asciiTheme="majorHAnsi" w:hAnsiTheme="majorHAnsi" w:cs="Arial"/>
          <w:szCs w:val="24"/>
        </w:rPr>
        <w:t>______________________________________</w:t>
      </w:r>
    </w:p>
    <w:p w14:paraId="5713A90F" w14:textId="77777777" w:rsidR="00554292" w:rsidRDefault="00554292" w:rsidP="00554292">
      <w:pPr>
        <w:spacing w:before="0" w:after="0" w:line="240" w:lineRule="auto"/>
        <w:jc w:val="center"/>
        <w:rPr>
          <w:rFonts w:asciiTheme="majorHAnsi" w:hAnsiTheme="majorHAnsi" w:cs="Arial"/>
          <w:szCs w:val="24"/>
        </w:rPr>
      </w:pPr>
      <w:r w:rsidRPr="00354397">
        <w:rPr>
          <w:rFonts w:asciiTheme="majorHAnsi" w:hAnsiTheme="majorHAnsi" w:cs="Arial"/>
          <w:szCs w:val="24"/>
        </w:rPr>
        <w:t>C</w:t>
      </w:r>
      <w:r>
        <w:rPr>
          <w:rFonts w:asciiTheme="majorHAnsi" w:hAnsiTheme="majorHAnsi" w:cs="Arial"/>
          <w:szCs w:val="24"/>
        </w:rPr>
        <w:t>ledimar Bispo dos Santos</w:t>
      </w:r>
    </w:p>
    <w:p w14:paraId="284988C8" w14:textId="77777777" w:rsidR="00554292" w:rsidRPr="00354397" w:rsidRDefault="00554292" w:rsidP="00554292">
      <w:pPr>
        <w:spacing w:before="0" w:after="0" w:line="240" w:lineRule="auto"/>
        <w:jc w:val="center"/>
        <w:rPr>
          <w:rFonts w:asciiTheme="majorHAnsi" w:hAnsiTheme="majorHAnsi" w:cs="Arial"/>
          <w:b/>
          <w:szCs w:val="24"/>
        </w:rPr>
      </w:pPr>
      <w:r w:rsidRPr="00354397">
        <w:rPr>
          <w:rFonts w:asciiTheme="majorHAnsi" w:hAnsiTheme="majorHAnsi" w:cs="Arial"/>
          <w:b/>
          <w:szCs w:val="24"/>
        </w:rPr>
        <w:t>Técnico de Segurança do Trabalho</w:t>
      </w:r>
    </w:p>
    <w:p w14:paraId="03E55BEE" w14:textId="77777777" w:rsidR="00354397" w:rsidRPr="00354397" w:rsidRDefault="00354397" w:rsidP="00116E28">
      <w:pPr>
        <w:spacing w:before="0" w:after="0"/>
        <w:rPr>
          <w:rFonts w:asciiTheme="majorHAnsi" w:hAnsiTheme="majorHAnsi"/>
          <w:szCs w:val="24"/>
        </w:rPr>
      </w:pPr>
    </w:p>
    <w:p w14:paraId="000B8C6E" w14:textId="77777777" w:rsidR="00D242A1" w:rsidRPr="00D242A1" w:rsidRDefault="00D242A1" w:rsidP="00D242A1"/>
    <w:p w14:paraId="1F8E21B9" w14:textId="2B3705A2" w:rsidR="007C7F9E" w:rsidRDefault="008E56C4" w:rsidP="007C7F9E">
      <w:pPr>
        <w:pStyle w:val="Ttulo1"/>
      </w:pPr>
      <w:bookmarkStart w:id="20" w:name="_Toc84238285"/>
      <w:r>
        <w:lastRenderedPageBreak/>
        <w:t>6</w:t>
      </w:r>
      <w:r w:rsidR="007C7F9E">
        <w:t>-</w:t>
      </w:r>
      <w:r w:rsidR="007C7F9E">
        <w:rPr>
          <w:caps w:val="0"/>
        </w:rPr>
        <w:t>Relatório Do Serviço De Hemodiálise</w:t>
      </w:r>
      <w:bookmarkEnd w:id="20"/>
    </w:p>
    <w:p w14:paraId="32DA4C2E" w14:textId="77777777" w:rsidR="00CE2BA4" w:rsidRPr="00CE2BA4" w:rsidRDefault="00CE2BA4" w:rsidP="00CE2BA4">
      <w:pPr>
        <w:tabs>
          <w:tab w:val="left" w:pos="735"/>
        </w:tabs>
        <w:spacing w:after="0"/>
        <w:rPr>
          <w:rFonts w:ascii="Tw Cen MT" w:eastAsia="Times New Roman" w:hAnsi="Tw Cen MT" w:cs="Times New Roman"/>
        </w:rPr>
      </w:pPr>
      <w:r w:rsidRPr="00CE2BA4">
        <w:rPr>
          <w:rFonts w:ascii="Tw Cen MT" w:eastAsia="Times New Roman" w:hAnsi="Tw Cen MT" w:cs="Times New Roman"/>
          <w:color w:val="000000"/>
          <w:szCs w:val="24"/>
          <w:highlight w:val="white"/>
        </w:rPr>
        <w:t xml:space="preserve">A Policlínica Estadual da Região Nordeste - Posse, através da Clínica de Hemodiálise tem oferecido aos pacientes renais crônicos uma nova realidade em sua condição, ou seja, tem melhorado a qualidade de vida dessa população, que em alguns casos, já convive com a condição de renal crônico a mais de 10 anos. </w:t>
      </w:r>
    </w:p>
    <w:p w14:paraId="7BA951C8"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sz w:val="24"/>
          <w:szCs w:val="24"/>
        </w:rPr>
      </w:pPr>
      <w:r w:rsidRPr="00CE2BA4">
        <w:rPr>
          <w:rFonts w:ascii="Tw Cen MT" w:eastAsia="Times New Roman" w:hAnsi="Tw Cen MT" w:cs="Times New Roman"/>
          <w:color w:val="000000"/>
          <w:sz w:val="24"/>
          <w:szCs w:val="24"/>
          <w:highlight w:val="white"/>
        </w:rPr>
        <w:tab/>
        <w:t>Atualmente atendemos 28 pacientes distribuídos entre as cidades de Posse, Simolândia, Divinópolis, São Domingos, Damianópolis, Mambaí, Iaciara, Alvorada e Sitio D’abadia, eles estão divididos da seguinte maneira: 14 pacientes nas segundas-feiras, quartas-feiras e sextas-feiras, e 14 pacientes nas terças-feiras, quintas-feiras e aos sábados, sendo 07 no período matutino e 07 no período vespertino.</w:t>
      </w:r>
    </w:p>
    <w:p w14:paraId="29B35407"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sz w:val="24"/>
          <w:szCs w:val="24"/>
        </w:rPr>
      </w:pPr>
      <w:r w:rsidRPr="00CE2BA4">
        <w:rPr>
          <w:rFonts w:ascii="Tw Cen MT" w:eastAsia="Times New Roman" w:hAnsi="Tw Cen MT" w:cs="Times New Roman"/>
          <w:color w:val="000000"/>
          <w:sz w:val="24"/>
          <w:szCs w:val="24"/>
          <w:highlight w:val="white"/>
        </w:rPr>
        <w:tab/>
        <w:t xml:space="preserve">Iniciamos o mês com o início foi dado alta para dois pacientes que estavam fazendo acompanhamento da Função Renal residual, após alguns dias sem hemodiálise e repetido exames função renal se manteve estável, após avaliação com Dr. Francisco foram encaminhados para tratamento conservador. Com a liberação das vagas a SES encaminhou mais dois novos pacientes, um de Posse e outro do município de Iaciara, ambos iniciando dia 14 de setembro. </w:t>
      </w:r>
    </w:p>
    <w:p w14:paraId="5FAB5972"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sz w:val="24"/>
          <w:szCs w:val="24"/>
        </w:rPr>
      </w:pPr>
      <w:r w:rsidRPr="00CE2BA4">
        <w:rPr>
          <w:rFonts w:ascii="Tw Cen MT" w:eastAsia="Times New Roman" w:hAnsi="Tw Cen MT" w:cs="Times New Roman"/>
          <w:color w:val="000000"/>
          <w:sz w:val="24"/>
          <w:szCs w:val="24"/>
          <w:highlight w:val="white"/>
        </w:rPr>
        <w:tab/>
        <w:t>Quando foram encaminhados os documentos dos novos pacientes foi percebido que um paciente teria um comprometimento cardiológico muito importante e que a primeira avaliação não seria aceito na clínica devido seu quadro clínico, mas durante a consulta com o médico o paciente apresentava quadro clínico estável, mesmo com uma Insuficiência Cardíaca importante, diante disso foi explicado a família as limitações que a região tem em relação a suporte de saúde em caso de uma emergência e com o consentimento da família sobre a gravidade do caso, o paciente foi admitido.</w:t>
      </w:r>
    </w:p>
    <w:p w14:paraId="4B936080" w14:textId="3B779794"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sz w:val="24"/>
          <w:szCs w:val="24"/>
        </w:rPr>
      </w:pPr>
      <w:r w:rsidRPr="00CE2BA4">
        <w:rPr>
          <w:rFonts w:ascii="Tw Cen MT" w:eastAsia="Times New Roman" w:hAnsi="Tw Cen MT" w:cs="Times New Roman"/>
          <w:color w:val="000000"/>
          <w:sz w:val="24"/>
          <w:szCs w:val="24"/>
          <w:highlight w:val="white"/>
        </w:rPr>
        <w:tab/>
        <w:t xml:space="preserve">Em decorrência a </w:t>
      </w:r>
      <w:r w:rsidRPr="00CE2BA4">
        <w:rPr>
          <w:rStyle w:val="nfase"/>
          <w:rFonts w:ascii="Tw Cen MT" w:eastAsia="Times New Roman" w:hAnsi="Tw Cen MT" w:cs="Times New Roman"/>
          <w:color w:val="000000"/>
          <w:sz w:val="24"/>
          <w:szCs w:val="24"/>
          <w:highlight w:val="white"/>
        </w:rPr>
        <w:t>campanha</w:t>
      </w:r>
      <w:r w:rsidRPr="00CE2BA4">
        <w:rPr>
          <w:rFonts w:ascii="Tw Cen MT" w:eastAsia="Times New Roman" w:hAnsi="Tw Cen MT" w:cs="Times New Roman"/>
          <w:color w:val="000000"/>
          <w:sz w:val="24"/>
          <w:szCs w:val="24"/>
          <w:highlight w:val="white"/>
        </w:rPr>
        <w:t xml:space="preserve"> de prevenção ao suicídio, </w:t>
      </w:r>
      <w:r w:rsidR="00875FCE" w:rsidRPr="00CE2BA4">
        <w:rPr>
          <w:rFonts w:ascii="Tw Cen MT" w:eastAsia="Times New Roman" w:hAnsi="Tw Cen MT" w:cs="Times New Roman"/>
          <w:color w:val="000000"/>
          <w:sz w:val="24"/>
          <w:szCs w:val="24"/>
          <w:highlight w:val="white"/>
        </w:rPr>
        <w:t>setembro</w:t>
      </w:r>
      <w:r w:rsidRPr="00CE2BA4">
        <w:rPr>
          <w:rFonts w:ascii="Tw Cen MT" w:eastAsia="Times New Roman" w:hAnsi="Tw Cen MT" w:cs="Times New Roman"/>
          <w:color w:val="000000"/>
          <w:sz w:val="24"/>
          <w:szCs w:val="24"/>
          <w:highlight w:val="white"/>
        </w:rPr>
        <w:t xml:space="preserve"> Amarelo, no dia </w:t>
      </w:r>
      <w:r w:rsidR="00186527">
        <w:rPr>
          <w:rFonts w:ascii="Tw Cen MT" w:eastAsia="Times New Roman" w:hAnsi="Tw Cen MT" w:cs="Times New Roman"/>
          <w:color w:val="000000"/>
          <w:sz w:val="24"/>
          <w:szCs w:val="24"/>
          <w:highlight w:val="white"/>
        </w:rPr>
        <w:t>0</w:t>
      </w:r>
      <w:r w:rsidRPr="00CE2BA4">
        <w:rPr>
          <w:rFonts w:ascii="Tw Cen MT" w:eastAsia="Times New Roman" w:hAnsi="Tw Cen MT" w:cs="Times New Roman"/>
          <w:color w:val="000000"/>
          <w:sz w:val="24"/>
          <w:szCs w:val="24"/>
          <w:highlight w:val="white"/>
        </w:rPr>
        <w:t xml:space="preserve">2 e </w:t>
      </w:r>
      <w:r w:rsidR="00186527">
        <w:rPr>
          <w:rFonts w:ascii="Tw Cen MT" w:eastAsia="Times New Roman" w:hAnsi="Tw Cen MT" w:cs="Times New Roman"/>
          <w:color w:val="000000"/>
          <w:sz w:val="24"/>
          <w:szCs w:val="24"/>
          <w:highlight w:val="white"/>
        </w:rPr>
        <w:t>0</w:t>
      </w:r>
      <w:r w:rsidRPr="00CE2BA4">
        <w:rPr>
          <w:rFonts w:ascii="Tw Cen MT" w:eastAsia="Times New Roman" w:hAnsi="Tw Cen MT" w:cs="Times New Roman"/>
          <w:color w:val="000000"/>
          <w:sz w:val="24"/>
          <w:szCs w:val="24"/>
          <w:highlight w:val="white"/>
        </w:rPr>
        <w:t>3, o Dr</w:t>
      </w:r>
      <w:r w:rsidR="00875FCE">
        <w:rPr>
          <w:rFonts w:ascii="Tw Cen MT" w:eastAsia="Times New Roman" w:hAnsi="Tw Cen MT" w:cs="Times New Roman"/>
          <w:color w:val="000000"/>
          <w:sz w:val="24"/>
          <w:szCs w:val="24"/>
          <w:highlight w:val="white"/>
        </w:rPr>
        <w:t>.</w:t>
      </w:r>
      <w:r w:rsidRPr="00CE2BA4">
        <w:rPr>
          <w:rFonts w:ascii="Tw Cen MT" w:eastAsia="Times New Roman" w:hAnsi="Tw Cen MT" w:cs="Times New Roman"/>
          <w:color w:val="000000"/>
          <w:sz w:val="24"/>
          <w:szCs w:val="24"/>
          <w:highlight w:val="white"/>
        </w:rPr>
        <w:t xml:space="preserve"> Gustavo realizou uma palestra com os colaboradores e pacientes, dano ênfase no sentido da vida e o quanto ela e valiosa, mostrando que cada indivíduo independente se suas crenças ou dificuldades ele e um ser importante. Dr</w:t>
      </w:r>
      <w:r w:rsidR="00875FCE">
        <w:rPr>
          <w:rFonts w:ascii="Tw Cen MT" w:eastAsia="Times New Roman" w:hAnsi="Tw Cen MT" w:cs="Times New Roman"/>
          <w:color w:val="000000"/>
          <w:sz w:val="24"/>
          <w:szCs w:val="24"/>
          <w:highlight w:val="white"/>
        </w:rPr>
        <w:t>.</w:t>
      </w:r>
      <w:r w:rsidRPr="00CE2BA4">
        <w:rPr>
          <w:rFonts w:ascii="Tw Cen MT" w:eastAsia="Times New Roman" w:hAnsi="Tw Cen MT" w:cs="Times New Roman"/>
          <w:color w:val="000000"/>
          <w:sz w:val="24"/>
          <w:szCs w:val="24"/>
          <w:highlight w:val="white"/>
        </w:rPr>
        <w:t xml:space="preserve"> Gustavo aproveitou o momento de uma mensagem </w:t>
      </w:r>
      <w:r w:rsidR="00875FCE" w:rsidRPr="00CE2BA4">
        <w:rPr>
          <w:rFonts w:ascii="Tw Cen MT" w:eastAsia="Times New Roman" w:hAnsi="Tw Cen MT" w:cs="Times New Roman"/>
          <w:color w:val="000000"/>
          <w:sz w:val="24"/>
          <w:szCs w:val="24"/>
          <w:highlight w:val="white"/>
        </w:rPr>
        <w:t>tão</w:t>
      </w:r>
      <w:r w:rsidRPr="00CE2BA4">
        <w:rPr>
          <w:rFonts w:ascii="Tw Cen MT" w:eastAsia="Times New Roman" w:hAnsi="Tw Cen MT" w:cs="Times New Roman"/>
          <w:color w:val="000000"/>
          <w:sz w:val="24"/>
          <w:szCs w:val="24"/>
          <w:highlight w:val="white"/>
        </w:rPr>
        <w:t xml:space="preserve"> importante para usar a palavra de Deus para tocar em cada coração e para finalizar realizou uma oração com todos os presentes, evento esse realizado com todas as turmas de pacientes.</w:t>
      </w:r>
    </w:p>
    <w:p w14:paraId="6FE9F287" w14:textId="5B14D9D6"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sz w:val="24"/>
          <w:szCs w:val="24"/>
        </w:rPr>
      </w:pPr>
      <w:r w:rsidRPr="00CE2BA4">
        <w:rPr>
          <w:rFonts w:ascii="Tw Cen MT" w:eastAsia="Times New Roman" w:hAnsi="Tw Cen MT" w:cs="Times New Roman"/>
          <w:color w:val="000000"/>
          <w:sz w:val="24"/>
          <w:szCs w:val="24"/>
          <w:highlight w:val="white"/>
        </w:rPr>
        <w:tab/>
        <w:t xml:space="preserve">No dia 9 de setembro foi realizado, pelo técnico da empresa Engeltech, desinfecção mensal </w:t>
      </w:r>
      <w:r w:rsidR="00186527" w:rsidRPr="00CE2BA4">
        <w:rPr>
          <w:rFonts w:ascii="Tw Cen MT" w:eastAsia="Times New Roman" w:hAnsi="Tw Cen MT" w:cs="Times New Roman"/>
          <w:color w:val="000000"/>
          <w:sz w:val="24"/>
          <w:szCs w:val="24"/>
          <w:highlight w:val="white"/>
        </w:rPr>
        <w:t>nas osmoses</w:t>
      </w:r>
      <w:r w:rsidRPr="00CE2BA4">
        <w:rPr>
          <w:rFonts w:ascii="Tw Cen MT" w:eastAsia="Times New Roman" w:hAnsi="Tw Cen MT" w:cs="Times New Roman"/>
          <w:color w:val="000000"/>
          <w:sz w:val="24"/>
          <w:szCs w:val="24"/>
          <w:highlight w:val="white"/>
        </w:rPr>
        <w:t xml:space="preserve"> reversas portáteis, sendo realizado junto a desinfeção a troca do filtro de carvão ativado e de polipropileno. No dia 28 de agosto foi realizado a coleta de água das osmoses portáteis pelo Enfermeiro Luiz Eduardo.</w:t>
      </w:r>
    </w:p>
    <w:p w14:paraId="7D0A11B0" w14:textId="145397EF"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rPr>
      </w:pPr>
      <w:r w:rsidRPr="00CE2BA4">
        <w:rPr>
          <w:rFonts w:ascii="Tw Cen MT" w:eastAsia="Times New Roman" w:hAnsi="Tw Cen MT" w:cs="Times New Roman"/>
          <w:color w:val="000000"/>
          <w:sz w:val="24"/>
          <w:szCs w:val="24"/>
          <w:highlight w:val="white"/>
        </w:rPr>
        <w:tab/>
        <w:t xml:space="preserve">No dia 21 de setembro realizado educação continuada com as Técnicas de enfermagem, enfermeira e equipe da ambulância sobre o tema “Intercorrência em </w:t>
      </w:r>
      <w:r w:rsidR="00186527" w:rsidRPr="00CE2BA4">
        <w:rPr>
          <w:rFonts w:ascii="Tw Cen MT" w:eastAsia="Times New Roman" w:hAnsi="Tw Cen MT" w:cs="Times New Roman"/>
          <w:color w:val="000000"/>
          <w:sz w:val="24"/>
          <w:szCs w:val="24"/>
          <w:highlight w:val="white"/>
        </w:rPr>
        <w:t>Hemodiálise</w:t>
      </w:r>
      <w:r w:rsidRPr="00CE2BA4">
        <w:rPr>
          <w:rFonts w:ascii="Tw Cen MT" w:eastAsia="Times New Roman" w:hAnsi="Tw Cen MT" w:cs="Times New Roman"/>
          <w:color w:val="000000"/>
          <w:sz w:val="24"/>
          <w:szCs w:val="24"/>
          <w:highlight w:val="white"/>
        </w:rPr>
        <w:t xml:space="preserve">”, ministrada pelo Enfermeiro Luiz Eduardo, no momento foi simulado com agir em intercorrências dentro da sala de hemodiálise, PCR e remoção de paciente </w:t>
      </w:r>
      <w:r w:rsidR="00186527" w:rsidRPr="00CE2BA4">
        <w:rPr>
          <w:rFonts w:ascii="Tw Cen MT" w:eastAsia="Times New Roman" w:hAnsi="Tw Cen MT" w:cs="Times New Roman"/>
          <w:color w:val="000000"/>
          <w:sz w:val="24"/>
          <w:szCs w:val="24"/>
          <w:highlight w:val="white"/>
        </w:rPr>
        <w:t>crítico</w:t>
      </w:r>
      <w:r w:rsidRPr="00CE2BA4">
        <w:rPr>
          <w:rFonts w:ascii="Tw Cen MT" w:eastAsia="Times New Roman" w:hAnsi="Tw Cen MT" w:cs="Times New Roman"/>
          <w:color w:val="000000"/>
          <w:sz w:val="24"/>
          <w:szCs w:val="24"/>
          <w:highlight w:val="white"/>
        </w:rPr>
        <w:t>.</w:t>
      </w:r>
    </w:p>
    <w:p w14:paraId="06557577"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rPr>
      </w:pPr>
      <w:r w:rsidRPr="00CE2BA4">
        <w:rPr>
          <w:rFonts w:ascii="Tw Cen MT" w:eastAsia="Times New Roman" w:hAnsi="Tw Cen MT" w:cs="Times New Roman"/>
          <w:color w:val="000000"/>
          <w:sz w:val="24"/>
          <w:szCs w:val="24"/>
          <w:highlight w:val="white"/>
        </w:rPr>
        <w:lastRenderedPageBreak/>
        <w:tab/>
        <w:t>No dia 18 e 21 de setembro foi comemorado o aniversário de dois pacientes do programa, no momento foi cantado parabéns pela equipe e demais pacientes durante a hemodiálise, foi feito um pequeno bolo para a ocasião.</w:t>
      </w:r>
    </w:p>
    <w:p w14:paraId="178818B2"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sz w:val="24"/>
          <w:szCs w:val="24"/>
        </w:rPr>
      </w:pPr>
      <w:r w:rsidRPr="00CE2BA4">
        <w:rPr>
          <w:rFonts w:ascii="Tw Cen MT" w:eastAsia="Times New Roman" w:hAnsi="Tw Cen MT" w:cs="Times New Roman"/>
          <w:color w:val="000000"/>
          <w:sz w:val="24"/>
          <w:szCs w:val="24"/>
          <w:highlight w:val="white"/>
        </w:rPr>
        <w:tab/>
        <w:t xml:space="preserve">Foram avaliadas as </w:t>
      </w:r>
      <w:proofErr w:type="spellStart"/>
      <w:r w:rsidRPr="00CE2BA4">
        <w:rPr>
          <w:rFonts w:ascii="Tw Cen MT" w:eastAsia="Times New Roman" w:hAnsi="Tw Cen MT" w:cs="Times New Roman"/>
          <w:color w:val="000000"/>
          <w:sz w:val="24"/>
          <w:szCs w:val="24"/>
          <w:highlight w:val="white"/>
        </w:rPr>
        <w:t>FAV’s</w:t>
      </w:r>
      <w:proofErr w:type="spellEnd"/>
      <w:r w:rsidRPr="00CE2BA4">
        <w:rPr>
          <w:rFonts w:ascii="Tw Cen MT" w:eastAsia="Times New Roman" w:hAnsi="Tw Cen MT" w:cs="Times New Roman"/>
          <w:color w:val="000000"/>
          <w:sz w:val="24"/>
          <w:szCs w:val="24"/>
          <w:highlight w:val="white"/>
        </w:rPr>
        <w:t xml:space="preserve"> </w:t>
      </w:r>
      <w:proofErr w:type="spellStart"/>
      <w:r w:rsidRPr="00CE2BA4">
        <w:rPr>
          <w:rFonts w:ascii="Tw Cen MT" w:eastAsia="Times New Roman" w:hAnsi="Tw Cen MT" w:cs="Times New Roman"/>
          <w:color w:val="000000"/>
          <w:sz w:val="24"/>
          <w:szCs w:val="24"/>
          <w:highlight w:val="white"/>
        </w:rPr>
        <w:t>superficializadas</w:t>
      </w:r>
      <w:proofErr w:type="spellEnd"/>
      <w:r w:rsidRPr="00CE2BA4">
        <w:rPr>
          <w:rFonts w:ascii="Tw Cen MT" w:eastAsia="Times New Roman" w:hAnsi="Tw Cen MT" w:cs="Times New Roman"/>
          <w:color w:val="000000"/>
          <w:sz w:val="24"/>
          <w:szCs w:val="24"/>
          <w:highlight w:val="white"/>
        </w:rPr>
        <w:t xml:space="preserve"> no dia 20 e 21 pelo enfermeiro Luiz Eduardo e o Médico Gustavo, realizado exame com ultrassonografia portátil, vendo a </w:t>
      </w:r>
      <w:proofErr w:type="spellStart"/>
      <w:r w:rsidRPr="00CE2BA4">
        <w:rPr>
          <w:rFonts w:ascii="Tw Cen MT" w:eastAsia="Times New Roman" w:hAnsi="Tw Cen MT" w:cs="Times New Roman"/>
          <w:color w:val="000000"/>
          <w:sz w:val="24"/>
          <w:szCs w:val="24"/>
          <w:highlight w:val="white"/>
        </w:rPr>
        <w:t>perviabilidade</w:t>
      </w:r>
      <w:proofErr w:type="spellEnd"/>
      <w:r w:rsidRPr="00CE2BA4">
        <w:rPr>
          <w:rFonts w:ascii="Tw Cen MT" w:eastAsia="Times New Roman" w:hAnsi="Tw Cen MT" w:cs="Times New Roman"/>
          <w:color w:val="000000"/>
          <w:sz w:val="24"/>
          <w:szCs w:val="24"/>
          <w:highlight w:val="white"/>
        </w:rPr>
        <w:t xml:space="preserve"> de cada acesso, sendo possível liberar dois pacientes para punção, devido a 3 sessões de hemodiálise sem intercorrências utilizando a FAV foi sacado CDL de ambos. Outros dois pacientes foram avaliados nos dias 27 e 28, um sendo liberado para punção e outra foi necessário entrar com antibioticoterapia oral devido secreção </w:t>
      </w:r>
      <w:proofErr w:type="spellStart"/>
      <w:r w:rsidRPr="00CE2BA4">
        <w:rPr>
          <w:rFonts w:ascii="Tw Cen MT" w:eastAsia="Times New Roman" w:hAnsi="Tw Cen MT" w:cs="Times New Roman"/>
          <w:color w:val="000000"/>
          <w:sz w:val="24"/>
          <w:szCs w:val="24"/>
          <w:highlight w:val="white"/>
        </w:rPr>
        <w:t>seropurulenta</w:t>
      </w:r>
      <w:proofErr w:type="spellEnd"/>
      <w:r w:rsidRPr="00CE2BA4">
        <w:rPr>
          <w:rFonts w:ascii="Tw Cen MT" w:eastAsia="Times New Roman" w:hAnsi="Tw Cen MT" w:cs="Times New Roman"/>
          <w:color w:val="000000"/>
          <w:sz w:val="24"/>
          <w:szCs w:val="24"/>
          <w:highlight w:val="white"/>
        </w:rPr>
        <w:t xml:space="preserve"> em FAV. No dia 27 foi iniciado punção em um paciente que realizou confecção de FAV de forma particular.</w:t>
      </w:r>
    </w:p>
    <w:p w14:paraId="5B281C8F"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sz w:val="24"/>
          <w:szCs w:val="24"/>
        </w:rPr>
      </w:pPr>
      <w:r w:rsidRPr="00CE2BA4">
        <w:rPr>
          <w:rFonts w:ascii="Tw Cen MT" w:eastAsia="Times New Roman" w:hAnsi="Tw Cen MT" w:cs="Times New Roman"/>
          <w:color w:val="000000"/>
          <w:sz w:val="24"/>
          <w:szCs w:val="24"/>
          <w:highlight w:val="white"/>
        </w:rPr>
        <w:tab/>
        <w:t>Foi cobrado uma posição, da coordenadora operacional da Policlínica Posse, sobre os demais pacientes que foram avaliados pelo cirurgião vascular e não houve possibilidade de confecção de FAV, sendo indicado uso de Permcath e prótese de PTFE, além deste tivemos o início de 3 pacientes com cateter duplo lúmen que necessitam de avaliação com cirurgião vascular para confecção da FAV.</w:t>
      </w:r>
    </w:p>
    <w:p w14:paraId="2CDC871F" w14:textId="34355361"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rPr>
      </w:pPr>
      <w:r w:rsidRPr="00CE2BA4">
        <w:rPr>
          <w:rFonts w:ascii="Tw Cen MT" w:eastAsia="Times New Roman" w:hAnsi="Tw Cen MT" w:cs="Times New Roman"/>
          <w:color w:val="000000"/>
          <w:sz w:val="24"/>
          <w:szCs w:val="24"/>
          <w:highlight w:val="white"/>
        </w:rPr>
        <w:tab/>
        <w:t xml:space="preserve">Devido ao levantamento realizado com ajuda das Assistente Social Irani e Jaqueline o coordenador da clínica de hemodiálise Luiz Eduardo, buscou junto a Prefeitura Municipal de Posse cestas básicas aos pacientes em vulnerabilidade social, cestas essas que segundo a assistente social do CRAS seriam entregues </w:t>
      </w:r>
      <w:r w:rsidR="00822A9D" w:rsidRPr="00CE2BA4">
        <w:rPr>
          <w:rFonts w:ascii="Tw Cen MT" w:eastAsia="Times New Roman" w:hAnsi="Tw Cen MT" w:cs="Times New Roman"/>
          <w:color w:val="000000"/>
          <w:sz w:val="24"/>
          <w:szCs w:val="24"/>
          <w:highlight w:val="white"/>
        </w:rPr>
        <w:t>até</w:t>
      </w:r>
      <w:r w:rsidRPr="00CE2BA4">
        <w:rPr>
          <w:rFonts w:ascii="Tw Cen MT" w:eastAsia="Times New Roman" w:hAnsi="Tw Cen MT" w:cs="Times New Roman"/>
          <w:color w:val="000000"/>
          <w:sz w:val="24"/>
          <w:szCs w:val="24"/>
          <w:highlight w:val="white"/>
        </w:rPr>
        <w:t xml:space="preserve"> dia 30 de setembro. Junto a iniciativa privada foi conseguido um total de 10 cestas básicas distribuídas entre pacientes das demais cidades.</w:t>
      </w:r>
    </w:p>
    <w:p w14:paraId="23387CB1"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sz w:val="24"/>
          <w:szCs w:val="24"/>
        </w:rPr>
      </w:pPr>
      <w:r w:rsidRPr="00CE2BA4">
        <w:rPr>
          <w:rFonts w:ascii="Tw Cen MT" w:eastAsia="Times New Roman" w:hAnsi="Tw Cen MT" w:cs="Times New Roman"/>
          <w:color w:val="000000"/>
          <w:sz w:val="24"/>
          <w:szCs w:val="24"/>
          <w:highlight w:val="white"/>
        </w:rPr>
        <w:tab/>
        <w:t>Dia 30 de setembro foi necessário realizar uma troca de CDL devido mal funcionamento do mesmo, troca foi realizada sem intercorrência pelo Dr. Gustavo, mas quando foi conectar paciente a máquina CDL não ficou funcionante, sendo necessário agendar nova troca para o dia 02 de outubro.</w:t>
      </w:r>
    </w:p>
    <w:p w14:paraId="49145044"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rPr>
      </w:pPr>
      <w:r w:rsidRPr="00CE2BA4">
        <w:rPr>
          <w:rFonts w:ascii="Tw Cen MT" w:eastAsia="Times New Roman" w:hAnsi="Tw Cen MT" w:cs="Times New Roman"/>
          <w:color w:val="000000"/>
          <w:sz w:val="24"/>
          <w:szCs w:val="24"/>
          <w:highlight w:val="white"/>
        </w:rPr>
        <w:tab/>
        <w:t xml:space="preserve">A Fisioterapeuta Danubia e Daniela, realizaram </w:t>
      </w:r>
      <w:r w:rsidRPr="00CE2BA4">
        <w:rPr>
          <w:rFonts w:ascii="Tw Cen MT" w:eastAsiaTheme="minorEastAsia" w:hAnsi="Tw Cen MT"/>
          <w:color w:val="000000"/>
          <w:sz w:val="24"/>
          <w:szCs w:val="24"/>
          <w:highlight w:val="white"/>
        </w:rPr>
        <w:t>atividades em grupo, respeitando as individualidades e comorbidades individuais, tais atividades consistiram em Alongamento e Fortalecimento de membros inferiores, Exercícios Respiratórios e de Relaxamento, com acréscimo de exercícios de membros superiores para aqueles pacientes liberados para tal atividade. Ao final de cada encontro foram realizadas orientações de atividades que os mesmos podem fazer em seu domicílio.</w:t>
      </w:r>
    </w:p>
    <w:p w14:paraId="2B5822DC"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rPr>
      </w:pPr>
      <w:r w:rsidRPr="00CE2BA4">
        <w:rPr>
          <w:rFonts w:ascii="Tw Cen MT" w:eastAsiaTheme="minorEastAsia" w:hAnsi="Tw Cen MT"/>
          <w:color w:val="000000"/>
          <w:sz w:val="24"/>
          <w:szCs w:val="24"/>
          <w:highlight w:val="white"/>
        </w:rPr>
        <w:tab/>
        <w:t>Devido à inconsistência no sistema no lançamento dos atendimentos da equipe multidisciplinar, principalmente aos atendimentos da nutricionista e psicóloga, estes que aconteciam com maior frequência, foi chegado em um novo modelo de atendimento divido em grupo e subgrupos os pacientes, onde os mesmos teriam atendimentos quinzenais das duas profissionais.</w:t>
      </w:r>
    </w:p>
    <w:p w14:paraId="6F3E29CF" w14:textId="11E4F30B"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rPr>
      </w:pPr>
      <w:r w:rsidRPr="00CE2BA4">
        <w:rPr>
          <w:rFonts w:ascii="Tw Cen MT" w:eastAsiaTheme="minorEastAsia" w:hAnsi="Tw Cen MT"/>
          <w:color w:val="000000"/>
          <w:sz w:val="24"/>
          <w:szCs w:val="24"/>
          <w:highlight w:val="white"/>
        </w:rPr>
        <w:tab/>
        <w:t xml:space="preserve">A Nutricionista Hana durante o mês verificou o peso e altura </w:t>
      </w:r>
      <w:r w:rsidR="00D07523" w:rsidRPr="00CE2BA4">
        <w:rPr>
          <w:rFonts w:ascii="Tw Cen MT" w:eastAsiaTheme="minorEastAsia" w:hAnsi="Tw Cen MT"/>
          <w:color w:val="000000"/>
          <w:sz w:val="24"/>
          <w:szCs w:val="24"/>
          <w:highlight w:val="white"/>
        </w:rPr>
        <w:t>dos pacientes</w:t>
      </w:r>
      <w:r w:rsidRPr="00CE2BA4">
        <w:rPr>
          <w:rFonts w:ascii="Tw Cen MT" w:eastAsiaTheme="minorEastAsia" w:hAnsi="Tw Cen MT"/>
          <w:color w:val="000000"/>
          <w:sz w:val="24"/>
          <w:szCs w:val="24"/>
          <w:highlight w:val="white"/>
        </w:rPr>
        <w:t xml:space="preserve"> para a classificação nutricional usando parâmetro IMC PESO/ALTURA ² e avaliou exames bioquímicos realizando orientações </w:t>
      </w:r>
      <w:r w:rsidRPr="00CE2BA4">
        <w:rPr>
          <w:rFonts w:ascii="Tw Cen MT" w:eastAsia="Calibri" w:hAnsi="Tw Cen MT" w:cs="Tahoma"/>
          <w:sz w:val="24"/>
          <w:szCs w:val="24"/>
          <w:highlight w:val="white"/>
        </w:rPr>
        <w:t>sobre educação nutricional, envolvendo conceitos básicos de saúde e alimentação, buscando melhor quadro nutricional para os pacientes em hemodiálise.</w:t>
      </w:r>
    </w:p>
    <w:p w14:paraId="3ED6ECE0" w14:textId="75839ECA"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rPr>
      </w:pPr>
      <w:r w:rsidRPr="00CE2BA4">
        <w:rPr>
          <w:rFonts w:ascii="Tw Cen MT" w:eastAsia="Calibri" w:hAnsi="Tw Cen MT" w:cs="Tahoma"/>
          <w:sz w:val="24"/>
          <w:szCs w:val="24"/>
          <w:highlight w:val="white"/>
        </w:rPr>
        <w:tab/>
        <w:t xml:space="preserve">A </w:t>
      </w:r>
      <w:proofErr w:type="spellStart"/>
      <w:r w:rsidRPr="00CE2BA4">
        <w:rPr>
          <w:rFonts w:ascii="Tw Cen MT" w:eastAsia="Calibri" w:hAnsi="Tw Cen MT" w:cs="Tahoma"/>
          <w:sz w:val="24"/>
          <w:szCs w:val="24"/>
          <w:highlight w:val="white"/>
        </w:rPr>
        <w:t>Psicologa</w:t>
      </w:r>
      <w:proofErr w:type="spellEnd"/>
      <w:r w:rsidRPr="00CE2BA4">
        <w:rPr>
          <w:rFonts w:ascii="Tw Cen MT" w:eastAsia="Calibri" w:hAnsi="Tw Cen MT" w:cs="Tahoma"/>
          <w:sz w:val="24"/>
          <w:szCs w:val="24"/>
          <w:highlight w:val="white"/>
        </w:rPr>
        <w:t xml:space="preserve"> Anna Karolina realiza</w:t>
      </w:r>
      <w:r w:rsidRPr="00CE2BA4">
        <w:rPr>
          <w:rFonts w:ascii="Tw Cen MT" w:eastAsia="Calibri" w:hAnsi="Tw Cen MT" w:cs="Times New Roman"/>
          <w:color w:val="111111"/>
          <w:sz w:val="24"/>
          <w:szCs w:val="24"/>
          <w:highlight w:val="white"/>
        </w:rPr>
        <w:t xml:space="preserve"> atendimentos individualizados onde foi possível perceber a apreensão nos pacientes enquanto aguardam as perícias quanto a </w:t>
      </w:r>
      <w:r w:rsidR="00D07523" w:rsidRPr="00CE2BA4">
        <w:rPr>
          <w:rFonts w:ascii="Tw Cen MT" w:eastAsia="Calibri" w:hAnsi="Tw Cen MT" w:cs="Times New Roman"/>
          <w:color w:val="111111"/>
          <w:sz w:val="24"/>
          <w:szCs w:val="24"/>
          <w:highlight w:val="white"/>
        </w:rPr>
        <w:t>concessão</w:t>
      </w:r>
      <w:r w:rsidRPr="00CE2BA4">
        <w:rPr>
          <w:rFonts w:ascii="Tw Cen MT" w:eastAsia="Calibri" w:hAnsi="Tw Cen MT" w:cs="Times New Roman"/>
          <w:color w:val="111111"/>
          <w:sz w:val="24"/>
          <w:szCs w:val="24"/>
          <w:highlight w:val="white"/>
        </w:rPr>
        <w:t xml:space="preserve"> do benefício </w:t>
      </w:r>
      <w:r w:rsidRPr="00CE2BA4">
        <w:rPr>
          <w:rFonts w:ascii="Tw Cen MT" w:eastAsia="Calibri" w:hAnsi="Tw Cen MT" w:cs="Times New Roman"/>
          <w:color w:val="111111"/>
          <w:sz w:val="24"/>
          <w:szCs w:val="24"/>
          <w:highlight w:val="white"/>
        </w:rPr>
        <w:lastRenderedPageBreak/>
        <w:t xml:space="preserve">socioassistencial, a substituição do cateter pela fístula e pela possibilidade do transplante. Também foi observado a melhora significativa de muitos pacientes em relação ao quadro clínico de ansiedade e transtorno do pânico. </w:t>
      </w:r>
      <w:r w:rsidRPr="00CE2BA4">
        <w:rPr>
          <w:rFonts w:ascii="Tw Cen MT" w:eastAsia="Times New Roman" w:hAnsi="Tw Cen MT" w:cs="Times New Roman"/>
          <w:color w:val="000000"/>
          <w:sz w:val="24"/>
          <w:szCs w:val="24"/>
          <w:highlight w:val="white"/>
        </w:rPr>
        <w:tab/>
      </w:r>
    </w:p>
    <w:p w14:paraId="564A1ED2" w14:textId="77777777" w:rsidR="00CE2BA4" w:rsidRPr="00CE2BA4" w:rsidRDefault="00CE2BA4" w:rsidP="00CE2BA4">
      <w:pPr>
        <w:pStyle w:val="LO-normal0"/>
        <w:widowControl w:val="0"/>
        <w:tabs>
          <w:tab w:val="left" w:pos="735"/>
        </w:tabs>
        <w:spacing w:before="0" w:after="0"/>
        <w:ind w:firstLine="0"/>
        <w:contextualSpacing/>
        <w:rPr>
          <w:rFonts w:ascii="Tw Cen MT" w:eastAsia="Times New Roman" w:hAnsi="Tw Cen MT" w:cs="Times New Roman"/>
          <w:color w:val="000000"/>
          <w:sz w:val="24"/>
          <w:szCs w:val="24"/>
        </w:rPr>
      </w:pPr>
      <w:r w:rsidRPr="00CE2BA4">
        <w:rPr>
          <w:rFonts w:ascii="Tw Cen MT" w:eastAsia="Times New Roman" w:hAnsi="Tw Cen MT" w:cs="Times New Roman"/>
          <w:color w:val="000000"/>
          <w:sz w:val="24"/>
          <w:szCs w:val="24"/>
          <w:highlight w:val="white"/>
        </w:rPr>
        <w:tab/>
        <w:t>Finalizamos o mês com a realização da pesquisa de satisfação pelo aplicativo SurveyMonkey, deixo analise em anexo.</w:t>
      </w:r>
    </w:p>
    <w:p w14:paraId="748D4922" w14:textId="77777777" w:rsidR="00CE2BA4" w:rsidRPr="00CE2BA4" w:rsidRDefault="00CE2BA4" w:rsidP="00CE2BA4">
      <w:pPr>
        <w:pStyle w:val="LO-normal0"/>
        <w:widowControl w:val="0"/>
        <w:tabs>
          <w:tab w:val="left" w:pos="735"/>
        </w:tabs>
        <w:spacing w:before="0" w:after="0"/>
        <w:ind w:firstLine="0"/>
        <w:contextualSpacing/>
        <w:rPr>
          <w:rFonts w:ascii="Tw Cen MT" w:eastAsia="Times New Roman" w:hAnsi="Tw Cen MT" w:cs="Times New Roman"/>
          <w:color w:val="000000"/>
          <w:sz w:val="24"/>
          <w:szCs w:val="24"/>
        </w:rPr>
      </w:pPr>
    </w:p>
    <w:p w14:paraId="6B3B9E4D"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color w:val="000000"/>
          <w:sz w:val="24"/>
          <w:szCs w:val="24"/>
        </w:rPr>
      </w:pPr>
      <w:r w:rsidRPr="00CE2BA4">
        <w:rPr>
          <w:rFonts w:ascii="Tw Cen MT" w:eastAsia="Times New Roman" w:hAnsi="Tw Cen MT" w:cs="Times New Roman"/>
          <w:color w:val="000000"/>
          <w:sz w:val="24"/>
          <w:szCs w:val="24"/>
          <w:highlight w:val="white"/>
        </w:rPr>
        <w:tab/>
      </w:r>
      <w:r w:rsidRPr="00CE2BA4">
        <w:rPr>
          <w:rFonts w:ascii="Tw Cen MT" w:eastAsia="Times New Roman" w:hAnsi="Tw Cen MT" w:cs="Times New Roman"/>
          <w:b/>
          <w:color w:val="000000"/>
          <w:sz w:val="24"/>
          <w:szCs w:val="24"/>
          <w:highlight w:val="white"/>
        </w:rPr>
        <w:t>Encerramos o mês de setembro com os seguintes dados:</w:t>
      </w:r>
    </w:p>
    <w:p w14:paraId="6934E10A" w14:textId="77777777" w:rsidR="00CE2BA4" w:rsidRPr="00CE2BA4" w:rsidRDefault="00CE2BA4" w:rsidP="00CE2BA4">
      <w:pPr>
        <w:pStyle w:val="LO-normal0"/>
        <w:tabs>
          <w:tab w:val="left" w:pos="735"/>
        </w:tabs>
        <w:spacing w:before="0" w:after="0"/>
        <w:ind w:firstLine="0"/>
        <w:contextualSpacing/>
        <w:rPr>
          <w:rFonts w:ascii="Tw Cen MT" w:eastAsia="Times New Roman" w:hAnsi="Tw Cen MT" w:cs="Times New Roman"/>
          <w:color w:val="000000"/>
          <w:sz w:val="24"/>
          <w:szCs w:val="24"/>
        </w:rPr>
      </w:pPr>
    </w:p>
    <w:p w14:paraId="36DBCE63" w14:textId="77777777" w:rsidR="00CE2BA4"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CE2BA4">
        <w:rPr>
          <w:rFonts w:ascii="Tw Cen MT" w:eastAsia="Times New Roman" w:hAnsi="Tw Cen MT" w:cs="Times New Roman"/>
          <w:color w:val="000000"/>
          <w:sz w:val="24"/>
          <w:szCs w:val="24"/>
          <w:highlight w:val="white"/>
        </w:rPr>
        <w:t>28 pacientes em hemodiálise;</w:t>
      </w:r>
    </w:p>
    <w:p w14:paraId="7FDB87B2" w14:textId="081F144D" w:rsidR="00CE2BA4" w:rsidRDefault="003D24F8"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Pr>
          <w:rFonts w:ascii="Tw Cen MT" w:eastAsia="Times New Roman" w:hAnsi="Tw Cen MT" w:cs="Times New Roman"/>
          <w:color w:val="000000"/>
          <w:sz w:val="24"/>
          <w:szCs w:val="24"/>
          <w:highlight w:val="white"/>
        </w:rPr>
        <w:t>0</w:t>
      </w:r>
      <w:r w:rsidR="00CE2BA4" w:rsidRPr="00CE2BA4">
        <w:rPr>
          <w:rFonts w:ascii="Tw Cen MT" w:eastAsia="Times New Roman" w:hAnsi="Tw Cen MT" w:cs="Times New Roman"/>
          <w:color w:val="000000"/>
          <w:sz w:val="24"/>
          <w:szCs w:val="24"/>
          <w:highlight w:val="white"/>
        </w:rPr>
        <w:t>2 inicio de paciente novo</w:t>
      </w:r>
    </w:p>
    <w:p w14:paraId="2F5160EF" w14:textId="77777777" w:rsidR="0037500D"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CE2BA4">
        <w:rPr>
          <w:rFonts w:ascii="Tw Cen MT" w:eastAsia="Times New Roman" w:hAnsi="Tw Cen MT" w:cs="Times New Roman"/>
          <w:color w:val="000000"/>
          <w:sz w:val="24"/>
          <w:szCs w:val="24"/>
        </w:rPr>
        <w:t>Realizado 343 sessões de hemodiálise;</w:t>
      </w:r>
    </w:p>
    <w:p w14:paraId="2E390847" w14:textId="77777777" w:rsidR="0037500D"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7500D">
        <w:rPr>
          <w:rFonts w:ascii="Tw Cen MT" w:eastAsia="Times New Roman" w:hAnsi="Tw Cen MT" w:cs="Times New Roman"/>
          <w:color w:val="000000"/>
          <w:sz w:val="24"/>
          <w:szCs w:val="24"/>
        </w:rPr>
        <w:t>21 faltas as sessões de hemodiálise, 13 sem justificativa e 8 liberadas pelo médico;</w:t>
      </w:r>
    </w:p>
    <w:p w14:paraId="126A52AA" w14:textId="77777777" w:rsidR="008E785B"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7500D">
        <w:rPr>
          <w:rFonts w:ascii="Tw Cen MT" w:eastAsia="Times New Roman" w:hAnsi="Tw Cen MT" w:cs="Times New Roman"/>
          <w:color w:val="000000"/>
          <w:sz w:val="24"/>
          <w:szCs w:val="24"/>
          <w:highlight w:val="white"/>
        </w:rPr>
        <w:t>12 consultas mensais com médico</w:t>
      </w:r>
    </w:p>
    <w:p w14:paraId="523EE819" w14:textId="77777777" w:rsidR="008E785B"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8E785B">
        <w:rPr>
          <w:rFonts w:ascii="Tw Cen MT" w:eastAsia="Times New Roman" w:hAnsi="Tw Cen MT" w:cs="Times New Roman"/>
          <w:color w:val="000000"/>
          <w:sz w:val="24"/>
          <w:szCs w:val="24"/>
          <w:highlight w:val="white"/>
        </w:rPr>
        <w:t>02 Primeiras consultas</w:t>
      </w:r>
    </w:p>
    <w:p w14:paraId="756005FF" w14:textId="77777777" w:rsidR="008E785B"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8E785B">
        <w:rPr>
          <w:rFonts w:ascii="Tw Cen MT" w:eastAsia="Times New Roman" w:hAnsi="Tw Cen MT" w:cs="Times New Roman"/>
          <w:color w:val="000000"/>
          <w:sz w:val="24"/>
          <w:szCs w:val="24"/>
          <w:highlight w:val="white"/>
        </w:rPr>
        <w:t xml:space="preserve">02 altas pacientes do programa </w:t>
      </w:r>
    </w:p>
    <w:p w14:paraId="2CF4757D" w14:textId="77777777" w:rsidR="008E785B"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8E785B">
        <w:rPr>
          <w:rFonts w:ascii="Tw Cen MT" w:eastAsia="Times New Roman" w:hAnsi="Tw Cen MT" w:cs="Times New Roman"/>
          <w:color w:val="000000"/>
          <w:sz w:val="24"/>
          <w:szCs w:val="24"/>
        </w:rPr>
        <w:t>388 atendimentos da equipe multiprofissional, sendo:</w:t>
      </w:r>
    </w:p>
    <w:p w14:paraId="76A145FE"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8E785B">
        <w:rPr>
          <w:rFonts w:ascii="Tw Cen MT" w:eastAsia="Times New Roman" w:hAnsi="Tw Cen MT" w:cs="Times New Roman"/>
          <w:color w:val="000000"/>
          <w:sz w:val="24"/>
          <w:szCs w:val="24"/>
        </w:rPr>
        <w:t>227 Fisioterapia</w:t>
      </w:r>
    </w:p>
    <w:p w14:paraId="398160E0"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rPr>
        <w:t>79 Assistência Social</w:t>
      </w:r>
    </w:p>
    <w:p w14:paraId="5CDD512B"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rPr>
        <w:t>38 Psicologia</w:t>
      </w:r>
    </w:p>
    <w:p w14:paraId="5256D251"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rPr>
        <w:t>38 Nutrição</w:t>
      </w:r>
    </w:p>
    <w:p w14:paraId="374D5B38" w14:textId="2B5A8E1D" w:rsidR="003D24F8" w:rsidRDefault="003D24F8"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Pr>
          <w:rFonts w:ascii="Tw Cen MT" w:eastAsia="Times New Roman" w:hAnsi="Tw Cen MT" w:cs="Times New Roman"/>
          <w:color w:val="000000"/>
          <w:sz w:val="24"/>
          <w:szCs w:val="24"/>
        </w:rPr>
        <w:t>0</w:t>
      </w:r>
      <w:r w:rsidR="00CE2BA4" w:rsidRPr="003D24F8">
        <w:rPr>
          <w:rFonts w:ascii="Tw Cen MT" w:eastAsia="Times New Roman" w:hAnsi="Tw Cen MT" w:cs="Times New Roman"/>
          <w:color w:val="000000"/>
          <w:sz w:val="24"/>
          <w:szCs w:val="24"/>
        </w:rPr>
        <w:t>6 Fonoaudiologia</w:t>
      </w:r>
    </w:p>
    <w:p w14:paraId="0B8ABD42"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rPr>
        <w:t>15 pacientes em uso de medicações do programa do Juarez Barbosa;</w:t>
      </w:r>
    </w:p>
    <w:p w14:paraId="7C529C6A"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highlight w:val="white"/>
        </w:rPr>
        <w:t>Realizado 1 trocas de CDL;</w:t>
      </w:r>
    </w:p>
    <w:p w14:paraId="4436C4A5"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rPr>
        <w:t>Realizado 0 hemotransfusão;</w:t>
      </w:r>
    </w:p>
    <w:p w14:paraId="0BD46E5A"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rPr>
        <w:t>Sacado 2 CDL devido uso de FAV;</w:t>
      </w:r>
    </w:p>
    <w:p w14:paraId="375B01B2"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highlight w:val="white"/>
        </w:rPr>
        <w:t>Antibioticoterapia oral em 2 pacientes;</w:t>
      </w:r>
    </w:p>
    <w:p w14:paraId="28CFFB9C" w14:textId="4C0AB498" w:rsidR="003D24F8" w:rsidRDefault="003D24F8"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Pr>
          <w:rFonts w:ascii="Tw Cen MT" w:eastAsia="Times New Roman" w:hAnsi="Tw Cen MT" w:cs="Times New Roman"/>
          <w:color w:val="000000"/>
          <w:sz w:val="24"/>
          <w:szCs w:val="24"/>
        </w:rPr>
        <w:t>0</w:t>
      </w:r>
      <w:r w:rsidR="00CE2BA4" w:rsidRPr="003D24F8">
        <w:rPr>
          <w:rFonts w:ascii="Tw Cen MT" w:eastAsia="Times New Roman" w:hAnsi="Tw Cen MT" w:cs="Times New Roman"/>
          <w:color w:val="000000"/>
          <w:sz w:val="24"/>
          <w:szCs w:val="24"/>
        </w:rPr>
        <w:t>1 Internação paciente do programa;</w:t>
      </w:r>
    </w:p>
    <w:p w14:paraId="0E01AD3B" w14:textId="09BD759E"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highlight w:val="white"/>
        </w:rPr>
        <w:t>0</w:t>
      </w:r>
      <w:r w:rsidR="003D24F8">
        <w:rPr>
          <w:rFonts w:ascii="Tw Cen MT" w:eastAsia="Times New Roman" w:hAnsi="Tw Cen MT" w:cs="Times New Roman"/>
          <w:color w:val="000000"/>
          <w:sz w:val="24"/>
          <w:szCs w:val="24"/>
          <w:highlight w:val="white"/>
        </w:rPr>
        <w:t xml:space="preserve"> (zero)</w:t>
      </w:r>
      <w:r w:rsidRPr="003D24F8">
        <w:rPr>
          <w:rFonts w:ascii="Tw Cen MT" w:eastAsia="Times New Roman" w:hAnsi="Tw Cen MT" w:cs="Times New Roman"/>
          <w:color w:val="000000"/>
          <w:sz w:val="24"/>
          <w:szCs w:val="24"/>
          <w:highlight w:val="white"/>
        </w:rPr>
        <w:t xml:space="preserve"> Óbito de paciente do programa;</w:t>
      </w:r>
    </w:p>
    <w:p w14:paraId="1E49967E" w14:textId="77777777" w:rsid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rPr>
        <w:t xml:space="preserve">22 pacientes com </w:t>
      </w:r>
      <w:proofErr w:type="spellStart"/>
      <w:r w:rsidRPr="003D24F8">
        <w:rPr>
          <w:rFonts w:ascii="Tw Cen MT" w:eastAsia="Times New Roman" w:hAnsi="Tw Cen MT" w:cs="Times New Roman"/>
          <w:color w:val="000000"/>
          <w:sz w:val="24"/>
          <w:szCs w:val="24"/>
        </w:rPr>
        <w:t>FAV’s</w:t>
      </w:r>
      <w:proofErr w:type="spellEnd"/>
      <w:r w:rsidRPr="003D24F8">
        <w:rPr>
          <w:rFonts w:ascii="Tw Cen MT" w:eastAsia="Times New Roman" w:hAnsi="Tw Cen MT" w:cs="Times New Roman"/>
          <w:color w:val="000000"/>
          <w:sz w:val="24"/>
          <w:szCs w:val="24"/>
        </w:rPr>
        <w:t xml:space="preserve"> (03 aguardando maturação para punção);</w:t>
      </w:r>
    </w:p>
    <w:p w14:paraId="294F7294" w14:textId="0D089BB1" w:rsidR="00CE2BA4" w:rsidRPr="003D24F8" w:rsidRDefault="00CE2BA4" w:rsidP="00283134">
      <w:pPr>
        <w:pStyle w:val="LO-normal0"/>
        <w:widowControl w:val="0"/>
        <w:numPr>
          <w:ilvl w:val="0"/>
          <w:numId w:val="26"/>
        </w:numPr>
        <w:tabs>
          <w:tab w:val="left" w:pos="735"/>
        </w:tabs>
        <w:spacing w:before="0" w:after="0"/>
        <w:ind w:hanging="76"/>
        <w:contextualSpacing/>
        <w:rPr>
          <w:rFonts w:ascii="Tw Cen MT" w:eastAsia="Times New Roman" w:hAnsi="Tw Cen MT" w:cs="Times New Roman"/>
          <w:color w:val="000000"/>
          <w:sz w:val="24"/>
          <w:szCs w:val="24"/>
        </w:rPr>
      </w:pPr>
      <w:r w:rsidRPr="003D24F8">
        <w:rPr>
          <w:rFonts w:ascii="Tw Cen MT" w:eastAsia="Times New Roman" w:hAnsi="Tw Cen MT" w:cs="Times New Roman"/>
          <w:color w:val="000000"/>
          <w:sz w:val="24"/>
          <w:szCs w:val="24"/>
        </w:rPr>
        <w:t>09 pacientes com CDL (03 aguardando maturação de FAV)</w:t>
      </w:r>
    </w:p>
    <w:p w14:paraId="1B4FBBE7" w14:textId="77777777" w:rsidR="00D748EC" w:rsidRDefault="00D748EC" w:rsidP="00FA14F6">
      <w:pPr>
        <w:pStyle w:val="Contedodatabela"/>
        <w:spacing w:after="0"/>
        <w:ind w:firstLine="0"/>
        <w:jc w:val="center"/>
        <w:rPr>
          <w:rFonts w:ascii="Times New Roman" w:hAnsi="Times New Roman"/>
          <w:lang w:val="pt-BR"/>
        </w:rPr>
      </w:pPr>
    </w:p>
    <w:p w14:paraId="187B70F6" w14:textId="4F7D771F" w:rsidR="00FA14F6" w:rsidRDefault="00FA14F6" w:rsidP="00FA14F6">
      <w:pPr>
        <w:pStyle w:val="Contedodatabela"/>
        <w:spacing w:after="0"/>
        <w:ind w:firstLine="0"/>
        <w:jc w:val="center"/>
        <w:rPr>
          <w:rFonts w:ascii="Times New Roman" w:hAnsi="Times New Roman"/>
          <w:lang w:val="pt-BR"/>
        </w:rPr>
      </w:pPr>
      <w:r>
        <w:rPr>
          <w:rFonts w:ascii="Times New Roman" w:hAnsi="Times New Roman"/>
          <w:lang w:val="pt-BR"/>
        </w:rPr>
        <w:t>___________________________________________________________</w:t>
      </w:r>
    </w:p>
    <w:p w14:paraId="25A1B525" w14:textId="426C2A43" w:rsidR="005D1F97" w:rsidRDefault="005D1F97" w:rsidP="00FA14F6">
      <w:pPr>
        <w:pStyle w:val="Contedodatabela"/>
        <w:spacing w:after="0"/>
        <w:ind w:firstLine="0"/>
        <w:jc w:val="center"/>
        <w:rPr>
          <w:rFonts w:ascii="Times New Roman" w:hAnsi="Times New Roman"/>
          <w:lang w:val="pt-BR"/>
        </w:rPr>
      </w:pPr>
      <w:r>
        <w:rPr>
          <w:rFonts w:ascii="Times New Roman" w:hAnsi="Times New Roman"/>
          <w:lang w:val="pt-BR"/>
        </w:rPr>
        <w:t>Luiz</w:t>
      </w:r>
      <w:r w:rsidR="0019613B">
        <w:rPr>
          <w:rFonts w:ascii="Times New Roman" w:hAnsi="Times New Roman"/>
          <w:lang w:val="pt-BR"/>
        </w:rPr>
        <w:t xml:space="preserve"> Eduardo Veras e Silva</w:t>
      </w:r>
    </w:p>
    <w:p w14:paraId="70C26FCA" w14:textId="7A4BF831" w:rsidR="004C709A" w:rsidRDefault="005D1F97" w:rsidP="005D1F97">
      <w:pPr>
        <w:pStyle w:val="Contedodatabela"/>
        <w:spacing w:after="0"/>
        <w:ind w:firstLine="0"/>
        <w:jc w:val="center"/>
        <w:rPr>
          <w:rFonts w:ascii="Times New Roman" w:hAnsi="Times New Roman"/>
          <w:lang w:val="pt-BR"/>
        </w:rPr>
      </w:pPr>
      <w:r>
        <w:rPr>
          <w:rFonts w:ascii="Times New Roman" w:hAnsi="Times New Roman" w:cs="Times New Roman"/>
          <w:b/>
          <w:bCs/>
          <w:lang w:val="pt-BR" w:bidi="pt-BR"/>
        </w:rPr>
        <w:t xml:space="preserve">Coordenador da Clinica de Hemodiálise </w:t>
      </w:r>
    </w:p>
    <w:p w14:paraId="490C42F7" w14:textId="5CE84603" w:rsidR="004C709A" w:rsidRDefault="004C709A" w:rsidP="005D1F97">
      <w:pPr>
        <w:pStyle w:val="Contedodatabela"/>
        <w:spacing w:after="0"/>
        <w:ind w:firstLine="0"/>
        <w:jc w:val="center"/>
        <w:rPr>
          <w:rFonts w:ascii="Times New Roman" w:hAnsi="Times New Roman"/>
          <w:lang w:val="pt-BR"/>
        </w:rPr>
      </w:pPr>
    </w:p>
    <w:p w14:paraId="55D2CAAA" w14:textId="77777777" w:rsidR="00D748EC" w:rsidRDefault="00D748EC" w:rsidP="005D1F97">
      <w:pPr>
        <w:pStyle w:val="Contedodatabela"/>
        <w:spacing w:after="0"/>
        <w:ind w:firstLine="0"/>
        <w:jc w:val="center"/>
        <w:rPr>
          <w:rFonts w:ascii="Times New Roman" w:hAnsi="Times New Roman"/>
          <w:lang w:val="pt-BR"/>
        </w:rPr>
      </w:pPr>
    </w:p>
    <w:p w14:paraId="68DCEB15" w14:textId="6E4786D3" w:rsidR="00FA14F6" w:rsidRDefault="00FA14F6" w:rsidP="005D1F97">
      <w:pPr>
        <w:pStyle w:val="Contedodatabela"/>
        <w:spacing w:after="0"/>
        <w:ind w:firstLine="0"/>
        <w:jc w:val="center"/>
        <w:rPr>
          <w:rFonts w:ascii="Times New Roman" w:hAnsi="Times New Roman"/>
          <w:lang w:val="pt-BR"/>
        </w:rPr>
      </w:pPr>
      <w:r>
        <w:rPr>
          <w:rFonts w:ascii="Times New Roman" w:hAnsi="Times New Roman"/>
          <w:lang w:val="pt-BR"/>
        </w:rPr>
        <w:t>____________________________________________________</w:t>
      </w:r>
    </w:p>
    <w:p w14:paraId="227FFD40" w14:textId="12FC01C7" w:rsidR="005D1F97" w:rsidRDefault="005D1F97" w:rsidP="005D1F97">
      <w:pPr>
        <w:pStyle w:val="Contedodatabela"/>
        <w:spacing w:after="0"/>
        <w:ind w:firstLine="0"/>
        <w:jc w:val="center"/>
        <w:rPr>
          <w:rFonts w:ascii="Times New Roman" w:hAnsi="Times New Roman"/>
          <w:lang w:val="pt-BR"/>
        </w:rPr>
      </w:pPr>
      <w:r>
        <w:rPr>
          <w:rFonts w:ascii="Times New Roman" w:hAnsi="Times New Roman"/>
          <w:lang w:val="pt-BR"/>
        </w:rPr>
        <w:t>Silvana Mofardini</w:t>
      </w:r>
    </w:p>
    <w:p w14:paraId="23233F6B" w14:textId="77777777" w:rsidR="005D1F97" w:rsidRDefault="005D1F97" w:rsidP="005D1F97">
      <w:pPr>
        <w:pStyle w:val="Contedodatabela"/>
        <w:spacing w:after="0"/>
        <w:ind w:firstLine="0"/>
        <w:jc w:val="center"/>
        <w:rPr>
          <w:rFonts w:ascii="Times New Roman" w:hAnsi="Times New Roman" w:cs="Times New Roman"/>
          <w:b/>
          <w:bCs/>
          <w:lang w:val="pt-BR" w:bidi="pt-BR"/>
        </w:rPr>
      </w:pPr>
      <w:r>
        <w:rPr>
          <w:rFonts w:ascii="Times New Roman" w:hAnsi="Times New Roman" w:cs="Times New Roman"/>
          <w:b/>
          <w:bCs/>
          <w:lang w:val="pt-BR" w:bidi="pt-BR"/>
        </w:rPr>
        <w:t>Coordenadora Operacional</w:t>
      </w:r>
    </w:p>
    <w:p w14:paraId="757A1B5A" w14:textId="0F45587F" w:rsidR="007C7F9E" w:rsidRDefault="007C7F9E">
      <w:pPr>
        <w:spacing w:before="0" w:after="180" w:line="336" w:lineRule="auto"/>
        <w:ind w:firstLine="0"/>
        <w:contextualSpacing w:val="0"/>
        <w:jc w:val="left"/>
        <w:rPr>
          <w:noProof/>
          <w:lang w:bidi="pt-BR"/>
        </w:rPr>
      </w:pPr>
    </w:p>
    <w:tbl>
      <w:tblPr>
        <w:tblpPr w:leftFromText="180" w:rightFromText="180" w:vertAnchor="text" w:tblpY="294"/>
        <w:tblW w:w="10308" w:type="dxa"/>
        <w:tblLook w:val="0000" w:firstRow="0" w:lastRow="0" w:firstColumn="0" w:lastColumn="0" w:noHBand="0" w:noVBand="0"/>
      </w:tblPr>
      <w:tblGrid>
        <w:gridCol w:w="3436"/>
        <w:gridCol w:w="3436"/>
        <w:gridCol w:w="3436"/>
      </w:tblGrid>
      <w:tr w:rsidR="007C7F9E" w:rsidRPr="004151BA" w14:paraId="30882A17" w14:textId="77777777" w:rsidTr="002815B7">
        <w:trPr>
          <w:trHeight w:val="2862"/>
        </w:trPr>
        <w:tc>
          <w:tcPr>
            <w:tcW w:w="3436" w:type="dxa"/>
            <w:shd w:val="clear" w:color="auto" w:fill="262140" w:themeFill="text1"/>
            <w:vAlign w:val="center"/>
          </w:tcPr>
          <w:p w14:paraId="68784959" w14:textId="77777777" w:rsidR="007C7F9E" w:rsidRPr="004151BA" w:rsidRDefault="007C7F9E" w:rsidP="002815B7">
            <w:pPr>
              <w:pStyle w:val="Assinatura"/>
              <w:spacing w:before="0" w:line="360" w:lineRule="auto"/>
              <w:jc w:val="center"/>
              <w:rPr>
                <w:noProof/>
              </w:rPr>
            </w:pPr>
            <w:r w:rsidRPr="004151BA">
              <w:rPr>
                <w:noProof/>
                <w:lang w:bidi="pt-BR"/>
              </w:rPr>
              <w:lastRenderedPageBreak/>
              <w:drawing>
                <wp:inline distT="0" distB="0" distL="0" distR="0" wp14:anchorId="72C38520" wp14:editId="51D7157C">
                  <wp:extent cx="914400" cy="914400"/>
                  <wp:effectExtent l="0" t="0" r="0" b="0"/>
                  <wp:docPr id="41" name="Elemento gráfico 22" descr="Crachá do funcion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wnload?provider=MicrosoftIcon&amp;fileName=EmployeeBadge.svg"/>
                          <pic:cNvPicPr/>
                        </pic:nvPicPr>
                        <pic:blipFill>
                          <a:blip r:embed="rId53">
                            <a:extLst>
                              <a:ext uri="{28A0092B-C50C-407E-A947-70E740481C1C}">
                                <a14:useLocalDpi xmlns:a14="http://schemas.microsoft.com/office/drawing/2010/main"/>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c>
          <w:tcPr>
            <w:tcW w:w="3436" w:type="dxa"/>
            <w:shd w:val="clear" w:color="auto" w:fill="352E5A" w:themeFill="text1" w:themeFillTint="E6"/>
            <w:vAlign w:val="center"/>
          </w:tcPr>
          <w:p w14:paraId="69A2CCB2" w14:textId="77777777" w:rsidR="007C7F9E" w:rsidRPr="004151BA" w:rsidRDefault="007C7F9E" w:rsidP="002815B7">
            <w:pPr>
              <w:pStyle w:val="Assinatura"/>
              <w:spacing w:before="0" w:line="360" w:lineRule="auto"/>
              <w:jc w:val="center"/>
              <w:rPr>
                <w:noProof/>
              </w:rPr>
            </w:pPr>
            <w:r w:rsidRPr="004151BA">
              <w:rPr>
                <w:noProof/>
                <w:lang w:bidi="pt-BR"/>
              </w:rPr>
              <w:drawing>
                <wp:inline distT="0" distB="0" distL="0" distR="0" wp14:anchorId="43600F70" wp14:editId="573D09E9">
                  <wp:extent cx="914400" cy="914400"/>
                  <wp:effectExtent l="0" t="0" r="0" b="0"/>
                  <wp:docPr id="42" name="Elemento gráfico 24" descr="Engren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provider=MicrosoftIcon&amp;fileName=Gears.svg"/>
                          <pic:cNvPicPr/>
                        </pic:nvPicPr>
                        <pic:blipFill>
                          <a:blip r:embed="rId55">
                            <a:extLst>
                              <a:ext uri="{28A0092B-C50C-407E-A947-70E740481C1C}">
                                <a14:useLocalDpi xmlns:a14="http://schemas.microsoft.com/office/drawing/2010/main"/>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inline>
              </w:drawing>
            </w:r>
          </w:p>
        </w:tc>
        <w:tc>
          <w:tcPr>
            <w:tcW w:w="3436" w:type="dxa"/>
            <w:shd w:val="clear" w:color="auto" w:fill="262140" w:themeFill="text1"/>
            <w:vAlign w:val="center"/>
          </w:tcPr>
          <w:p w14:paraId="2593C20D" w14:textId="77777777" w:rsidR="007C7F9E" w:rsidRPr="004151BA" w:rsidRDefault="007C7F9E" w:rsidP="002815B7">
            <w:pPr>
              <w:pStyle w:val="Assinatura"/>
              <w:spacing w:before="0" w:line="360" w:lineRule="auto"/>
              <w:jc w:val="center"/>
              <w:rPr>
                <w:noProof/>
              </w:rPr>
            </w:pPr>
            <w:r w:rsidRPr="004151BA">
              <w:rPr>
                <w:noProof/>
                <w:lang w:bidi="pt-BR"/>
              </w:rPr>
              <w:drawing>
                <wp:inline distT="0" distB="0" distL="0" distR="0" wp14:anchorId="5BB221C2" wp14:editId="5BC601D1">
                  <wp:extent cx="914400" cy="914400"/>
                  <wp:effectExtent l="0" t="0" r="0" b="0"/>
                  <wp:docPr id="43" name="Elemento gráfico 23" descr="Aperto de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wnload?provider=MicrosoftIcon&amp;fileName=Handshake.svg"/>
                          <pic:cNvPicPr/>
                        </pic:nvPicPr>
                        <pic:blipFill>
                          <a:blip r:embed="rId57">
                            <a:extLst>
                              <a:ext uri="{28A0092B-C50C-407E-A947-70E740481C1C}">
                                <a14:useLocalDpi xmlns:a14="http://schemas.microsoft.com/office/drawing/2010/main"/>
                              </a:ex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inline>
              </w:drawing>
            </w:r>
          </w:p>
        </w:tc>
      </w:tr>
    </w:tbl>
    <w:p w14:paraId="2B3C8840" w14:textId="14189CD5" w:rsidR="00D242A1" w:rsidRDefault="00D242A1">
      <w:pPr>
        <w:spacing w:before="0" w:after="180" w:line="336" w:lineRule="auto"/>
        <w:ind w:firstLine="0"/>
        <w:contextualSpacing w:val="0"/>
        <w:jc w:val="left"/>
        <w:rPr>
          <w:noProof/>
          <w:lang w:bidi="pt-BR"/>
        </w:rPr>
      </w:pPr>
    </w:p>
    <w:sectPr w:rsidR="00D242A1" w:rsidSect="00112543">
      <w:footerReference w:type="default" r:id="rId59"/>
      <w:type w:val="continuous"/>
      <w:pgSz w:w="11906" w:h="16838" w:code="9"/>
      <w:pgMar w:top="720" w:right="1152" w:bottom="720" w:left="115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5D0C1" w14:textId="77777777" w:rsidR="00AD3114" w:rsidRDefault="00AD3114" w:rsidP="00A91D75">
      <w:r>
        <w:separator/>
      </w:r>
    </w:p>
  </w:endnote>
  <w:endnote w:type="continuationSeparator" w:id="0">
    <w:p w14:paraId="5680DFBC" w14:textId="77777777" w:rsidR="00AD3114" w:rsidRDefault="00AD3114"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re Semi Serif SSi">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horndale">
    <w:altName w:val="Times New Roman"/>
    <w:charset w:val="00"/>
    <w:family w:val="roman"/>
    <w:pitch w:val="variable"/>
  </w:font>
  <w:font w:name="HG Mincho Light J">
    <w:charset w:val="00"/>
    <w:family w:val="auto"/>
    <w:pitch w:val="variable"/>
  </w:font>
  <w:font w:name="StarSymbol">
    <w:charset w:val="00"/>
    <w:family w:val="roman"/>
    <w:pitch w:val="variable"/>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Roman 10cpi">
    <w:charset w:val="00"/>
    <w:family w:val="roman"/>
    <w:pitch w:val="variable"/>
  </w:font>
  <w:font w:name="Humnst777 BT">
    <w:charset w:val="00"/>
    <w:family w:val="roman"/>
    <w:pitch w:val="variable"/>
  </w:font>
  <w:font w:name="Humnst777 Lt BT">
    <w:charset w:val="00"/>
    <w:family w:val="roman"/>
    <w:pitch w:val="variable"/>
  </w:font>
  <w:font w:name="Cambria,Bold">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wentieth Century">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19F1" w14:textId="77777777" w:rsidR="00EE0199" w:rsidRDefault="00EE0199">
    <w:pPr>
      <w:pStyle w:val="Corpodetexto"/>
      <w:spacing w:line="14" w:lineRule="auto"/>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65032" w14:textId="77777777" w:rsidR="00AD3114" w:rsidRDefault="00AD3114" w:rsidP="00A91D75">
      <w:r>
        <w:separator/>
      </w:r>
    </w:p>
  </w:footnote>
  <w:footnote w:type="continuationSeparator" w:id="0">
    <w:p w14:paraId="0515B5A3" w14:textId="77777777" w:rsidR="00AD3114" w:rsidRDefault="00AD3114"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EE0199" w14:paraId="0A0FFBEE" w14:textId="77777777" w:rsidTr="00A7217A">
      <w:trPr>
        <w:trHeight w:val="1060"/>
      </w:trPr>
      <w:tc>
        <w:tcPr>
          <w:tcW w:w="5861" w:type="dxa"/>
        </w:tcPr>
        <w:p w14:paraId="19AD0D74" w14:textId="77777777" w:rsidR="00EE0199" w:rsidRDefault="00EE0199" w:rsidP="00A7217A">
          <w:pPr>
            <w:pStyle w:val="Cabealho"/>
            <w:spacing w:after="0"/>
          </w:pPr>
          <w:r w:rsidRPr="008759A8">
            <w:rPr>
              <w:noProof/>
              <w:lang w:bidi="pt-BR"/>
            </w:rPr>
            <mc:AlternateContent>
              <mc:Choice Requires="wps">
                <w:drawing>
                  <wp:inline distT="0" distB="0" distL="0" distR="0" wp14:anchorId="6D52CD7D" wp14:editId="1CA22C73">
                    <wp:extent cx="1442085" cy="0"/>
                    <wp:effectExtent l="19050" t="19050" r="24765" b="38100"/>
                    <wp:docPr id="17" name="Conector Reto 17" descr="linha reta"/>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018BC4" id="Conector Reto 17" o:spid="_x0000_s1026" alt="linha reta"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" strokecolor="#262140 [3213]" strokeweight="4.5pt">
                    <w10:anchorlock/>
                  </v:line>
                </w:pict>
              </mc:Fallback>
            </mc:AlternateContent>
          </w:r>
        </w:p>
      </w:tc>
      <w:tc>
        <w:tcPr>
          <w:tcW w:w="6420" w:type="dxa"/>
        </w:tcPr>
        <w:p w14:paraId="1EE9CAA6" w14:textId="77777777" w:rsidR="00EE0199" w:rsidRDefault="00EE0199" w:rsidP="00A7217A">
          <w:pPr>
            <w:pStyle w:val="Cabealho"/>
            <w:spacing w:after="0"/>
            <w:jc w:val="right"/>
          </w:pPr>
          <w:r>
            <w:rPr>
              <w:noProof/>
              <w:lang w:bidi="pt-BR"/>
            </w:rPr>
            <mc:AlternateContent>
              <mc:Choice Requires="wps">
                <w:drawing>
                  <wp:anchor distT="0" distB="0" distL="114300" distR="114300" simplePos="0" relativeHeight="251659264" behindDoc="0" locked="0" layoutInCell="1" allowOverlap="1" wp14:anchorId="148FEAF5" wp14:editId="70356ECD">
                    <wp:simplePos x="0" y="0"/>
                    <wp:positionH relativeFrom="column">
                      <wp:posOffset>3015615</wp:posOffset>
                    </wp:positionH>
                    <wp:positionV relativeFrom="paragraph">
                      <wp:posOffset>38735</wp:posOffset>
                    </wp:positionV>
                    <wp:extent cx="824230" cy="297815"/>
                    <wp:effectExtent l="0" t="0" r="13970" b="6985"/>
                    <wp:wrapNone/>
                    <wp:docPr id="20" name="Caixa de texto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359AB" w14:textId="77777777" w:rsidR="00EE0199" w:rsidRPr="00F967B9" w:rsidRDefault="00EE0199" w:rsidP="00F967B9">
                                <w:pPr>
                                  <w:pStyle w:val="Subttulo"/>
                                  <w:spacing w:before="0" w:after="0" w:line="240" w:lineRule="auto"/>
                                  <w:ind w:firstLine="0"/>
                                  <w:jc w:val="center"/>
                                  <w:rPr>
                                    <w:color w:val="FFFFFF" w:themeColor="background1"/>
                                  </w:rPr>
                                </w:pPr>
                                <w:r w:rsidRPr="00F967B9">
                                  <w:rPr>
                                    <w:color w:val="FFFFFF" w:themeColor="background1"/>
                                    <w:lang w:bidi="pt-BR"/>
                                  </w:rPr>
                                  <w:fldChar w:fldCharType="begin"/>
                                </w:r>
                                <w:r w:rsidRPr="00F967B9">
                                  <w:rPr>
                                    <w:color w:val="FFFFFF" w:themeColor="background1"/>
                                    <w:lang w:bidi="pt-BR"/>
                                  </w:rPr>
                                  <w:instrText xml:space="preserve"> PAGE  \* Arabic  \* MERGEFORMAT </w:instrText>
                                </w:r>
                                <w:r w:rsidRPr="00F967B9">
                                  <w:rPr>
                                    <w:color w:val="FFFFFF" w:themeColor="background1"/>
                                    <w:lang w:bidi="pt-BR"/>
                                  </w:rPr>
                                  <w:fldChar w:fldCharType="separate"/>
                                </w:r>
                                <w:r w:rsidRPr="00F967B9">
                                  <w:rPr>
                                    <w:noProof/>
                                    <w:color w:val="FFFFFF" w:themeColor="background1"/>
                                    <w:lang w:bidi="pt-BR"/>
                                  </w:rPr>
                                  <w:t>7</w:t>
                                </w:r>
                                <w:r w:rsidRPr="00F967B9">
                                  <w:rPr>
                                    <w:color w:val="FFFFFF" w:themeColor="background1"/>
                                    <w:lang w:bidi="pt-B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FEAF5" id="_x0000_t202" coordsize="21600,21600" o:spt="202" path="m,l,21600r21600,l21600,xe">
                    <v:stroke joinstyle="miter"/>
                    <v:path gradientshapeok="t" o:connecttype="rect"/>
                  </v:shapetype>
                  <v:shape id="Caixa de texto 20" o:spid="_x0000_s1032"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1D4359AB" w14:textId="77777777" w:rsidR="00EE0199" w:rsidRPr="00F967B9" w:rsidRDefault="00EE0199" w:rsidP="00F967B9">
                          <w:pPr>
                            <w:pStyle w:val="Subttulo"/>
                            <w:spacing w:before="0" w:after="0" w:line="240" w:lineRule="auto"/>
                            <w:ind w:firstLine="0"/>
                            <w:jc w:val="center"/>
                            <w:rPr>
                              <w:color w:val="FFFFFF" w:themeColor="background1"/>
                            </w:rPr>
                          </w:pPr>
                          <w:r w:rsidRPr="00F967B9">
                            <w:rPr>
                              <w:color w:val="FFFFFF" w:themeColor="background1"/>
                              <w:lang w:bidi="pt-BR"/>
                            </w:rPr>
                            <w:fldChar w:fldCharType="begin"/>
                          </w:r>
                          <w:r w:rsidRPr="00F967B9">
                            <w:rPr>
                              <w:color w:val="FFFFFF" w:themeColor="background1"/>
                              <w:lang w:bidi="pt-BR"/>
                            </w:rPr>
                            <w:instrText xml:space="preserve"> PAGE  \* Arabic  \* MERGEFORMAT </w:instrText>
                          </w:r>
                          <w:r w:rsidRPr="00F967B9">
                            <w:rPr>
                              <w:color w:val="FFFFFF" w:themeColor="background1"/>
                              <w:lang w:bidi="pt-BR"/>
                            </w:rPr>
                            <w:fldChar w:fldCharType="separate"/>
                          </w:r>
                          <w:r w:rsidRPr="00F967B9">
                            <w:rPr>
                              <w:noProof/>
                              <w:color w:val="FFFFFF" w:themeColor="background1"/>
                              <w:lang w:bidi="pt-BR"/>
                            </w:rPr>
                            <w:t>7</w:t>
                          </w:r>
                          <w:r w:rsidRPr="00F967B9">
                            <w:rPr>
                              <w:color w:val="FFFFFF" w:themeColor="background1"/>
                              <w:lang w:bidi="pt-BR"/>
                            </w:rPr>
                            <w:fldChar w:fldCharType="end"/>
                          </w:r>
                        </w:p>
                      </w:txbxContent>
                    </v:textbox>
                  </v:shape>
                </w:pict>
              </mc:Fallback>
            </mc:AlternateContent>
          </w:r>
          <w:r w:rsidRPr="00C6323A">
            <w:rPr>
              <w:noProof/>
              <w:lang w:bidi="pt-BR"/>
            </w:rPr>
            <mc:AlternateContent>
              <mc:Choice Requires="wps">
                <w:drawing>
                  <wp:inline distT="0" distB="0" distL="0" distR="0" wp14:anchorId="4CE89859" wp14:editId="12295B23">
                    <wp:extent cx="1191260" cy="398780"/>
                    <wp:effectExtent l="0" t="0" r="8890" b="1270"/>
                    <wp:docPr id="15" name="Retângulo: Canto Único Recortado 15" descr="retângulo colorido"/>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6223746" w14:textId="77777777" w:rsidR="00EE0199" w:rsidRPr="008759A8" w:rsidRDefault="00EE0199" w:rsidP="008759A8">
                                <w:pPr>
                                  <w:pStyle w:val="Subttulo"/>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E89859" id="Retângulo: Canto Único Recortado 15" o:spid="_x0000_s1033" alt="retângulo colorido"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46223746" w14:textId="77777777" w:rsidR="00EE0199" w:rsidRPr="008759A8" w:rsidRDefault="00EE0199" w:rsidP="008759A8">
                          <w:pPr>
                            <w:pStyle w:val="Subttulo"/>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A3247B6"/>
    <w:name w:val="WW8Num2"/>
    <w:lvl w:ilvl="0">
      <w:start w:val="1"/>
      <w:numFmt w:val="bullet"/>
      <w:lvlText w:val=""/>
      <w:lvlJc w:val="left"/>
      <w:pPr>
        <w:tabs>
          <w:tab w:val="num" w:pos="720"/>
        </w:tabs>
        <w:ind w:left="720" w:hanging="436"/>
      </w:pPr>
      <w:rPr>
        <w:rFonts w:ascii="Wingdings" w:hAnsi="Wingdings" w:hint="default"/>
        <w:color w:val="111111"/>
        <w:kern w:val="2"/>
        <w:sz w:val="22"/>
        <w:szCs w:val="22"/>
        <w:lang w:val="fr-FR" w:eastAsia="zh-CN" w:bidi="hi-IN"/>
      </w:rPr>
    </w:lvl>
    <w:lvl w:ilvl="1">
      <w:start w:val="1"/>
      <w:numFmt w:val="bullet"/>
      <w:lvlText w:val=""/>
      <w:lvlJc w:val="left"/>
      <w:pPr>
        <w:tabs>
          <w:tab w:val="num" w:pos="1080"/>
        </w:tabs>
        <w:ind w:left="1080" w:hanging="360"/>
      </w:pPr>
      <w:rPr>
        <w:rFonts w:ascii="Wingdings" w:hAnsi="Wingdings" w:hint="default"/>
        <w:color w:val="111111"/>
        <w:kern w:val="2"/>
        <w:sz w:val="22"/>
        <w:szCs w:val="22"/>
        <w:lang w:val="fr-FR" w:eastAsia="zh-CN" w:bidi="hi-IN"/>
      </w:rPr>
    </w:lvl>
    <w:lvl w:ilvl="2">
      <w:start w:val="1"/>
      <w:numFmt w:val="bullet"/>
      <w:lvlText w:val=""/>
      <w:lvlJc w:val="left"/>
      <w:pPr>
        <w:tabs>
          <w:tab w:val="num" w:pos="1440"/>
        </w:tabs>
        <w:ind w:left="1440" w:hanging="360"/>
      </w:pPr>
      <w:rPr>
        <w:rFonts w:ascii="Wingdings" w:hAnsi="Wingdings" w:cs="OpenSymbol" w:hint="default"/>
        <w:color w:val="111111"/>
        <w:kern w:val="2"/>
        <w:sz w:val="22"/>
        <w:szCs w:val="22"/>
        <w:lang w:val="fr-FR" w:eastAsia="zh-CN" w:bidi="hi-IN"/>
      </w:rPr>
    </w:lvl>
    <w:lvl w:ilvl="3">
      <w:start w:val="1"/>
      <w:numFmt w:val="bullet"/>
      <w:lvlText w:val=""/>
      <w:lvlJc w:val="left"/>
      <w:pPr>
        <w:tabs>
          <w:tab w:val="num" w:pos="1800"/>
        </w:tabs>
        <w:ind w:left="1800" w:hanging="360"/>
      </w:pPr>
      <w:rPr>
        <w:rFonts w:ascii="Wingdings" w:hAnsi="Wingdings" w:cs="OpenSymbol" w:hint="default"/>
        <w:color w:val="111111"/>
        <w:kern w:val="2"/>
        <w:sz w:val="22"/>
        <w:szCs w:val="22"/>
        <w:lang w:val="fr-FR" w:eastAsia="zh-CN" w:bidi="hi-IN"/>
      </w:rPr>
    </w:lvl>
    <w:lvl w:ilvl="4">
      <w:start w:val="1"/>
      <w:numFmt w:val="bullet"/>
      <w:lvlText w:val=""/>
      <w:lvlJc w:val="left"/>
      <w:pPr>
        <w:tabs>
          <w:tab w:val="num" w:pos="2160"/>
        </w:tabs>
        <w:ind w:left="2160" w:hanging="360"/>
      </w:pPr>
      <w:rPr>
        <w:rFonts w:ascii="Wingdings" w:hAnsi="Wingdings" w:cs="OpenSymbol" w:hint="default"/>
        <w:color w:val="111111"/>
        <w:kern w:val="2"/>
        <w:sz w:val="22"/>
        <w:szCs w:val="22"/>
        <w:lang w:val="fr-FR" w:eastAsia="zh-CN" w:bidi="hi-IN"/>
      </w:rPr>
    </w:lvl>
    <w:lvl w:ilvl="5">
      <w:start w:val="1"/>
      <w:numFmt w:val="bullet"/>
      <w:lvlText w:val=""/>
      <w:lvlJc w:val="left"/>
      <w:pPr>
        <w:tabs>
          <w:tab w:val="num" w:pos="2520"/>
        </w:tabs>
        <w:ind w:left="2520" w:hanging="360"/>
      </w:pPr>
      <w:rPr>
        <w:rFonts w:ascii="Wingdings" w:hAnsi="Wingdings" w:cs="OpenSymbol" w:hint="default"/>
        <w:color w:val="111111"/>
        <w:kern w:val="2"/>
        <w:sz w:val="22"/>
        <w:szCs w:val="22"/>
        <w:lang w:val="fr-FR" w:eastAsia="zh-CN" w:bidi="hi-IN"/>
      </w:rPr>
    </w:lvl>
    <w:lvl w:ilvl="6">
      <w:start w:val="1"/>
      <w:numFmt w:val="bullet"/>
      <w:lvlText w:val=""/>
      <w:lvlJc w:val="left"/>
      <w:pPr>
        <w:tabs>
          <w:tab w:val="num" w:pos="2880"/>
        </w:tabs>
        <w:ind w:left="2880" w:hanging="360"/>
      </w:pPr>
      <w:rPr>
        <w:rFonts w:ascii="Wingdings" w:hAnsi="Wingdings" w:cs="OpenSymbol" w:hint="default"/>
        <w:color w:val="111111"/>
        <w:kern w:val="2"/>
        <w:sz w:val="22"/>
        <w:szCs w:val="22"/>
        <w:lang w:val="fr-FR" w:eastAsia="zh-CN" w:bidi="hi-IN"/>
      </w:rPr>
    </w:lvl>
    <w:lvl w:ilvl="7">
      <w:start w:val="1"/>
      <w:numFmt w:val="bullet"/>
      <w:lvlText w:val=""/>
      <w:lvlJc w:val="left"/>
      <w:pPr>
        <w:tabs>
          <w:tab w:val="num" w:pos="3240"/>
        </w:tabs>
        <w:ind w:left="3240" w:hanging="360"/>
      </w:pPr>
      <w:rPr>
        <w:rFonts w:ascii="Wingdings" w:hAnsi="Wingdings" w:cs="OpenSymbol" w:hint="default"/>
        <w:color w:val="111111"/>
        <w:kern w:val="2"/>
        <w:sz w:val="22"/>
        <w:szCs w:val="22"/>
        <w:lang w:val="fr-FR" w:eastAsia="zh-CN" w:bidi="hi-IN"/>
      </w:rPr>
    </w:lvl>
    <w:lvl w:ilvl="8">
      <w:start w:val="1"/>
      <w:numFmt w:val="bullet"/>
      <w:lvlText w:val=""/>
      <w:lvlJc w:val="left"/>
      <w:pPr>
        <w:tabs>
          <w:tab w:val="num" w:pos="3600"/>
        </w:tabs>
        <w:ind w:left="3600" w:hanging="360"/>
      </w:pPr>
      <w:rPr>
        <w:rFonts w:ascii="Wingdings" w:hAnsi="Wingdings" w:cs="OpenSymbol" w:hint="default"/>
        <w:color w:val="111111"/>
        <w:kern w:val="2"/>
        <w:sz w:val="22"/>
        <w:szCs w:val="22"/>
        <w:lang w:val="fr-FR" w:eastAsia="zh-CN" w:bidi="hi-IN"/>
      </w:rPr>
    </w:lvl>
  </w:abstractNum>
  <w:abstractNum w:abstractNumId="1" w15:restartNumberingAfterBreak="0">
    <w:nsid w:val="00000003"/>
    <w:multiLevelType w:val="multilevel"/>
    <w:tmpl w:val="D4CAC23A"/>
    <w:name w:val="WW8Num3"/>
    <w:lvl w:ilvl="0">
      <w:start w:val="1"/>
      <w:numFmt w:val="bullet"/>
      <w:lvlText w:val=""/>
      <w:lvlJc w:val="left"/>
      <w:pPr>
        <w:tabs>
          <w:tab w:val="num" w:pos="3621"/>
        </w:tabs>
        <w:ind w:left="3621" w:hanging="360"/>
      </w:pPr>
      <w:rPr>
        <w:rFonts w:ascii="Wingdings" w:hAnsi="Wingdings" w:hint="default"/>
        <w:caps w:val="0"/>
        <w:smallCaps w:val="0"/>
        <w:strike w:val="0"/>
        <w:dstrike w:val="0"/>
        <w:spacing w:val="0"/>
        <w:kern w:val="2"/>
        <w:sz w:val="24"/>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spacing w:val="0"/>
        <w:kern w:val="2"/>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spacing w:val="0"/>
        <w:kern w:val="2"/>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spacing w:val="0"/>
        <w:kern w:val="2"/>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spacing w:val="0"/>
        <w:kern w:val="2"/>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spacing w:val="0"/>
        <w:kern w:val="2"/>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spacing w:val="0"/>
        <w:kern w:val="2"/>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spacing w:val="0"/>
        <w:kern w:val="2"/>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spacing w:val="0"/>
        <w:kern w:val="2"/>
        <w:sz w:val="22"/>
        <w:szCs w:val="22"/>
        <w:lang w:val="fr-FR" w:eastAsia="zh-CN" w:bidi="ar-SA"/>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strike w:val="0"/>
        <w:dstrike w:val="0"/>
        <w:kern w:val="2"/>
        <w:sz w:val="22"/>
        <w:szCs w:val="22"/>
        <w:lang w:val="fr-FR" w:eastAsia="zh-CN" w:bidi="ar-SA"/>
      </w:rPr>
    </w:lvl>
    <w:lvl w:ilvl="1">
      <w:start w:val="1"/>
      <w:numFmt w:val="bullet"/>
      <w:lvlText w:val=""/>
      <w:lvlJc w:val="left"/>
      <w:pPr>
        <w:tabs>
          <w:tab w:val="num" w:pos="1080"/>
        </w:tabs>
        <w:ind w:left="1080" w:hanging="360"/>
      </w:pPr>
      <w:rPr>
        <w:rFonts w:ascii="Wingdings" w:hAnsi="Wingdings" w:cs="OpenSymbol"/>
        <w:strike w:val="0"/>
        <w:dstrike w:val="0"/>
        <w:kern w:val="2"/>
        <w:sz w:val="22"/>
        <w:szCs w:val="22"/>
        <w:lang w:val="fr-FR" w:eastAsia="zh-CN" w:bidi="ar-SA"/>
      </w:rPr>
    </w:lvl>
    <w:lvl w:ilvl="2">
      <w:start w:val="1"/>
      <w:numFmt w:val="bullet"/>
      <w:lvlText w:val=""/>
      <w:lvlJc w:val="left"/>
      <w:pPr>
        <w:tabs>
          <w:tab w:val="num" w:pos="1440"/>
        </w:tabs>
        <w:ind w:left="1440" w:hanging="360"/>
      </w:pPr>
      <w:rPr>
        <w:rFonts w:ascii="Wingdings" w:hAnsi="Wingdings" w:cs="OpenSymbol"/>
        <w:strike w:val="0"/>
        <w:dstrike w:val="0"/>
        <w:kern w:val="2"/>
        <w:sz w:val="22"/>
        <w:szCs w:val="22"/>
        <w:lang w:val="fr-FR" w:eastAsia="zh-CN" w:bidi="ar-SA"/>
      </w:rPr>
    </w:lvl>
    <w:lvl w:ilvl="3">
      <w:start w:val="1"/>
      <w:numFmt w:val="bullet"/>
      <w:lvlText w:val=""/>
      <w:lvlJc w:val="left"/>
      <w:pPr>
        <w:tabs>
          <w:tab w:val="num" w:pos="1800"/>
        </w:tabs>
        <w:ind w:left="1800" w:hanging="360"/>
      </w:pPr>
      <w:rPr>
        <w:rFonts w:ascii="Wingdings" w:hAnsi="Wingdings" w:cs="OpenSymbol"/>
        <w:strike w:val="0"/>
        <w:dstrike w:val="0"/>
        <w:kern w:val="2"/>
        <w:sz w:val="22"/>
        <w:szCs w:val="22"/>
        <w:lang w:val="fr-FR" w:eastAsia="zh-CN" w:bidi="ar-SA"/>
      </w:rPr>
    </w:lvl>
    <w:lvl w:ilvl="4">
      <w:start w:val="1"/>
      <w:numFmt w:val="bullet"/>
      <w:lvlText w:val=""/>
      <w:lvlJc w:val="left"/>
      <w:pPr>
        <w:tabs>
          <w:tab w:val="num" w:pos="2160"/>
        </w:tabs>
        <w:ind w:left="2160" w:hanging="360"/>
      </w:pPr>
      <w:rPr>
        <w:rFonts w:ascii="Wingdings" w:hAnsi="Wingdings" w:cs="OpenSymbol"/>
        <w:strike w:val="0"/>
        <w:dstrike w:val="0"/>
        <w:kern w:val="2"/>
        <w:sz w:val="22"/>
        <w:szCs w:val="22"/>
        <w:lang w:val="fr-FR" w:eastAsia="zh-CN" w:bidi="ar-SA"/>
      </w:rPr>
    </w:lvl>
    <w:lvl w:ilvl="5">
      <w:start w:val="1"/>
      <w:numFmt w:val="bullet"/>
      <w:lvlText w:val=""/>
      <w:lvlJc w:val="left"/>
      <w:pPr>
        <w:tabs>
          <w:tab w:val="num" w:pos="2520"/>
        </w:tabs>
        <w:ind w:left="2520" w:hanging="360"/>
      </w:pPr>
      <w:rPr>
        <w:rFonts w:ascii="Wingdings" w:hAnsi="Wingdings" w:cs="OpenSymbol"/>
        <w:strike w:val="0"/>
        <w:dstrike w:val="0"/>
        <w:kern w:val="2"/>
        <w:sz w:val="22"/>
        <w:szCs w:val="22"/>
        <w:lang w:val="fr-FR" w:eastAsia="zh-CN" w:bidi="ar-SA"/>
      </w:rPr>
    </w:lvl>
    <w:lvl w:ilvl="6">
      <w:start w:val="1"/>
      <w:numFmt w:val="bullet"/>
      <w:lvlText w:val=""/>
      <w:lvlJc w:val="left"/>
      <w:pPr>
        <w:tabs>
          <w:tab w:val="num" w:pos="2880"/>
        </w:tabs>
        <w:ind w:left="2880" w:hanging="360"/>
      </w:pPr>
      <w:rPr>
        <w:rFonts w:ascii="Wingdings" w:hAnsi="Wingdings" w:cs="OpenSymbol"/>
        <w:strike w:val="0"/>
        <w:dstrike w:val="0"/>
        <w:kern w:val="2"/>
        <w:sz w:val="22"/>
        <w:szCs w:val="22"/>
        <w:lang w:val="fr-FR" w:eastAsia="zh-CN" w:bidi="ar-SA"/>
      </w:rPr>
    </w:lvl>
    <w:lvl w:ilvl="7">
      <w:start w:val="1"/>
      <w:numFmt w:val="bullet"/>
      <w:lvlText w:val=""/>
      <w:lvlJc w:val="left"/>
      <w:pPr>
        <w:tabs>
          <w:tab w:val="num" w:pos="3240"/>
        </w:tabs>
        <w:ind w:left="3240" w:hanging="360"/>
      </w:pPr>
      <w:rPr>
        <w:rFonts w:ascii="Wingdings" w:hAnsi="Wingdings" w:cs="OpenSymbol"/>
        <w:strike w:val="0"/>
        <w:dstrike w:val="0"/>
        <w:kern w:val="2"/>
        <w:sz w:val="22"/>
        <w:szCs w:val="22"/>
        <w:lang w:val="fr-FR" w:eastAsia="zh-CN" w:bidi="ar-SA"/>
      </w:rPr>
    </w:lvl>
    <w:lvl w:ilvl="8">
      <w:start w:val="1"/>
      <w:numFmt w:val="bullet"/>
      <w:lvlText w:val=""/>
      <w:lvlJc w:val="left"/>
      <w:pPr>
        <w:tabs>
          <w:tab w:val="num" w:pos="3600"/>
        </w:tabs>
        <w:ind w:left="3600" w:hanging="360"/>
      </w:pPr>
      <w:rPr>
        <w:rFonts w:ascii="Wingdings" w:hAnsi="Wingdings" w:cs="OpenSymbol"/>
        <w:strike w:val="0"/>
        <w:dstrike w:val="0"/>
        <w:kern w:val="2"/>
        <w:sz w:val="22"/>
        <w:szCs w:val="22"/>
        <w:lang w:val="fr-FR" w:eastAsia="zh-CN" w:bidi="ar-SA"/>
      </w:rPr>
    </w:lvl>
  </w:abstractNum>
  <w:abstractNum w:abstractNumId="3" w15:restartNumberingAfterBreak="0">
    <w:nsid w:val="00000005"/>
    <w:multiLevelType w:val="multilevel"/>
    <w:tmpl w:val="D3285242"/>
    <w:name w:val="WW8Num5"/>
    <w:lvl w:ilvl="0">
      <w:start w:val="1"/>
      <w:numFmt w:val="bullet"/>
      <w:lvlText w:val=""/>
      <w:lvlJc w:val="left"/>
      <w:pPr>
        <w:tabs>
          <w:tab w:val="num" w:pos="720"/>
        </w:tabs>
        <w:ind w:left="720" w:hanging="360"/>
      </w:pPr>
      <w:rPr>
        <w:rFonts w:ascii="Wingdings" w:hAnsi="Wingdings" w:hint="default"/>
        <w:caps w:val="0"/>
        <w:smallCaps w:val="0"/>
        <w:strike w:val="0"/>
        <w:dstrike w:val="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spacing w:val="0"/>
        <w:kern w:val="0"/>
        <w:sz w:val="22"/>
        <w:szCs w:val="22"/>
        <w:lang w:val="fr-FR" w:eastAsia="zh-CN" w:bidi="ar-SA"/>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sz w:val="22"/>
        <w:szCs w:val="22"/>
      </w:rPr>
    </w:lvl>
    <w:lvl w:ilvl="1">
      <w:start w:val="1"/>
      <w:numFmt w:val="bullet"/>
      <w:lvlText w:val=""/>
      <w:lvlJc w:val="left"/>
      <w:pPr>
        <w:tabs>
          <w:tab w:val="num" w:pos="1080"/>
        </w:tabs>
        <w:ind w:left="1080" w:hanging="360"/>
      </w:pPr>
      <w:rPr>
        <w:rFonts w:ascii="Wingdings" w:hAnsi="Wingdings" w:cs="OpenSymbol"/>
        <w:sz w:val="22"/>
        <w:szCs w:val="22"/>
      </w:rPr>
    </w:lvl>
    <w:lvl w:ilvl="2">
      <w:start w:val="1"/>
      <w:numFmt w:val="bullet"/>
      <w:lvlText w:val=""/>
      <w:lvlJc w:val="left"/>
      <w:pPr>
        <w:tabs>
          <w:tab w:val="num" w:pos="1440"/>
        </w:tabs>
        <w:ind w:left="1440" w:hanging="360"/>
      </w:pPr>
      <w:rPr>
        <w:rFonts w:ascii="Wingdings" w:hAnsi="Wingdings" w:cs="OpenSymbol"/>
        <w:sz w:val="22"/>
        <w:szCs w:val="22"/>
      </w:rPr>
    </w:lvl>
    <w:lvl w:ilvl="3">
      <w:start w:val="1"/>
      <w:numFmt w:val="bullet"/>
      <w:lvlText w:val=""/>
      <w:lvlJc w:val="left"/>
      <w:pPr>
        <w:tabs>
          <w:tab w:val="num" w:pos="1800"/>
        </w:tabs>
        <w:ind w:left="1800" w:hanging="360"/>
      </w:pPr>
      <w:rPr>
        <w:rFonts w:ascii="Wingdings" w:hAnsi="Wingdings" w:cs="OpenSymbol"/>
        <w:sz w:val="22"/>
        <w:szCs w:val="22"/>
      </w:rPr>
    </w:lvl>
    <w:lvl w:ilvl="4">
      <w:start w:val="1"/>
      <w:numFmt w:val="bullet"/>
      <w:lvlText w:val=""/>
      <w:lvlJc w:val="left"/>
      <w:pPr>
        <w:tabs>
          <w:tab w:val="num" w:pos="2160"/>
        </w:tabs>
        <w:ind w:left="2160" w:hanging="360"/>
      </w:pPr>
      <w:rPr>
        <w:rFonts w:ascii="Wingdings" w:hAnsi="Wingdings" w:cs="OpenSymbol"/>
        <w:sz w:val="22"/>
        <w:szCs w:val="22"/>
      </w:rPr>
    </w:lvl>
    <w:lvl w:ilvl="5">
      <w:start w:val="1"/>
      <w:numFmt w:val="bullet"/>
      <w:lvlText w:val=""/>
      <w:lvlJc w:val="left"/>
      <w:pPr>
        <w:tabs>
          <w:tab w:val="num" w:pos="2520"/>
        </w:tabs>
        <w:ind w:left="2520" w:hanging="360"/>
      </w:pPr>
      <w:rPr>
        <w:rFonts w:ascii="Wingdings" w:hAnsi="Wingdings" w:cs="OpenSymbol"/>
        <w:sz w:val="22"/>
        <w:szCs w:val="22"/>
      </w:rPr>
    </w:lvl>
    <w:lvl w:ilvl="6">
      <w:start w:val="1"/>
      <w:numFmt w:val="bullet"/>
      <w:lvlText w:val=""/>
      <w:lvlJc w:val="left"/>
      <w:pPr>
        <w:tabs>
          <w:tab w:val="num" w:pos="2880"/>
        </w:tabs>
        <w:ind w:left="2880" w:hanging="360"/>
      </w:pPr>
      <w:rPr>
        <w:rFonts w:ascii="Wingdings" w:hAnsi="Wingdings" w:cs="OpenSymbol"/>
        <w:sz w:val="22"/>
        <w:szCs w:val="22"/>
      </w:rPr>
    </w:lvl>
    <w:lvl w:ilvl="7">
      <w:start w:val="1"/>
      <w:numFmt w:val="bullet"/>
      <w:lvlText w:val=""/>
      <w:lvlJc w:val="left"/>
      <w:pPr>
        <w:tabs>
          <w:tab w:val="num" w:pos="3240"/>
        </w:tabs>
        <w:ind w:left="3240" w:hanging="360"/>
      </w:pPr>
      <w:rPr>
        <w:rFonts w:ascii="Wingdings" w:hAnsi="Wingdings" w:cs="OpenSymbol"/>
        <w:sz w:val="22"/>
        <w:szCs w:val="22"/>
      </w:rPr>
    </w:lvl>
    <w:lvl w:ilvl="8">
      <w:start w:val="1"/>
      <w:numFmt w:val="bullet"/>
      <w:lvlText w:val=""/>
      <w:lvlJc w:val="left"/>
      <w:pPr>
        <w:tabs>
          <w:tab w:val="num" w:pos="3600"/>
        </w:tabs>
        <w:ind w:left="3600" w:hanging="360"/>
      </w:pPr>
      <w:rPr>
        <w:rFonts w:ascii="Wingdings" w:hAnsi="Wingdings" w:cs="OpenSymbol"/>
        <w:sz w:val="22"/>
        <w:szCs w:val="22"/>
      </w:rPr>
    </w:lvl>
  </w:abstractNum>
  <w:abstractNum w:abstractNumId="5" w15:restartNumberingAfterBreak="0">
    <w:nsid w:val="00000007"/>
    <w:multiLevelType w:val="multilevel"/>
    <w:tmpl w:val="CF28EB4A"/>
    <w:name w:val="WW8Num7"/>
    <w:lvl w:ilvl="0">
      <w:start w:val="1"/>
      <w:numFmt w:val="bullet"/>
      <w:lvlText w:val=""/>
      <w:lvlJc w:val="left"/>
      <w:pPr>
        <w:tabs>
          <w:tab w:val="num" w:pos="720"/>
        </w:tabs>
        <w:ind w:left="720" w:hanging="360"/>
      </w:pPr>
      <w:rPr>
        <w:rFonts w:ascii="Wingdings" w:hAnsi="Wingdings" w:hint="default"/>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8"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9"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OpenSymbol"/>
        <w:caps w:val="0"/>
        <w:smallCaps w:val="0"/>
        <w:strike w:val="0"/>
        <w:dstrike w:val="0"/>
        <w:color w:val="000000"/>
        <w:spacing w:val="0"/>
        <w:kern w:val="0"/>
        <w:sz w:val="22"/>
        <w:szCs w:val="22"/>
        <w:lang w:val="fr-FR" w:eastAsia="zh-CN" w:bidi="ar-SA"/>
      </w:rPr>
    </w:lvl>
    <w:lvl w:ilvl="1">
      <w:start w:val="1"/>
      <w:numFmt w:val="bullet"/>
      <w:lvlText w:val=""/>
      <w:lvlJc w:val="left"/>
      <w:pPr>
        <w:tabs>
          <w:tab w:val="num" w:pos="1080"/>
        </w:tabs>
        <w:ind w:left="1080" w:hanging="360"/>
      </w:pPr>
      <w:rPr>
        <w:rFonts w:ascii="Wingdings" w:hAnsi="Wingdings" w:cs="OpenSymbol"/>
        <w:caps w:val="0"/>
        <w:smallCaps w:val="0"/>
        <w:strike w:val="0"/>
        <w:dstrike w:val="0"/>
        <w:color w:val="000000"/>
        <w:spacing w:val="0"/>
        <w:kern w:val="0"/>
        <w:sz w:val="22"/>
        <w:szCs w:val="22"/>
        <w:lang w:val="fr-FR" w:eastAsia="zh-CN" w:bidi="ar-SA"/>
      </w:rPr>
    </w:lvl>
    <w:lvl w:ilvl="2">
      <w:start w:val="1"/>
      <w:numFmt w:val="bullet"/>
      <w:lvlText w:val=""/>
      <w:lvlJc w:val="left"/>
      <w:pPr>
        <w:tabs>
          <w:tab w:val="num" w:pos="1440"/>
        </w:tabs>
        <w:ind w:left="1440" w:hanging="360"/>
      </w:pPr>
      <w:rPr>
        <w:rFonts w:ascii="Wingdings" w:hAnsi="Wingdings" w:cs="OpenSymbol"/>
        <w:caps w:val="0"/>
        <w:smallCaps w:val="0"/>
        <w:strike w:val="0"/>
        <w:dstrike w:val="0"/>
        <w:color w:val="000000"/>
        <w:spacing w:val="0"/>
        <w:kern w:val="0"/>
        <w:sz w:val="22"/>
        <w:szCs w:val="22"/>
        <w:lang w:val="fr-FR" w:eastAsia="zh-CN" w:bidi="ar-SA"/>
      </w:rPr>
    </w:lvl>
    <w:lvl w:ilvl="3">
      <w:start w:val="1"/>
      <w:numFmt w:val="bullet"/>
      <w:lvlText w:val=""/>
      <w:lvlJc w:val="left"/>
      <w:pPr>
        <w:tabs>
          <w:tab w:val="num" w:pos="1800"/>
        </w:tabs>
        <w:ind w:left="1800" w:hanging="360"/>
      </w:pPr>
      <w:rPr>
        <w:rFonts w:ascii="Wingdings" w:hAnsi="Wingdings" w:cs="OpenSymbol"/>
        <w:caps w:val="0"/>
        <w:smallCaps w:val="0"/>
        <w:strike w:val="0"/>
        <w:dstrike w:val="0"/>
        <w:color w:val="000000"/>
        <w:spacing w:val="0"/>
        <w:kern w:val="0"/>
        <w:sz w:val="22"/>
        <w:szCs w:val="22"/>
        <w:lang w:val="fr-FR" w:eastAsia="zh-CN" w:bidi="ar-SA"/>
      </w:rPr>
    </w:lvl>
    <w:lvl w:ilvl="4">
      <w:start w:val="1"/>
      <w:numFmt w:val="bullet"/>
      <w:lvlText w:val=""/>
      <w:lvlJc w:val="left"/>
      <w:pPr>
        <w:tabs>
          <w:tab w:val="num" w:pos="2160"/>
        </w:tabs>
        <w:ind w:left="2160" w:hanging="360"/>
      </w:pPr>
      <w:rPr>
        <w:rFonts w:ascii="Wingdings" w:hAnsi="Wingdings" w:cs="OpenSymbol"/>
        <w:caps w:val="0"/>
        <w:smallCaps w:val="0"/>
        <w:strike w:val="0"/>
        <w:dstrike w:val="0"/>
        <w:color w:val="000000"/>
        <w:spacing w:val="0"/>
        <w:kern w:val="0"/>
        <w:sz w:val="22"/>
        <w:szCs w:val="22"/>
        <w:lang w:val="fr-FR" w:eastAsia="zh-CN" w:bidi="ar-SA"/>
      </w:rPr>
    </w:lvl>
    <w:lvl w:ilvl="5">
      <w:start w:val="1"/>
      <w:numFmt w:val="bullet"/>
      <w:lvlText w:val=""/>
      <w:lvlJc w:val="left"/>
      <w:pPr>
        <w:tabs>
          <w:tab w:val="num" w:pos="2520"/>
        </w:tabs>
        <w:ind w:left="2520" w:hanging="360"/>
      </w:pPr>
      <w:rPr>
        <w:rFonts w:ascii="Wingdings" w:hAnsi="Wingdings" w:cs="OpenSymbol"/>
        <w:caps w:val="0"/>
        <w:smallCaps w:val="0"/>
        <w:strike w:val="0"/>
        <w:dstrike w:val="0"/>
        <w:color w:val="000000"/>
        <w:spacing w:val="0"/>
        <w:kern w:val="0"/>
        <w:sz w:val="22"/>
        <w:szCs w:val="22"/>
        <w:lang w:val="fr-FR" w:eastAsia="zh-CN" w:bidi="ar-SA"/>
      </w:rPr>
    </w:lvl>
    <w:lvl w:ilvl="6">
      <w:start w:val="1"/>
      <w:numFmt w:val="bullet"/>
      <w:lvlText w:val=""/>
      <w:lvlJc w:val="left"/>
      <w:pPr>
        <w:tabs>
          <w:tab w:val="num" w:pos="2880"/>
        </w:tabs>
        <w:ind w:left="2880" w:hanging="360"/>
      </w:pPr>
      <w:rPr>
        <w:rFonts w:ascii="Wingdings" w:hAnsi="Wingdings" w:cs="OpenSymbol"/>
        <w:caps w:val="0"/>
        <w:smallCaps w:val="0"/>
        <w:strike w:val="0"/>
        <w:dstrike w:val="0"/>
        <w:color w:val="000000"/>
        <w:spacing w:val="0"/>
        <w:kern w:val="0"/>
        <w:sz w:val="22"/>
        <w:szCs w:val="22"/>
        <w:lang w:val="fr-FR" w:eastAsia="zh-CN" w:bidi="ar-SA"/>
      </w:rPr>
    </w:lvl>
    <w:lvl w:ilvl="7">
      <w:start w:val="1"/>
      <w:numFmt w:val="bullet"/>
      <w:lvlText w:val=""/>
      <w:lvlJc w:val="left"/>
      <w:pPr>
        <w:tabs>
          <w:tab w:val="num" w:pos="3240"/>
        </w:tabs>
        <w:ind w:left="3240" w:hanging="360"/>
      </w:pPr>
      <w:rPr>
        <w:rFonts w:ascii="Wingdings" w:hAnsi="Wingdings" w:cs="OpenSymbol"/>
        <w:caps w:val="0"/>
        <w:smallCaps w:val="0"/>
        <w:strike w:val="0"/>
        <w:dstrike w:val="0"/>
        <w:color w:val="000000"/>
        <w:spacing w:val="0"/>
        <w:kern w:val="0"/>
        <w:sz w:val="22"/>
        <w:szCs w:val="22"/>
        <w:lang w:val="fr-FR" w:eastAsia="zh-CN" w:bidi="ar-SA"/>
      </w:rPr>
    </w:lvl>
    <w:lvl w:ilvl="8">
      <w:start w:val="1"/>
      <w:numFmt w:val="bullet"/>
      <w:lvlText w:val=""/>
      <w:lvlJc w:val="left"/>
      <w:pPr>
        <w:tabs>
          <w:tab w:val="num" w:pos="3600"/>
        </w:tabs>
        <w:ind w:left="3600" w:hanging="360"/>
      </w:pPr>
      <w:rPr>
        <w:rFonts w:ascii="Wingdings" w:hAnsi="Wingdings" w:cs="OpenSymbol"/>
        <w:caps w:val="0"/>
        <w:smallCaps w:val="0"/>
        <w:strike w:val="0"/>
        <w:dstrike w:val="0"/>
        <w:color w:val="000000"/>
        <w:spacing w:val="0"/>
        <w:kern w:val="0"/>
        <w:sz w:val="22"/>
        <w:szCs w:val="22"/>
        <w:lang w:val="fr-FR" w:eastAsia="zh-CN" w:bidi="ar-SA"/>
      </w:rPr>
    </w:lvl>
  </w:abstractNum>
  <w:abstractNum w:abstractNumId="10" w15:restartNumberingAfterBreak="0">
    <w:nsid w:val="01997E05"/>
    <w:multiLevelType w:val="multilevel"/>
    <w:tmpl w:val="96F235F0"/>
    <w:styleLink w:val="WW8Num5"/>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1" w15:restartNumberingAfterBreak="0">
    <w:nsid w:val="05B764D6"/>
    <w:multiLevelType w:val="multilevel"/>
    <w:tmpl w:val="45D6B44E"/>
    <w:styleLink w:val="WW8Num2"/>
    <w:lvl w:ilvl="0">
      <w:start w:val="1"/>
      <w:numFmt w:val="none"/>
      <w:suff w:val="nothing"/>
      <w:lvlText w:val="%1"/>
      <w:lvlJc w:val="left"/>
      <w:pPr>
        <w:ind w:left="432" w:hanging="432"/>
      </w:pPr>
      <w:rPr>
        <w:rFonts w:ascii="Wingdings" w:hAnsi="Wingdings"/>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2" w15:restartNumberingAfterBreak="0">
    <w:nsid w:val="122D08AC"/>
    <w:multiLevelType w:val="multilevel"/>
    <w:tmpl w:val="D3F63D52"/>
    <w:styleLink w:val="WW8Num4"/>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3" w15:restartNumberingAfterBreak="0">
    <w:nsid w:val="162D5F8D"/>
    <w:multiLevelType w:val="multilevel"/>
    <w:tmpl w:val="DB248396"/>
    <w:lvl w:ilvl="0">
      <w:start w:val="1"/>
      <w:numFmt w:val="bullet"/>
      <w:lvlText w:val=""/>
      <w:lvlJc w:val="left"/>
      <w:pPr>
        <w:ind w:left="360" w:hanging="360"/>
      </w:pPr>
      <w:rPr>
        <w:rFonts w:ascii="Wingdings" w:hAnsi="Wingdings" w:cs="Noto Sans Symbols" w:hint="default"/>
      </w:rPr>
    </w:lvl>
    <w:lvl w:ilvl="1">
      <w:start w:val="1"/>
      <w:numFmt w:val="bullet"/>
      <w:lvlText w:val="●"/>
      <w:lvlJc w:val="left"/>
      <w:pPr>
        <w:ind w:left="720" w:hanging="360"/>
      </w:pPr>
      <w:rPr>
        <w:rFonts w:ascii="Noto Sans Symbols" w:hAnsi="Noto Sans Symbols" w:cs="Noto Sans Symbols" w:hint="default"/>
      </w:rPr>
    </w:lvl>
    <w:lvl w:ilvl="2">
      <w:start w:val="1"/>
      <w:numFmt w:val="bullet"/>
      <w:lvlText w:val="•"/>
      <w:lvlJc w:val="left"/>
      <w:pPr>
        <w:ind w:left="1080" w:hanging="360"/>
      </w:pPr>
      <w:rPr>
        <w:rFonts w:ascii="Cambria" w:hAnsi="Cambria" w:cs="Cambria" w:hint="default"/>
      </w:rPr>
    </w:lvl>
    <w:lvl w:ilvl="3">
      <w:start w:val="1"/>
      <w:numFmt w:val="bullet"/>
      <w:lvlText w:val="•"/>
      <w:lvlJc w:val="left"/>
      <w:pPr>
        <w:ind w:left="1440" w:hanging="360"/>
      </w:pPr>
      <w:rPr>
        <w:rFonts w:ascii="Cambria" w:hAnsi="Cambria" w:cs="Cambria" w:hint="default"/>
      </w:rPr>
    </w:lvl>
    <w:lvl w:ilvl="4">
      <w:start w:val="1"/>
      <w:numFmt w:val="bullet"/>
      <w:lvlText w:val="•"/>
      <w:lvlJc w:val="left"/>
      <w:pPr>
        <w:ind w:left="1800" w:hanging="360"/>
      </w:pPr>
      <w:rPr>
        <w:rFonts w:ascii="Cambria" w:hAnsi="Cambria" w:cs="Cambria" w:hint="default"/>
      </w:rPr>
    </w:lvl>
    <w:lvl w:ilvl="5">
      <w:start w:val="1"/>
      <w:numFmt w:val="bullet"/>
      <w:lvlText w:val="▪"/>
      <w:lvlJc w:val="left"/>
      <w:pPr>
        <w:ind w:left="2160" w:hanging="360"/>
      </w:pPr>
      <w:rPr>
        <w:rFonts w:ascii="Noto Sans Symbols" w:hAnsi="Noto Sans Symbols" w:cs="Noto Sans Symbols" w:hint="default"/>
      </w:rPr>
    </w:lvl>
    <w:lvl w:ilvl="6">
      <w:start w:val="1"/>
      <w:numFmt w:val="bullet"/>
      <w:lvlText w:val="●"/>
      <w:lvlJc w:val="left"/>
      <w:pPr>
        <w:ind w:left="2520" w:hanging="360"/>
      </w:pPr>
      <w:rPr>
        <w:rFonts w:ascii="Noto Sans Symbols" w:hAnsi="Noto Sans Symbols" w:cs="Noto Sans Symbols"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Noto Sans Symbols" w:hAnsi="Noto Sans Symbols" w:cs="Noto Sans Symbols" w:hint="default"/>
      </w:rPr>
    </w:lvl>
  </w:abstractNum>
  <w:abstractNum w:abstractNumId="14" w15:restartNumberingAfterBreak="0">
    <w:nsid w:val="1A5B3836"/>
    <w:multiLevelType w:val="multilevel"/>
    <w:tmpl w:val="73AE7236"/>
    <w:styleLink w:val="WW8Num3"/>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5" w15:restartNumberingAfterBreak="0">
    <w:nsid w:val="1B6E774A"/>
    <w:multiLevelType w:val="multilevel"/>
    <w:tmpl w:val="247E6D9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BCC1408"/>
    <w:multiLevelType w:val="multilevel"/>
    <w:tmpl w:val="3A0C6596"/>
    <w:styleLink w:val="WWNum2"/>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17" w15:restartNumberingAfterBreak="0">
    <w:nsid w:val="23C32B9D"/>
    <w:multiLevelType w:val="hybridMultilevel"/>
    <w:tmpl w:val="6614790A"/>
    <w:lvl w:ilvl="0" w:tplc="EAB6DB1A">
      <w:start w:val="1"/>
      <w:numFmt w:val="bullet"/>
      <w:pStyle w:val="Numerada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19627F"/>
    <w:multiLevelType w:val="multilevel"/>
    <w:tmpl w:val="D1565A6C"/>
    <w:styleLink w:val="WW8Num8"/>
    <w:lvl w:ilvl="0">
      <w:start w:val="1"/>
      <w:numFmt w:val="none"/>
      <w:suff w:val="nothing"/>
      <w:lvlText w:val="%1"/>
      <w:lvlJc w:val="left"/>
      <w:rPr>
        <w:rFonts w:ascii="Symbol" w:hAnsi="Symbol" w:cs="Wingdings"/>
      </w:rPr>
    </w:lvl>
    <w:lvl w:ilvl="1">
      <w:start w:val="1"/>
      <w:numFmt w:val="none"/>
      <w:suff w:val="nothing"/>
      <w:lvlText w:val="%2"/>
      <w:lvlJc w:val="left"/>
      <w:rPr>
        <w:rFonts w:ascii="Wingdings" w:hAnsi="Wingdings" w:cs="Times New Roman"/>
      </w:rPr>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9" w15:restartNumberingAfterBreak="0">
    <w:nsid w:val="297C4783"/>
    <w:multiLevelType w:val="multilevel"/>
    <w:tmpl w:val="63EE0884"/>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06F574D"/>
    <w:multiLevelType w:val="hybridMultilevel"/>
    <w:tmpl w:val="FF589D9E"/>
    <w:name w:val="WW8Num423222"/>
    <w:lvl w:ilvl="0" w:tplc="04160001">
      <w:start w:val="1"/>
      <w:numFmt w:val="bullet"/>
      <w:pStyle w:val="Bullet"/>
      <w:lvlText w:val=""/>
      <w:lvlJc w:val="left"/>
      <w:pPr>
        <w:tabs>
          <w:tab w:val="num" w:pos="1854"/>
        </w:tabs>
        <w:ind w:left="1854" w:hanging="360"/>
      </w:pPr>
      <w:rPr>
        <w:rFonts w:ascii="Symbol" w:hAnsi="Symbol" w:cs="SimSun" w:hint="default"/>
      </w:rPr>
    </w:lvl>
    <w:lvl w:ilvl="1" w:tplc="04160003" w:tentative="1">
      <w:start w:val="1"/>
      <w:numFmt w:val="bullet"/>
      <w:lvlText w:val="o"/>
      <w:lvlJc w:val="left"/>
      <w:pPr>
        <w:tabs>
          <w:tab w:val="num" w:pos="1440"/>
        </w:tabs>
        <w:ind w:left="1440" w:hanging="360"/>
      </w:pPr>
      <w:rPr>
        <w:rFonts w:ascii="Courier New" w:hAnsi="Courier New" w:cs="Cambria" w:hint="default"/>
      </w:rPr>
    </w:lvl>
    <w:lvl w:ilvl="2" w:tplc="04160005" w:tentative="1">
      <w:start w:val="1"/>
      <w:numFmt w:val="bullet"/>
      <w:lvlText w:val=""/>
      <w:lvlJc w:val="left"/>
      <w:pPr>
        <w:tabs>
          <w:tab w:val="num" w:pos="2160"/>
        </w:tabs>
        <w:ind w:left="2160" w:hanging="360"/>
      </w:pPr>
      <w:rPr>
        <w:rFonts w:ascii="Wingdings" w:hAnsi="Wingdings" w:cs="SimSun" w:hint="default"/>
      </w:rPr>
    </w:lvl>
    <w:lvl w:ilvl="3" w:tplc="04160001" w:tentative="1">
      <w:start w:val="1"/>
      <w:numFmt w:val="bullet"/>
      <w:lvlText w:val=""/>
      <w:lvlJc w:val="left"/>
      <w:pPr>
        <w:tabs>
          <w:tab w:val="num" w:pos="2880"/>
        </w:tabs>
        <w:ind w:left="2880" w:hanging="360"/>
      </w:pPr>
      <w:rPr>
        <w:rFonts w:ascii="Symbol" w:hAnsi="Symbol" w:cs="SimSun" w:hint="default"/>
      </w:rPr>
    </w:lvl>
    <w:lvl w:ilvl="4" w:tplc="04160003" w:tentative="1">
      <w:start w:val="1"/>
      <w:numFmt w:val="bullet"/>
      <w:lvlText w:val="o"/>
      <w:lvlJc w:val="left"/>
      <w:pPr>
        <w:tabs>
          <w:tab w:val="num" w:pos="3600"/>
        </w:tabs>
        <w:ind w:left="3600" w:hanging="360"/>
      </w:pPr>
      <w:rPr>
        <w:rFonts w:ascii="Courier New" w:hAnsi="Courier New" w:cs="Cambria" w:hint="default"/>
      </w:rPr>
    </w:lvl>
    <w:lvl w:ilvl="5" w:tplc="04160005" w:tentative="1">
      <w:start w:val="1"/>
      <w:numFmt w:val="bullet"/>
      <w:lvlText w:val=""/>
      <w:lvlJc w:val="left"/>
      <w:pPr>
        <w:tabs>
          <w:tab w:val="num" w:pos="4320"/>
        </w:tabs>
        <w:ind w:left="4320" w:hanging="360"/>
      </w:pPr>
      <w:rPr>
        <w:rFonts w:ascii="Wingdings" w:hAnsi="Wingdings" w:cs="SimSun" w:hint="default"/>
      </w:rPr>
    </w:lvl>
    <w:lvl w:ilvl="6" w:tplc="04160001" w:tentative="1">
      <w:start w:val="1"/>
      <w:numFmt w:val="bullet"/>
      <w:lvlText w:val=""/>
      <w:lvlJc w:val="left"/>
      <w:pPr>
        <w:tabs>
          <w:tab w:val="num" w:pos="5040"/>
        </w:tabs>
        <w:ind w:left="5040" w:hanging="360"/>
      </w:pPr>
      <w:rPr>
        <w:rFonts w:ascii="Symbol" w:hAnsi="Symbol" w:cs="SimSun" w:hint="default"/>
      </w:rPr>
    </w:lvl>
    <w:lvl w:ilvl="7" w:tplc="04160003" w:tentative="1">
      <w:start w:val="1"/>
      <w:numFmt w:val="bullet"/>
      <w:lvlText w:val="o"/>
      <w:lvlJc w:val="left"/>
      <w:pPr>
        <w:tabs>
          <w:tab w:val="num" w:pos="5760"/>
        </w:tabs>
        <w:ind w:left="5760" w:hanging="360"/>
      </w:pPr>
      <w:rPr>
        <w:rFonts w:ascii="Courier New" w:hAnsi="Courier New" w:cs="Cambria" w:hint="default"/>
      </w:rPr>
    </w:lvl>
    <w:lvl w:ilvl="8" w:tplc="04160005" w:tentative="1">
      <w:start w:val="1"/>
      <w:numFmt w:val="bullet"/>
      <w:lvlText w:val=""/>
      <w:lvlJc w:val="left"/>
      <w:pPr>
        <w:tabs>
          <w:tab w:val="num" w:pos="6480"/>
        </w:tabs>
        <w:ind w:left="6480" w:hanging="360"/>
      </w:pPr>
      <w:rPr>
        <w:rFonts w:ascii="Wingdings" w:hAnsi="Wingdings" w:cs="SimSun" w:hint="default"/>
      </w:rPr>
    </w:lvl>
  </w:abstractNum>
  <w:abstractNum w:abstractNumId="21" w15:restartNumberingAfterBreak="0">
    <w:nsid w:val="36050CB6"/>
    <w:multiLevelType w:val="multilevel"/>
    <w:tmpl w:val="434298D4"/>
    <w:lvl w:ilvl="0">
      <w:start w:val="1"/>
      <w:numFmt w:val="decimal"/>
      <w:pStyle w:val="titulosecao"/>
      <w:lvlText w:val="%1."/>
      <w:lvlJc w:val="left"/>
      <w:pPr>
        <w:tabs>
          <w:tab w:val="num" w:pos="360"/>
        </w:tabs>
        <w:ind w:left="360" w:hanging="360"/>
      </w:pPr>
      <w:rPr>
        <w:rFonts w:hint="default"/>
      </w:rPr>
    </w:lvl>
    <w:lvl w:ilvl="1">
      <w:start w:val="1"/>
      <w:numFmt w:val="decimal"/>
      <w:pStyle w:val="subtitulosecao"/>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3C622D35"/>
    <w:multiLevelType w:val="multilevel"/>
    <w:tmpl w:val="27D45F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 w15:restartNumberingAfterBreak="0">
    <w:nsid w:val="3CCA449C"/>
    <w:multiLevelType w:val="hybridMultilevel"/>
    <w:tmpl w:val="9E9680A4"/>
    <w:lvl w:ilvl="0" w:tplc="4F26D218">
      <w:start w:val="1"/>
      <w:numFmt w:val="upperLetter"/>
      <w:pStyle w:val="Falta"/>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1EB1B3B"/>
    <w:multiLevelType w:val="multilevel"/>
    <w:tmpl w:val="CA0242FA"/>
    <w:styleLink w:val="WW8Num7"/>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25" w15:restartNumberingAfterBreak="0">
    <w:nsid w:val="4B7D48D0"/>
    <w:multiLevelType w:val="multilevel"/>
    <w:tmpl w:val="346A0D4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52AE1F47"/>
    <w:multiLevelType w:val="multilevel"/>
    <w:tmpl w:val="61C2EF78"/>
    <w:styleLink w:val="WWNum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7" w15:restartNumberingAfterBreak="0">
    <w:nsid w:val="5BEE7016"/>
    <w:multiLevelType w:val="multilevel"/>
    <w:tmpl w:val="91C25AD2"/>
    <w:styleLink w:val="WW8Num6"/>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28" w15:restartNumberingAfterBreak="0">
    <w:nsid w:val="5C880BEE"/>
    <w:multiLevelType w:val="multilevel"/>
    <w:tmpl w:val="AB36E5F2"/>
    <w:styleLink w:val="WWNum8"/>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9" w15:restartNumberingAfterBreak="0">
    <w:nsid w:val="5D9A22A3"/>
    <w:multiLevelType w:val="multilevel"/>
    <w:tmpl w:val="E374584C"/>
    <w:styleLink w:val="WWNum3"/>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30" w15:restartNumberingAfterBreak="0">
    <w:nsid w:val="5FCB44F6"/>
    <w:multiLevelType w:val="hybridMultilevel"/>
    <w:tmpl w:val="9C145848"/>
    <w:name w:val="WW8Num22"/>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1" w15:restartNumberingAfterBreak="0">
    <w:nsid w:val="617C14EB"/>
    <w:multiLevelType w:val="multilevel"/>
    <w:tmpl w:val="B0B20D5A"/>
    <w:lvl w:ilvl="0">
      <w:start w:val="1"/>
      <w:numFmt w:val="bullet"/>
      <w:pStyle w:val="Commarcadores"/>
      <w:lvlText w:val=""/>
      <w:lvlJc w:val="left"/>
      <w:pPr>
        <w:ind w:left="360" w:hanging="360"/>
      </w:pPr>
      <w:rPr>
        <w:rFonts w:ascii="Symbol" w:hAnsi="Symbol" w:hint="default"/>
        <w:color w:val="ECBE18" w:themeColor="accent1"/>
      </w:rPr>
    </w:lvl>
    <w:lvl w:ilvl="1">
      <w:start w:val="1"/>
      <w:numFmt w:val="bullet"/>
      <w:lvlText w:val="•"/>
      <w:lvlJc w:val="left"/>
      <w:pPr>
        <w:tabs>
          <w:tab w:val="num" w:pos="648"/>
        </w:tabs>
        <w:ind w:left="720" w:hanging="360"/>
      </w:pPr>
      <w:rPr>
        <w:rFonts w:ascii="Cambria" w:hAnsi="Cambria" w:hint="default"/>
        <w:color w:val="ECBE18" w:themeColor="accent1"/>
      </w:rPr>
    </w:lvl>
    <w:lvl w:ilvl="2">
      <w:start w:val="1"/>
      <w:numFmt w:val="bullet"/>
      <w:lvlText w:val="•"/>
      <w:lvlJc w:val="left"/>
      <w:pPr>
        <w:tabs>
          <w:tab w:val="num" w:pos="1008"/>
        </w:tabs>
        <w:ind w:left="1080" w:hanging="360"/>
      </w:pPr>
      <w:rPr>
        <w:rFonts w:ascii="Cambria" w:hAnsi="Cambria" w:hint="default"/>
        <w:color w:val="ECBE18" w:themeColor="accent1"/>
      </w:rPr>
    </w:lvl>
    <w:lvl w:ilvl="3">
      <w:start w:val="1"/>
      <w:numFmt w:val="bullet"/>
      <w:lvlText w:val="•"/>
      <w:lvlJc w:val="left"/>
      <w:pPr>
        <w:tabs>
          <w:tab w:val="num" w:pos="1368"/>
        </w:tabs>
        <w:ind w:left="1440" w:hanging="360"/>
      </w:pPr>
      <w:rPr>
        <w:rFonts w:ascii="Cambria" w:hAnsi="Cambria" w:hint="default"/>
        <w:color w:val="ECBE18" w:themeColor="accent1"/>
      </w:rPr>
    </w:lvl>
    <w:lvl w:ilvl="4">
      <w:start w:val="1"/>
      <w:numFmt w:val="bullet"/>
      <w:lvlText w:val="•"/>
      <w:lvlJc w:val="left"/>
      <w:pPr>
        <w:tabs>
          <w:tab w:val="num" w:pos="1728"/>
        </w:tabs>
        <w:ind w:left="1800" w:hanging="360"/>
      </w:pPr>
      <w:rPr>
        <w:rFonts w:ascii="Cambria" w:hAnsi="Cambria" w:hint="default"/>
        <w:color w:val="ECBE18" w:themeColor="accent1"/>
      </w:rPr>
    </w:lvl>
    <w:lvl w:ilvl="5">
      <w:start w:val="1"/>
      <w:numFmt w:val="bullet"/>
      <w:lvlText w:val=""/>
      <w:lvlJc w:val="left"/>
      <w:pPr>
        <w:tabs>
          <w:tab w:val="num" w:pos="2088"/>
        </w:tabs>
        <w:ind w:left="2160" w:hanging="360"/>
      </w:pPr>
      <w:rPr>
        <w:rFonts w:ascii="Wingdings" w:hAnsi="Wingdings" w:hint="default"/>
        <w:color w:val="ECBE18" w:themeColor="accent1"/>
      </w:rPr>
    </w:lvl>
    <w:lvl w:ilvl="6">
      <w:start w:val="1"/>
      <w:numFmt w:val="bullet"/>
      <w:lvlText w:val=""/>
      <w:lvlJc w:val="left"/>
      <w:pPr>
        <w:tabs>
          <w:tab w:val="num" w:pos="2448"/>
        </w:tabs>
        <w:ind w:left="2520" w:hanging="360"/>
      </w:pPr>
      <w:rPr>
        <w:rFonts w:ascii="Symbol" w:hAnsi="Symbol" w:hint="default"/>
        <w:color w:val="ECBE18" w:themeColor="accent1"/>
      </w:rPr>
    </w:lvl>
    <w:lvl w:ilvl="7">
      <w:start w:val="1"/>
      <w:numFmt w:val="bullet"/>
      <w:lvlText w:val="o"/>
      <w:lvlJc w:val="left"/>
      <w:pPr>
        <w:tabs>
          <w:tab w:val="num" w:pos="2808"/>
        </w:tabs>
        <w:ind w:left="2880" w:hanging="360"/>
      </w:pPr>
      <w:rPr>
        <w:rFonts w:ascii="Courier New" w:hAnsi="Courier New" w:hint="default"/>
        <w:color w:val="ECBE18" w:themeColor="accent1"/>
      </w:rPr>
    </w:lvl>
    <w:lvl w:ilvl="8">
      <w:start w:val="1"/>
      <w:numFmt w:val="bullet"/>
      <w:lvlText w:val=""/>
      <w:lvlJc w:val="left"/>
      <w:pPr>
        <w:tabs>
          <w:tab w:val="num" w:pos="3168"/>
        </w:tabs>
        <w:ind w:left="3240" w:hanging="360"/>
      </w:pPr>
      <w:rPr>
        <w:rFonts w:ascii="Wingdings" w:hAnsi="Wingdings" w:hint="default"/>
        <w:color w:val="ECBE18" w:themeColor="accent1"/>
      </w:rPr>
    </w:lvl>
  </w:abstractNum>
  <w:abstractNum w:abstractNumId="32" w15:restartNumberingAfterBreak="0">
    <w:nsid w:val="708B4768"/>
    <w:multiLevelType w:val="multilevel"/>
    <w:tmpl w:val="0416001F"/>
    <w:styleLink w:val="Estilo2"/>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224" w:hanging="504"/>
      </w:pPr>
      <w:rPr>
        <w:rFonts w:ascii="Times New Roman" w:hAnsi="Times New Roman" w:hint="default"/>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3072DA1"/>
    <w:multiLevelType w:val="multilevel"/>
    <w:tmpl w:val="DCC87A80"/>
    <w:lvl w:ilvl="0">
      <w:start w:val="1"/>
      <w:numFmt w:val="decimal"/>
      <w:lvlText w:val="%1."/>
      <w:lvlJc w:val="left"/>
      <w:pPr>
        <w:ind w:left="720" w:hanging="360"/>
      </w:pPr>
      <w:rPr>
        <w:rFonts w:hint="default"/>
        <w:b/>
        <w:u w:val="single"/>
      </w:rPr>
    </w:lvl>
    <w:lvl w:ilvl="1">
      <w:start w:val="2"/>
      <w:numFmt w:val="decimal"/>
      <w:isLgl/>
      <w:lvlText w:val="%1.%2"/>
      <w:lvlJc w:val="left"/>
      <w:pPr>
        <w:ind w:left="1310" w:hanging="756"/>
      </w:pPr>
      <w:rPr>
        <w:rFonts w:hint="default"/>
      </w:rPr>
    </w:lvl>
    <w:lvl w:ilvl="2">
      <w:start w:val="7"/>
      <w:numFmt w:val="decimal"/>
      <w:isLgl/>
      <w:lvlText w:val="%1.%2.%3"/>
      <w:lvlJc w:val="left"/>
      <w:pPr>
        <w:ind w:left="1504" w:hanging="756"/>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70" w:hanging="1440"/>
      </w:pPr>
      <w:rPr>
        <w:rFonts w:hint="default"/>
      </w:rPr>
    </w:lvl>
    <w:lvl w:ilvl="6">
      <w:start w:val="1"/>
      <w:numFmt w:val="decimal"/>
      <w:isLgl/>
      <w:lvlText w:val="%1.%2.%3.%4.%5.%6.%7"/>
      <w:lvlJc w:val="left"/>
      <w:pPr>
        <w:ind w:left="2964" w:hanging="1440"/>
      </w:pPr>
      <w:rPr>
        <w:rFonts w:hint="default"/>
      </w:rPr>
    </w:lvl>
    <w:lvl w:ilvl="7">
      <w:start w:val="1"/>
      <w:numFmt w:val="decimal"/>
      <w:isLgl/>
      <w:lvlText w:val="%1.%2.%3.%4.%5.%6.%7.%8"/>
      <w:lvlJc w:val="left"/>
      <w:pPr>
        <w:ind w:left="3518" w:hanging="1800"/>
      </w:pPr>
      <w:rPr>
        <w:rFonts w:hint="default"/>
      </w:rPr>
    </w:lvl>
    <w:lvl w:ilvl="8">
      <w:start w:val="1"/>
      <w:numFmt w:val="decimal"/>
      <w:isLgl/>
      <w:lvlText w:val="%1.%2.%3.%4.%5.%6.%7.%8.%9"/>
      <w:lvlJc w:val="left"/>
      <w:pPr>
        <w:ind w:left="4072" w:hanging="2160"/>
      </w:pPr>
      <w:rPr>
        <w:rFonts w:hint="default"/>
      </w:rPr>
    </w:lvl>
  </w:abstractNum>
  <w:abstractNum w:abstractNumId="34" w15:restartNumberingAfterBreak="0">
    <w:nsid w:val="733C2011"/>
    <w:multiLevelType w:val="multilevel"/>
    <w:tmpl w:val="C05872FA"/>
    <w:styleLink w:val="WWNum4"/>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35" w15:restartNumberingAfterBreak="0">
    <w:nsid w:val="75614EFC"/>
    <w:multiLevelType w:val="multilevel"/>
    <w:tmpl w:val="D548D6D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6" w15:restartNumberingAfterBreak="0">
    <w:nsid w:val="77CE7DE8"/>
    <w:multiLevelType w:val="multilevel"/>
    <w:tmpl w:val="DEBED79C"/>
    <w:styleLink w:val="WWNum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7DFB6539"/>
    <w:multiLevelType w:val="multilevel"/>
    <w:tmpl w:val="18443300"/>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391060">
    <w:abstractNumId w:val="31"/>
  </w:num>
  <w:num w:numId="2" w16cid:durableId="2048216853">
    <w:abstractNumId w:val="17"/>
  </w:num>
  <w:num w:numId="3" w16cid:durableId="1826772724">
    <w:abstractNumId w:val="11"/>
  </w:num>
  <w:num w:numId="4" w16cid:durableId="1464616786">
    <w:abstractNumId w:val="20"/>
  </w:num>
  <w:num w:numId="5" w16cid:durableId="489248835">
    <w:abstractNumId w:val="18"/>
  </w:num>
  <w:num w:numId="6" w16cid:durableId="768037963">
    <w:abstractNumId w:val="26"/>
  </w:num>
  <w:num w:numId="7" w16cid:durableId="1509901235">
    <w:abstractNumId w:val="21"/>
  </w:num>
  <w:num w:numId="8" w16cid:durableId="595871505">
    <w:abstractNumId w:val="32"/>
  </w:num>
  <w:num w:numId="9" w16cid:durableId="1460757079">
    <w:abstractNumId w:val="23"/>
  </w:num>
  <w:num w:numId="10" w16cid:durableId="665397460">
    <w:abstractNumId w:val="25"/>
  </w:num>
  <w:num w:numId="11" w16cid:durableId="1378897286">
    <w:abstractNumId w:val="14"/>
  </w:num>
  <w:num w:numId="12" w16cid:durableId="1373846948">
    <w:abstractNumId w:val="12"/>
  </w:num>
  <w:num w:numId="13" w16cid:durableId="1961305630">
    <w:abstractNumId w:val="10"/>
  </w:num>
  <w:num w:numId="14" w16cid:durableId="1636645603">
    <w:abstractNumId w:val="27"/>
  </w:num>
  <w:num w:numId="15" w16cid:durableId="262878336">
    <w:abstractNumId w:val="24"/>
  </w:num>
  <w:num w:numId="16" w16cid:durableId="1172526607">
    <w:abstractNumId w:val="15"/>
  </w:num>
  <w:num w:numId="17" w16cid:durableId="1559441324">
    <w:abstractNumId w:val="28"/>
  </w:num>
  <w:num w:numId="18" w16cid:durableId="1437866738">
    <w:abstractNumId w:val="37"/>
  </w:num>
  <w:num w:numId="19" w16cid:durableId="1435440318">
    <w:abstractNumId w:val="36"/>
  </w:num>
  <w:num w:numId="20" w16cid:durableId="1782604653">
    <w:abstractNumId w:val="19"/>
  </w:num>
  <w:num w:numId="21" w16cid:durableId="13265784">
    <w:abstractNumId w:val="16"/>
  </w:num>
  <w:num w:numId="22" w16cid:durableId="510217666">
    <w:abstractNumId w:val="29"/>
  </w:num>
  <w:num w:numId="23" w16cid:durableId="2065523908">
    <w:abstractNumId w:val="34"/>
  </w:num>
  <w:num w:numId="24" w16cid:durableId="770315312">
    <w:abstractNumId w:val="22"/>
  </w:num>
  <w:num w:numId="25" w16cid:durableId="1666280773">
    <w:abstractNumId w:val="35"/>
  </w:num>
  <w:num w:numId="26" w16cid:durableId="1626546070">
    <w:abstractNumId w:val="13"/>
  </w:num>
  <w:num w:numId="27" w16cid:durableId="596445639">
    <w:abstractNumId w:val="33"/>
  </w:num>
  <w:num w:numId="28" w16cid:durableId="582498005">
    <w:abstractNumId w:val="0"/>
  </w:num>
  <w:num w:numId="29" w16cid:durableId="1988824010">
    <w:abstractNumId w:val="1"/>
  </w:num>
  <w:num w:numId="30" w16cid:durableId="1253661294">
    <w:abstractNumId w:val="3"/>
  </w:num>
  <w:num w:numId="31" w16cid:durableId="1658731763">
    <w:abstractNumId w:val="5"/>
  </w:num>
  <w:num w:numId="32" w16cid:durableId="925918564">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05B"/>
    <w:rsid w:val="00000CB9"/>
    <w:rsid w:val="00000DCD"/>
    <w:rsid w:val="000058D4"/>
    <w:rsid w:val="0000649A"/>
    <w:rsid w:val="00007003"/>
    <w:rsid w:val="0001016E"/>
    <w:rsid w:val="0001036D"/>
    <w:rsid w:val="00010591"/>
    <w:rsid w:val="0001079C"/>
    <w:rsid w:val="00012B4F"/>
    <w:rsid w:val="00013302"/>
    <w:rsid w:val="0001340B"/>
    <w:rsid w:val="00015FE4"/>
    <w:rsid w:val="000162F0"/>
    <w:rsid w:val="00016F12"/>
    <w:rsid w:val="000204D1"/>
    <w:rsid w:val="000208A5"/>
    <w:rsid w:val="0002111D"/>
    <w:rsid w:val="00022584"/>
    <w:rsid w:val="00022AF9"/>
    <w:rsid w:val="00025A98"/>
    <w:rsid w:val="00027A43"/>
    <w:rsid w:val="0003223C"/>
    <w:rsid w:val="00033395"/>
    <w:rsid w:val="00033715"/>
    <w:rsid w:val="0003696F"/>
    <w:rsid w:val="00036A80"/>
    <w:rsid w:val="000374E0"/>
    <w:rsid w:val="00037A90"/>
    <w:rsid w:val="00040E42"/>
    <w:rsid w:val="00041C06"/>
    <w:rsid w:val="00043061"/>
    <w:rsid w:val="00047E8E"/>
    <w:rsid w:val="00051942"/>
    <w:rsid w:val="00056A2C"/>
    <w:rsid w:val="0006263F"/>
    <w:rsid w:val="00064115"/>
    <w:rsid w:val="00066084"/>
    <w:rsid w:val="00066766"/>
    <w:rsid w:val="00067BEC"/>
    <w:rsid w:val="00072BA9"/>
    <w:rsid w:val="00074779"/>
    <w:rsid w:val="0008559F"/>
    <w:rsid w:val="00086313"/>
    <w:rsid w:val="000866D0"/>
    <w:rsid w:val="000873D4"/>
    <w:rsid w:val="00090662"/>
    <w:rsid w:val="00093BAD"/>
    <w:rsid w:val="00094A39"/>
    <w:rsid w:val="00095171"/>
    <w:rsid w:val="0009634F"/>
    <w:rsid w:val="0009770B"/>
    <w:rsid w:val="00097CEC"/>
    <w:rsid w:val="000A12E7"/>
    <w:rsid w:val="000A26BD"/>
    <w:rsid w:val="000A4CFC"/>
    <w:rsid w:val="000A5627"/>
    <w:rsid w:val="000A67E6"/>
    <w:rsid w:val="000B047F"/>
    <w:rsid w:val="000B0A3E"/>
    <w:rsid w:val="000B2CF1"/>
    <w:rsid w:val="000B409B"/>
    <w:rsid w:val="000B75BB"/>
    <w:rsid w:val="000C1FA8"/>
    <w:rsid w:val="000C2089"/>
    <w:rsid w:val="000C461C"/>
    <w:rsid w:val="000C572C"/>
    <w:rsid w:val="000C75F4"/>
    <w:rsid w:val="000D6675"/>
    <w:rsid w:val="000E1492"/>
    <w:rsid w:val="000E1570"/>
    <w:rsid w:val="000F0910"/>
    <w:rsid w:val="000F2029"/>
    <w:rsid w:val="000F3A94"/>
    <w:rsid w:val="000F7E21"/>
    <w:rsid w:val="00105D52"/>
    <w:rsid w:val="00112525"/>
    <w:rsid w:val="00112543"/>
    <w:rsid w:val="00112DB2"/>
    <w:rsid w:val="001143A3"/>
    <w:rsid w:val="00114B4E"/>
    <w:rsid w:val="001150AC"/>
    <w:rsid w:val="00116E28"/>
    <w:rsid w:val="001179D8"/>
    <w:rsid w:val="00122584"/>
    <w:rsid w:val="00122711"/>
    <w:rsid w:val="00123143"/>
    <w:rsid w:val="0012508E"/>
    <w:rsid w:val="00125B47"/>
    <w:rsid w:val="0013017B"/>
    <w:rsid w:val="00130C6A"/>
    <w:rsid w:val="00133D59"/>
    <w:rsid w:val="00133FBE"/>
    <w:rsid w:val="001346F1"/>
    <w:rsid w:val="0013539A"/>
    <w:rsid w:val="0014057E"/>
    <w:rsid w:val="001408AF"/>
    <w:rsid w:val="001458BB"/>
    <w:rsid w:val="00150B03"/>
    <w:rsid w:val="00150B37"/>
    <w:rsid w:val="00154E8C"/>
    <w:rsid w:val="00155592"/>
    <w:rsid w:val="001569B7"/>
    <w:rsid w:val="00160E44"/>
    <w:rsid w:val="00162BA5"/>
    <w:rsid w:val="00166160"/>
    <w:rsid w:val="001733E5"/>
    <w:rsid w:val="00175889"/>
    <w:rsid w:val="00175F7F"/>
    <w:rsid w:val="00184B35"/>
    <w:rsid w:val="00186527"/>
    <w:rsid w:val="001865F2"/>
    <w:rsid w:val="00186BF8"/>
    <w:rsid w:val="00186F38"/>
    <w:rsid w:val="001905B1"/>
    <w:rsid w:val="001929B6"/>
    <w:rsid w:val="0019613B"/>
    <w:rsid w:val="00197A0C"/>
    <w:rsid w:val="00197D7D"/>
    <w:rsid w:val="001A0133"/>
    <w:rsid w:val="001A2798"/>
    <w:rsid w:val="001A5BC3"/>
    <w:rsid w:val="001A6725"/>
    <w:rsid w:val="001A69BB"/>
    <w:rsid w:val="001A737B"/>
    <w:rsid w:val="001A7ABE"/>
    <w:rsid w:val="001B1E9C"/>
    <w:rsid w:val="001B2AE6"/>
    <w:rsid w:val="001B6D0B"/>
    <w:rsid w:val="001B70CE"/>
    <w:rsid w:val="001C04E8"/>
    <w:rsid w:val="001C0785"/>
    <w:rsid w:val="001C112C"/>
    <w:rsid w:val="001C1AF3"/>
    <w:rsid w:val="001C46A3"/>
    <w:rsid w:val="001C5EFF"/>
    <w:rsid w:val="001D04D8"/>
    <w:rsid w:val="001D21EC"/>
    <w:rsid w:val="001D225D"/>
    <w:rsid w:val="001D4853"/>
    <w:rsid w:val="001E12F8"/>
    <w:rsid w:val="001E3EF7"/>
    <w:rsid w:val="001E48D0"/>
    <w:rsid w:val="001E59F3"/>
    <w:rsid w:val="001F685C"/>
    <w:rsid w:val="00201985"/>
    <w:rsid w:val="00203CB8"/>
    <w:rsid w:val="00204717"/>
    <w:rsid w:val="002063EE"/>
    <w:rsid w:val="0021039C"/>
    <w:rsid w:val="00210E36"/>
    <w:rsid w:val="00210F78"/>
    <w:rsid w:val="00211F22"/>
    <w:rsid w:val="0021306F"/>
    <w:rsid w:val="0021397F"/>
    <w:rsid w:val="0021670B"/>
    <w:rsid w:val="00217110"/>
    <w:rsid w:val="00220B3E"/>
    <w:rsid w:val="00220E0B"/>
    <w:rsid w:val="002234D8"/>
    <w:rsid w:val="00226654"/>
    <w:rsid w:val="00226FF2"/>
    <w:rsid w:val="002311FD"/>
    <w:rsid w:val="0023196F"/>
    <w:rsid w:val="00232560"/>
    <w:rsid w:val="0024220C"/>
    <w:rsid w:val="00242AAC"/>
    <w:rsid w:val="00243934"/>
    <w:rsid w:val="00250A80"/>
    <w:rsid w:val="002510C8"/>
    <w:rsid w:val="00256F63"/>
    <w:rsid w:val="00256F90"/>
    <w:rsid w:val="00257D3B"/>
    <w:rsid w:val="002634C2"/>
    <w:rsid w:val="002657A1"/>
    <w:rsid w:val="00271F0C"/>
    <w:rsid w:val="00274315"/>
    <w:rsid w:val="002748E4"/>
    <w:rsid w:val="00277840"/>
    <w:rsid w:val="0028064A"/>
    <w:rsid w:val="0028097C"/>
    <w:rsid w:val="00282D03"/>
    <w:rsid w:val="00283134"/>
    <w:rsid w:val="002870C7"/>
    <w:rsid w:val="00293EA2"/>
    <w:rsid w:val="00295B9A"/>
    <w:rsid w:val="00296069"/>
    <w:rsid w:val="002A3CB8"/>
    <w:rsid w:val="002A4FEF"/>
    <w:rsid w:val="002A617E"/>
    <w:rsid w:val="002A7247"/>
    <w:rsid w:val="002A7D8A"/>
    <w:rsid w:val="002B2ED4"/>
    <w:rsid w:val="002B317C"/>
    <w:rsid w:val="002B66CA"/>
    <w:rsid w:val="002C12EB"/>
    <w:rsid w:val="002C23AD"/>
    <w:rsid w:val="002C27F4"/>
    <w:rsid w:val="002C2954"/>
    <w:rsid w:val="002C532E"/>
    <w:rsid w:val="002C5C50"/>
    <w:rsid w:val="002C6E7E"/>
    <w:rsid w:val="002D14A6"/>
    <w:rsid w:val="002D325B"/>
    <w:rsid w:val="002D4963"/>
    <w:rsid w:val="002D5C43"/>
    <w:rsid w:val="002D5E26"/>
    <w:rsid w:val="002D6468"/>
    <w:rsid w:val="002E37D3"/>
    <w:rsid w:val="002E431D"/>
    <w:rsid w:val="002F04AC"/>
    <w:rsid w:val="002F08F6"/>
    <w:rsid w:val="002F4EF0"/>
    <w:rsid w:val="002F5CF4"/>
    <w:rsid w:val="002F6488"/>
    <w:rsid w:val="002F74B1"/>
    <w:rsid w:val="0030020A"/>
    <w:rsid w:val="0030219F"/>
    <w:rsid w:val="003036B7"/>
    <w:rsid w:val="00307859"/>
    <w:rsid w:val="00307F7B"/>
    <w:rsid w:val="003108FF"/>
    <w:rsid w:val="0031119E"/>
    <w:rsid w:val="00313096"/>
    <w:rsid w:val="00314351"/>
    <w:rsid w:val="003159E0"/>
    <w:rsid w:val="003165EB"/>
    <w:rsid w:val="00317584"/>
    <w:rsid w:val="003179DA"/>
    <w:rsid w:val="00320C62"/>
    <w:rsid w:val="0032385D"/>
    <w:rsid w:val="00330582"/>
    <w:rsid w:val="00330B35"/>
    <w:rsid w:val="003310CA"/>
    <w:rsid w:val="003342E6"/>
    <w:rsid w:val="003343C7"/>
    <w:rsid w:val="0033677C"/>
    <w:rsid w:val="00337238"/>
    <w:rsid w:val="0033751D"/>
    <w:rsid w:val="00337A72"/>
    <w:rsid w:val="00342438"/>
    <w:rsid w:val="00344612"/>
    <w:rsid w:val="003510B2"/>
    <w:rsid w:val="00352D1E"/>
    <w:rsid w:val="003532EB"/>
    <w:rsid w:val="00354397"/>
    <w:rsid w:val="003554C1"/>
    <w:rsid w:val="00355AFA"/>
    <w:rsid w:val="0035762C"/>
    <w:rsid w:val="00361E16"/>
    <w:rsid w:val="00362579"/>
    <w:rsid w:val="003658B2"/>
    <w:rsid w:val="003662E0"/>
    <w:rsid w:val="00370450"/>
    <w:rsid w:val="0037124E"/>
    <w:rsid w:val="003713A2"/>
    <w:rsid w:val="00372C64"/>
    <w:rsid w:val="00373D04"/>
    <w:rsid w:val="00373D6E"/>
    <w:rsid w:val="0037500D"/>
    <w:rsid w:val="00376F5E"/>
    <w:rsid w:val="003866FA"/>
    <w:rsid w:val="00386B09"/>
    <w:rsid w:val="003917FE"/>
    <w:rsid w:val="00393640"/>
    <w:rsid w:val="00396463"/>
    <w:rsid w:val="00396596"/>
    <w:rsid w:val="00396E8C"/>
    <w:rsid w:val="003A05A4"/>
    <w:rsid w:val="003A24F1"/>
    <w:rsid w:val="003A2CBF"/>
    <w:rsid w:val="003A2D3C"/>
    <w:rsid w:val="003A31C2"/>
    <w:rsid w:val="003A62BA"/>
    <w:rsid w:val="003A6B3A"/>
    <w:rsid w:val="003A6B7D"/>
    <w:rsid w:val="003B0404"/>
    <w:rsid w:val="003B6D0D"/>
    <w:rsid w:val="003B6FE0"/>
    <w:rsid w:val="003C2BB3"/>
    <w:rsid w:val="003C60A8"/>
    <w:rsid w:val="003C66CD"/>
    <w:rsid w:val="003D111D"/>
    <w:rsid w:val="003D117E"/>
    <w:rsid w:val="003D24F8"/>
    <w:rsid w:val="003D2A53"/>
    <w:rsid w:val="003D4C37"/>
    <w:rsid w:val="003D4DB7"/>
    <w:rsid w:val="003E19C6"/>
    <w:rsid w:val="003E19DB"/>
    <w:rsid w:val="003E1E01"/>
    <w:rsid w:val="003E29E3"/>
    <w:rsid w:val="003E308E"/>
    <w:rsid w:val="003E70E2"/>
    <w:rsid w:val="003E79F1"/>
    <w:rsid w:val="003E7AC9"/>
    <w:rsid w:val="003F1EA1"/>
    <w:rsid w:val="003F2EE3"/>
    <w:rsid w:val="003F4133"/>
    <w:rsid w:val="003F429C"/>
    <w:rsid w:val="003F4901"/>
    <w:rsid w:val="004014B5"/>
    <w:rsid w:val="00401565"/>
    <w:rsid w:val="004021D6"/>
    <w:rsid w:val="0040293C"/>
    <w:rsid w:val="00403A78"/>
    <w:rsid w:val="00404D37"/>
    <w:rsid w:val="00406DBA"/>
    <w:rsid w:val="004100F9"/>
    <w:rsid w:val="004108F0"/>
    <w:rsid w:val="0041411D"/>
    <w:rsid w:val="00414A1F"/>
    <w:rsid w:val="00414B64"/>
    <w:rsid w:val="004151BA"/>
    <w:rsid w:val="004161EC"/>
    <w:rsid w:val="00423852"/>
    <w:rsid w:val="00426C15"/>
    <w:rsid w:val="004272E1"/>
    <w:rsid w:val="00430A4E"/>
    <w:rsid w:val="0043114B"/>
    <w:rsid w:val="004326F6"/>
    <w:rsid w:val="00433ECC"/>
    <w:rsid w:val="00435303"/>
    <w:rsid w:val="00436D8E"/>
    <w:rsid w:val="0044239D"/>
    <w:rsid w:val="0044466F"/>
    <w:rsid w:val="004467EA"/>
    <w:rsid w:val="004501AF"/>
    <w:rsid w:val="00451E7D"/>
    <w:rsid w:val="00452846"/>
    <w:rsid w:val="00453608"/>
    <w:rsid w:val="00457007"/>
    <w:rsid w:val="004603EE"/>
    <w:rsid w:val="0046076A"/>
    <w:rsid w:val="00460E9C"/>
    <w:rsid w:val="00464F47"/>
    <w:rsid w:val="004713E5"/>
    <w:rsid w:val="004722AA"/>
    <w:rsid w:val="0047271A"/>
    <w:rsid w:val="004730B6"/>
    <w:rsid w:val="004739B0"/>
    <w:rsid w:val="00480C26"/>
    <w:rsid w:val="0048168C"/>
    <w:rsid w:val="00481D22"/>
    <w:rsid w:val="00484FCA"/>
    <w:rsid w:val="004854BD"/>
    <w:rsid w:val="00485FA0"/>
    <w:rsid w:val="00486914"/>
    <w:rsid w:val="00491656"/>
    <w:rsid w:val="0049382D"/>
    <w:rsid w:val="004A04E6"/>
    <w:rsid w:val="004A2849"/>
    <w:rsid w:val="004A4B81"/>
    <w:rsid w:val="004A7C3E"/>
    <w:rsid w:val="004B2370"/>
    <w:rsid w:val="004B4158"/>
    <w:rsid w:val="004B4D9E"/>
    <w:rsid w:val="004B6071"/>
    <w:rsid w:val="004B7003"/>
    <w:rsid w:val="004C2CED"/>
    <w:rsid w:val="004C3FB5"/>
    <w:rsid w:val="004C709A"/>
    <w:rsid w:val="004C75D5"/>
    <w:rsid w:val="004C795D"/>
    <w:rsid w:val="004C79AD"/>
    <w:rsid w:val="004D0094"/>
    <w:rsid w:val="004D0846"/>
    <w:rsid w:val="004D0D6D"/>
    <w:rsid w:val="004D4097"/>
    <w:rsid w:val="004D4A97"/>
    <w:rsid w:val="004E1E11"/>
    <w:rsid w:val="004E3176"/>
    <w:rsid w:val="004E3B97"/>
    <w:rsid w:val="004E413B"/>
    <w:rsid w:val="004F0576"/>
    <w:rsid w:val="004F3558"/>
    <w:rsid w:val="004F57E2"/>
    <w:rsid w:val="004F6E11"/>
    <w:rsid w:val="00503642"/>
    <w:rsid w:val="00503F68"/>
    <w:rsid w:val="00507661"/>
    <w:rsid w:val="00511485"/>
    <w:rsid w:val="005116E1"/>
    <w:rsid w:val="00513088"/>
    <w:rsid w:val="00514F2D"/>
    <w:rsid w:val="00516682"/>
    <w:rsid w:val="005173F3"/>
    <w:rsid w:val="00520578"/>
    <w:rsid w:val="00520B2A"/>
    <w:rsid w:val="00522F74"/>
    <w:rsid w:val="00524D4F"/>
    <w:rsid w:val="00531792"/>
    <w:rsid w:val="00531DF7"/>
    <w:rsid w:val="00534B6B"/>
    <w:rsid w:val="00534C5C"/>
    <w:rsid w:val="00534F56"/>
    <w:rsid w:val="005411E5"/>
    <w:rsid w:val="005412FB"/>
    <w:rsid w:val="00542DA4"/>
    <w:rsid w:val="0054351A"/>
    <w:rsid w:val="005467E0"/>
    <w:rsid w:val="0054683E"/>
    <w:rsid w:val="00550364"/>
    <w:rsid w:val="00551058"/>
    <w:rsid w:val="00551733"/>
    <w:rsid w:val="0055183D"/>
    <w:rsid w:val="00551C90"/>
    <w:rsid w:val="005531EE"/>
    <w:rsid w:val="005541E9"/>
    <w:rsid w:val="00554292"/>
    <w:rsid w:val="0055523C"/>
    <w:rsid w:val="0055641E"/>
    <w:rsid w:val="005600F9"/>
    <w:rsid w:val="005611B8"/>
    <w:rsid w:val="00561FEF"/>
    <w:rsid w:val="00564429"/>
    <w:rsid w:val="0056468E"/>
    <w:rsid w:val="00565844"/>
    <w:rsid w:val="00567E99"/>
    <w:rsid w:val="0057232A"/>
    <w:rsid w:val="00576C10"/>
    <w:rsid w:val="00577305"/>
    <w:rsid w:val="00581AC5"/>
    <w:rsid w:val="00584498"/>
    <w:rsid w:val="0058483D"/>
    <w:rsid w:val="00586240"/>
    <w:rsid w:val="00587518"/>
    <w:rsid w:val="00587F65"/>
    <w:rsid w:val="00591077"/>
    <w:rsid w:val="00591454"/>
    <w:rsid w:val="00592D84"/>
    <w:rsid w:val="00594541"/>
    <w:rsid w:val="005967C6"/>
    <w:rsid w:val="005973BD"/>
    <w:rsid w:val="005A0AB6"/>
    <w:rsid w:val="005A0CE6"/>
    <w:rsid w:val="005A1821"/>
    <w:rsid w:val="005A1A08"/>
    <w:rsid w:val="005A1D2E"/>
    <w:rsid w:val="005A523D"/>
    <w:rsid w:val="005A524A"/>
    <w:rsid w:val="005A694E"/>
    <w:rsid w:val="005A722A"/>
    <w:rsid w:val="005A72D1"/>
    <w:rsid w:val="005A7AD1"/>
    <w:rsid w:val="005B1740"/>
    <w:rsid w:val="005B1F9B"/>
    <w:rsid w:val="005B4877"/>
    <w:rsid w:val="005B6143"/>
    <w:rsid w:val="005C025A"/>
    <w:rsid w:val="005C0377"/>
    <w:rsid w:val="005C0683"/>
    <w:rsid w:val="005C0967"/>
    <w:rsid w:val="005C2E0B"/>
    <w:rsid w:val="005C3EBD"/>
    <w:rsid w:val="005C4456"/>
    <w:rsid w:val="005C5723"/>
    <w:rsid w:val="005C5C2C"/>
    <w:rsid w:val="005C7877"/>
    <w:rsid w:val="005D1F97"/>
    <w:rsid w:val="005D4BAC"/>
    <w:rsid w:val="005D5316"/>
    <w:rsid w:val="005D5F24"/>
    <w:rsid w:val="005D7CA9"/>
    <w:rsid w:val="005E0959"/>
    <w:rsid w:val="005E195A"/>
    <w:rsid w:val="005E28D9"/>
    <w:rsid w:val="005E3986"/>
    <w:rsid w:val="005E4E61"/>
    <w:rsid w:val="005E5137"/>
    <w:rsid w:val="005E521C"/>
    <w:rsid w:val="005E552C"/>
    <w:rsid w:val="005E5B9D"/>
    <w:rsid w:val="005F0EA5"/>
    <w:rsid w:val="005F172C"/>
    <w:rsid w:val="005F1A63"/>
    <w:rsid w:val="005F2285"/>
    <w:rsid w:val="005F45A0"/>
    <w:rsid w:val="005F51F2"/>
    <w:rsid w:val="005F6919"/>
    <w:rsid w:val="00601CA8"/>
    <w:rsid w:val="00607CA7"/>
    <w:rsid w:val="00611166"/>
    <w:rsid w:val="00611DA8"/>
    <w:rsid w:val="006124E1"/>
    <w:rsid w:val="00616A08"/>
    <w:rsid w:val="0062148C"/>
    <w:rsid w:val="0062347F"/>
    <w:rsid w:val="00623578"/>
    <w:rsid w:val="006240AA"/>
    <w:rsid w:val="006248E8"/>
    <w:rsid w:val="00624C6D"/>
    <w:rsid w:val="00626D21"/>
    <w:rsid w:val="00626F38"/>
    <w:rsid w:val="006403D8"/>
    <w:rsid w:val="00643C37"/>
    <w:rsid w:val="00645BD5"/>
    <w:rsid w:val="00647101"/>
    <w:rsid w:val="006529A6"/>
    <w:rsid w:val="00652DF3"/>
    <w:rsid w:val="00656F66"/>
    <w:rsid w:val="00657055"/>
    <w:rsid w:val="00660F44"/>
    <w:rsid w:val="00661873"/>
    <w:rsid w:val="00664DE4"/>
    <w:rsid w:val="0066624F"/>
    <w:rsid w:val="00667847"/>
    <w:rsid w:val="0067011E"/>
    <w:rsid w:val="00670E57"/>
    <w:rsid w:val="006741F1"/>
    <w:rsid w:val="00674459"/>
    <w:rsid w:val="006749FB"/>
    <w:rsid w:val="00674A80"/>
    <w:rsid w:val="00675EBA"/>
    <w:rsid w:val="00676014"/>
    <w:rsid w:val="00680C7C"/>
    <w:rsid w:val="0068344B"/>
    <w:rsid w:val="00684D60"/>
    <w:rsid w:val="00692B4F"/>
    <w:rsid w:val="0069483D"/>
    <w:rsid w:val="006953F7"/>
    <w:rsid w:val="00695D03"/>
    <w:rsid w:val="0069668A"/>
    <w:rsid w:val="006971CC"/>
    <w:rsid w:val="00697F56"/>
    <w:rsid w:val="00697FAE"/>
    <w:rsid w:val="006A25C0"/>
    <w:rsid w:val="006A37F9"/>
    <w:rsid w:val="006B06EE"/>
    <w:rsid w:val="006B14F3"/>
    <w:rsid w:val="006B2130"/>
    <w:rsid w:val="006B5F08"/>
    <w:rsid w:val="006B6EC5"/>
    <w:rsid w:val="006C082E"/>
    <w:rsid w:val="006C1401"/>
    <w:rsid w:val="006C2175"/>
    <w:rsid w:val="006C43FB"/>
    <w:rsid w:val="006C4876"/>
    <w:rsid w:val="006C73CE"/>
    <w:rsid w:val="006C78A5"/>
    <w:rsid w:val="006D2527"/>
    <w:rsid w:val="006D28AA"/>
    <w:rsid w:val="006D33AC"/>
    <w:rsid w:val="006D4AB3"/>
    <w:rsid w:val="006D4D37"/>
    <w:rsid w:val="006D6F1D"/>
    <w:rsid w:val="006D7290"/>
    <w:rsid w:val="006E0AAA"/>
    <w:rsid w:val="006E0EA2"/>
    <w:rsid w:val="006E34B5"/>
    <w:rsid w:val="006F4173"/>
    <w:rsid w:val="006F5BDD"/>
    <w:rsid w:val="006F5F13"/>
    <w:rsid w:val="006F7EF2"/>
    <w:rsid w:val="00701A09"/>
    <w:rsid w:val="0070538D"/>
    <w:rsid w:val="00705A61"/>
    <w:rsid w:val="00705EAD"/>
    <w:rsid w:val="00707EA1"/>
    <w:rsid w:val="00711048"/>
    <w:rsid w:val="007117B3"/>
    <w:rsid w:val="00712558"/>
    <w:rsid w:val="00712F81"/>
    <w:rsid w:val="00714030"/>
    <w:rsid w:val="00717107"/>
    <w:rsid w:val="00720177"/>
    <w:rsid w:val="00720EA5"/>
    <w:rsid w:val="00720F87"/>
    <w:rsid w:val="0072252A"/>
    <w:rsid w:val="00727C59"/>
    <w:rsid w:val="0073110A"/>
    <w:rsid w:val="00733172"/>
    <w:rsid w:val="00734131"/>
    <w:rsid w:val="00735F46"/>
    <w:rsid w:val="0073673D"/>
    <w:rsid w:val="00741C53"/>
    <w:rsid w:val="00743590"/>
    <w:rsid w:val="00744722"/>
    <w:rsid w:val="007454B9"/>
    <w:rsid w:val="0074689B"/>
    <w:rsid w:val="007468A3"/>
    <w:rsid w:val="00747B4C"/>
    <w:rsid w:val="00750676"/>
    <w:rsid w:val="007518A0"/>
    <w:rsid w:val="00751C8A"/>
    <w:rsid w:val="00756614"/>
    <w:rsid w:val="007576A9"/>
    <w:rsid w:val="00760843"/>
    <w:rsid w:val="00761B38"/>
    <w:rsid w:val="00761F85"/>
    <w:rsid w:val="00763AEE"/>
    <w:rsid w:val="007655CF"/>
    <w:rsid w:val="00772C60"/>
    <w:rsid w:val="00773CB8"/>
    <w:rsid w:val="00776C4B"/>
    <w:rsid w:val="00780C91"/>
    <w:rsid w:val="0078155F"/>
    <w:rsid w:val="0078618F"/>
    <w:rsid w:val="00790631"/>
    <w:rsid w:val="00790670"/>
    <w:rsid w:val="00791421"/>
    <w:rsid w:val="00793E4A"/>
    <w:rsid w:val="0079581D"/>
    <w:rsid w:val="007958CD"/>
    <w:rsid w:val="00796036"/>
    <w:rsid w:val="007A0E79"/>
    <w:rsid w:val="007A1AAA"/>
    <w:rsid w:val="007A1FDB"/>
    <w:rsid w:val="007A235E"/>
    <w:rsid w:val="007A46CD"/>
    <w:rsid w:val="007A56D7"/>
    <w:rsid w:val="007A773C"/>
    <w:rsid w:val="007B0DFA"/>
    <w:rsid w:val="007B1052"/>
    <w:rsid w:val="007B196C"/>
    <w:rsid w:val="007B29DE"/>
    <w:rsid w:val="007B5843"/>
    <w:rsid w:val="007C08C7"/>
    <w:rsid w:val="007C2D9F"/>
    <w:rsid w:val="007C4F0A"/>
    <w:rsid w:val="007C50FA"/>
    <w:rsid w:val="007C663E"/>
    <w:rsid w:val="007C7693"/>
    <w:rsid w:val="007C7A6A"/>
    <w:rsid w:val="007C7BDA"/>
    <w:rsid w:val="007C7F9E"/>
    <w:rsid w:val="007D0CD5"/>
    <w:rsid w:val="007D20C9"/>
    <w:rsid w:val="007D24C2"/>
    <w:rsid w:val="007D272C"/>
    <w:rsid w:val="007D6A04"/>
    <w:rsid w:val="007E0336"/>
    <w:rsid w:val="007E0784"/>
    <w:rsid w:val="007E59CA"/>
    <w:rsid w:val="007E5E59"/>
    <w:rsid w:val="007F3BE2"/>
    <w:rsid w:val="007F42A8"/>
    <w:rsid w:val="007F7023"/>
    <w:rsid w:val="00802573"/>
    <w:rsid w:val="008054D7"/>
    <w:rsid w:val="008055A9"/>
    <w:rsid w:val="008068D7"/>
    <w:rsid w:val="008070E7"/>
    <w:rsid w:val="008130AD"/>
    <w:rsid w:val="008138F8"/>
    <w:rsid w:val="00813F1C"/>
    <w:rsid w:val="0081541C"/>
    <w:rsid w:val="0082003B"/>
    <w:rsid w:val="00820EEE"/>
    <w:rsid w:val="00821C0F"/>
    <w:rsid w:val="00822568"/>
    <w:rsid w:val="00822A9D"/>
    <w:rsid w:val="00823D33"/>
    <w:rsid w:val="008267B2"/>
    <w:rsid w:val="00827DE0"/>
    <w:rsid w:val="0083049D"/>
    <w:rsid w:val="008307AC"/>
    <w:rsid w:val="00831CB9"/>
    <w:rsid w:val="00832255"/>
    <w:rsid w:val="00832433"/>
    <w:rsid w:val="008348EF"/>
    <w:rsid w:val="008363D6"/>
    <w:rsid w:val="0084009C"/>
    <w:rsid w:val="008430E9"/>
    <w:rsid w:val="008431F2"/>
    <w:rsid w:val="00844E4A"/>
    <w:rsid w:val="008473E5"/>
    <w:rsid w:val="00850674"/>
    <w:rsid w:val="008519AC"/>
    <w:rsid w:val="00852793"/>
    <w:rsid w:val="008606EA"/>
    <w:rsid w:val="008608AE"/>
    <w:rsid w:val="00861518"/>
    <w:rsid w:val="00861713"/>
    <w:rsid w:val="00866174"/>
    <w:rsid w:val="0086744F"/>
    <w:rsid w:val="008708A2"/>
    <w:rsid w:val="008714D0"/>
    <w:rsid w:val="00874B91"/>
    <w:rsid w:val="008759A8"/>
    <w:rsid w:val="00875FCE"/>
    <w:rsid w:val="00881DD2"/>
    <w:rsid w:val="00884C74"/>
    <w:rsid w:val="008873F8"/>
    <w:rsid w:val="00892FE8"/>
    <w:rsid w:val="008944EB"/>
    <w:rsid w:val="00895591"/>
    <w:rsid w:val="00897289"/>
    <w:rsid w:val="0089765D"/>
    <w:rsid w:val="00897B0D"/>
    <w:rsid w:val="008A6785"/>
    <w:rsid w:val="008A6B3D"/>
    <w:rsid w:val="008A6E46"/>
    <w:rsid w:val="008A6FDA"/>
    <w:rsid w:val="008B032E"/>
    <w:rsid w:val="008B09A5"/>
    <w:rsid w:val="008B46AB"/>
    <w:rsid w:val="008B4B03"/>
    <w:rsid w:val="008B5393"/>
    <w:rsid w:val="008B58C7"/>
    <w:rsid w:val="008B63FE"/>
    <w:rsid w:val="008C0A3B"/>
    <w:rsid w:val="008C0DDB"/>
    <w:rsid w:val="008C774B"/>
    <w:rsid w:val="008D121C"/>
    <w:rsid w:val="008D1BA3"/>
    <w:rsid w:val="008E3095"/>
    <w:rsid w:val="008E3DE5"/>
    <w:rsid w:val="008E56C4"/>
    <w:rsid w:val="008E707B"/>
    <w:rsid w:val="008E785B"/>
    <w:rsid w:val="008E7AA6"/>
    <w:rsid w:val="008F10D7"/>
    <w:rsid w:val="008F1139"/>
    <w:rsid w:val="008F2248"/>
    <w:rsid w:val="008F2F2A"/>
    <w:rsid w:val="008F4D28"/>
    <w:rsid w:val="008F611F"/>
    <w:rsid w:val="00901015"/>
    <w:rsid w:val="00911689"/>
    <w:rsid w:val="00911CD5"/>
    <w:rsid w:val="00912EDC"/>
    <w:rsid w:val="00913168"/>
    <w:rsid w:val="0091493B"/>
    <w:rsid w:val="00914BEC"/>
    <w:rsid w:val="009158E6"/>
    <w:rsid w:val="00916434"/>
    <w:rsid w:val="009210A6"/>
    <w:rsid w:val="00921467"/>
    <w:rsid w:val="009227B3"/>
    <w:rsid w:val="00922D9B"/>
    <w:rsid w:val="00924378"/>
    <w:rsid w:val="00924B64"/>
    <w:rsid w:val="00935E83"/>
    <w:rsid w:val="009360E3"/>
    <w:rsid w:val="00937FAF"/>
    <w:rsid w:val="00944D7A"/>
    <w:rsid w:val="00947239"/>
    <w:rsid w:val="00947D2F"/>
    <w:rsid w:val="0095066B"/>
    <w:rsid w:val="0095071C"/>
    <w:rsid w:val="009507A1"/>
    <w:rsid w:val="009511C5"/>
    <w:rsid w:val="00953D00"/>
    <w:rsid w:val="009549FA"/>
    <w:rsid w:val="00954A93"/>
    <w:rsid w:val="00961C3C"/>
    <w:rsid w:val="00963272"/>
    <w:rsid w:val="00964770"/>
    <w:rsid w:val="00964B16"/>
    <w:rsid w:val="009657E1"/>
    <w:rsid w:val="00970B85"/>
    <w:rsid w:val="00970D8D"/>
    <w:rsid w:val="00971E94"/>
    <w:rsid w:val="00971F01"/>
    <w:rsid w:val="00977FAD"/>
    <w:rsid w:val="00980CFF"/>
    <w:rsid w:val="009821D9"/>
    <w:rsid w:val="009845D6"/>
    <w:rsid w:val="00984655"/>
    <w:rsid w:val="00984C4B"/>
    <w:rsid w:val="0098585A"/>
    <w:rsid w:val="009878F4"/>
    <w:rsid w:val="00997BDF"/>
    <w:rsid w:val="009A03AE"/>
    <w:rsid w:val="009A0F76"/>
    <w:rsid w:val="009A0FAC"/>
    <w:rsid w:val="009A159C"/>
    <w:rsid w:val="009A2CCC"/>
    <w:rsid w:val="009A63C2"/>
    <w:rsid w:val="009A63F9"/>
    <w:rsid w:val="009A6AA9"/>
    <w:rsid w:val="009A732E"/>
    <w:rsid w:val="009A785D"/>
    <w:rsid w:val="009B0151"/>
    <w:rsid w:val="009B13E8"/>
    <w:rsid w:val="009B158A"/>
    <w:rsid w:val="009B1C05"/>
    <w:rsid w:val="009B2B0E"/>
    <w:rsid w:val="009B2D53"/>
    <w:rsid w:val="009B3209"/>
    <w:rsid w:val="009B45FD"/>
    <w:rsid w:val="009B6362"/>
    <w:rsid w:val="009B6D9A"/>
    <w:rsid w:val="009C0CA7"/>
    <w:rsid w:val="009C0F7D"/>
    <w:rsid w:val="009C48BF"/>
    <w:rsid w:val="009C525A"/>
    <w:rsid w:val="009C7CD7"/>
    <w:rsid w:val="009D117F"/>
    <w:rsid w:val="009D2BEB"/>
    <w:rsid w:val="009D3743"/>
    <w:rsid w:val="009D3EE9"/>
    <w:rsid w:val="009D447E"/>
    <w:rsid w:val="009D656D"/>
    <w:rsid w:val="009E0380"/>
    <w:rsid w:val="009E064B"/>
    <w:rsid w:val="009E0B4E"/>
    <w:rsid w:val="009E0E35"/>
    <w:rsid w:val="009E14B6"/>
    <w:rsid w:val="009E1524"/>
    <w:rsid w:val="009E2418"/>
    <w:rsid w:val="009E2FE0"/>
    <w:rsid w:val="009E3269"/>
    <w:rsid w:val="009E6E8B"/>
    <w:rsid w:val="009E7653"/>
    <w:rsid w:val="009F0330"/>
    <w:rsid w:val="009F552F"/>
    <w:rsid w:val="009F622F"/>
    <w:rsid w:val="009F62E9"/>
    <w:rsid w:val="00A039A7"/>
    <w:rsid w:val="00A03BCD"/>
    <w:rsid w:val="00A074F7"/>
    <w:rsid w:val="00A1131E"/>
    <w:rsid w:val="00A11571"/>
    <w:rsid w:val="00A11E74"/>
    <w:rsid w:val="00A1358A"/>
    <w:rsid w:val="00A14E2B"/>
    <w:rsid w:val="00A15827"/>
    <w:rsid w:val="00A171B4"/>
    <w:rsid w:val="00A17507"/>
    <w:rsid w:val="00A17C17"/>
    <w:rsid w:val="00A20BEA"/>
    <w:rsid w:val="00A2337E"/>
    <w:rsid w:val="00A23C00"/>
    <w:rsid w:val="00A2478B"/>
    <w:rsid w:val="00A25524"/>
    <w:rsid w:val="00A266DC"/>
    <w:rsid w:val="00A319BA"/>
    <w:rsid w:val="00A32BD1"/>
    <w:rsid w:val="00A334C0"/>
    <w:rsid w:val="00A34F15"/>
    <w:rsid w:val="00A35841"/>
    <w:rsid w:val="00A35C98"/>
    <w:rsid w:val="00A37350"/>
    <w:rsid w:val="00A421E9"/>
    <w:rsid w:val="00A4315F"/>
    <w:rsid w:val="00A444E1"/>
    <w:rsid w:val="00A50958"/>
    <w:rsid w:val="00A50F00"/>
    <w:rsid w:val="00A52241"/>
    <w:rsid w:val="00A54FC3"/>
    <w:rsid w:val="00A56819"/>
    <w:rsid w:val="00A5686C"/>
    <w:rsid w:val="00A571FA"/>
    <w:rsid w:val="00A57F19"/>
    <w:rsid w:val="00A60DAD"/>
    <w:rsid w:val="00A643E8"/>
    <w:rsid w:val="00A666D6"/>
    <w:rsid w:val="00A7068B"/>
    <w:rsid w:val="00A711AB"/>
    <w:rsid w:val="00A7217A"/>
    <w:rsid w:val="00A73434"/>
    <w:rsid w:val="00A737B5"/>
    <w:rsid w:val="00A738B2"/>
    <w:rsid w:val="00A75F75"/>
    <w:rsid w:val="00A8026B"/>
    <w:rsid w:val="00A80398"/>
    <w:rsid w:val="00A806F6"/>
    <w:rsid w:val="00A81BC4"/>
    <w:rsid w:val="00A82759"/>
    <w:rsid w:val="00A83DD6"/>
    <w:rsid w:val="00A86068"/>
    <w:rsid w:val="00A87DBC"/>
    <w:rsid w:val="00A91959"/>
    <w:rsid w:val="00A91D75"/>
    <w:rsid w:val="00A91E1D"/>
    <w:rsid w:val="00A940CA"/>
    <w:rsid w:val="00A94862"/>
    <w:rsid w:val="00A95757"/>
    <w:rsid w:val="00AA21E2"/>
    <w:rsid w:val="00AA251B"/>
    <w:rsid w:val="00AA3C62"/>
    <w:rsid w:val="00AA52C5"/>
    <w:rsid w:val="00AA568F"/>
    <w:rsid w:val="00AB4A00"/>
    <w:rsid w:val="00AC0791"/>
    <w:rsid w:val="00AC198A"/>
    <w:rsid w:val="00AC343A"/>
    <w:rsid w:val="00AC4DFD"/>
    <w:rsid w:val="00AC703D"/>
    <w:rsid w:val="00AD0406"/>
    <w:rsid w:val="00AD06E6"/>
    <w:rsid w:val="00AD0F94"/>
    <w:rsid w:val="00AD2635"/>
    <w:rsid w:val="00AD3114"/>
    <w:rsid w:val="00AD5114"/>
    <w:rsid w:val="00AD773E"/>
    <w:rsid w:val="00AD78C3"/>
    <w:rsid w:val="00AE04B9"/>
    <w:rsid w:val="00AE05D6"/>
    <w:rsid w:val="00AE436F"/>
    <w:rsid w:val="00AE4DDC"/>
    <w:rsid w:val="00AE5C16"/>
    <w:rsid w:val="00AE5DF7"/>
    <w:rsid w:val="00AF4C55"/>
    <w:rsid w:val="00AF59EA"/>
    <w:rsid w:val="00B03F4D"/>
    <w:rsid w:val="00B044E1"/>
    <w:rsid w:val="00B0635C"/>
    <w:rsid w:val="00B101A0"/>
    <w:rsid w:val="00B11DB8"/>
    <w:rsid w:val="00B14C70"/>
    <w:rsid w:val="00B210C4"/>
    <w:rsid w:val="00B217ED"/>
    <w:rsid w:val="00B21ED9"/>
    <w:rsid w:val="00B256B7"/>
    <w:rsid w:val="00B26515"/>
    <w:rsid w:val="00B26A8A"/>
    <w:rsid w:val="00B27297"/>
    <w:rsid w:val="00B306AF"/>
    <w:rsid w:val="00B327E4"/>
    <w:rsid w:val="00B3379D"/>
    <w:rsid w:val="00B3467A"/>
    <w:rsid w:val="00B34C2D"/>
    <w:rsid w:val="00B3603D"/>
    <w:rsid w:val="00B43C55"/>
    <w:rsid w:val="00B44E82"/>
    <w:rsid w:val="00B47F69"/>
    <w:rsid w:val="00B52A08"/>
    <w:rsid w:val="00B548A8"/>
    <w:rsid w:val="00B60918"/>
    <w:rsid w:val="00B61937"/>
    <w:rsid w:val="00B64802"/>
    <w:rsid w:val="00B659CB"/>
    <w:rsid w:val="00B659EB"/>
    <w:rsid w:val="00B66352"/>
    <w:rsid w:val="00B67134"/>
    <w:rsid w:val="00B67686"/>
    <w:rsid w:val="00B70B50"/>
    <w:rsid w:val="00B71391"/>
    <w:rsid w:val="00B71867"/>
    <w:rsid w:val="00B71A52"/>
    <w:rsid w:val="00B71D2E"/>
    <w:rsid w:val="00B7577A"/>
    <w:rsid w:val="00B76D28"/>
    <w:rsid w:val="00B77D24"/>
    <w:rsid w:val="00B82978"/>
    <w:rsid w:val="00B82F41"/>
    <w:rsid w:val="00B84EF3"/>
    <w:rsid w:val="00B8663E"/>
    <w:rsid w:val="00B91D7B"/>
    <w:rsid w:val="00B91EED"/>
    <w:rsid w:val="00B9299C"/>
    <w:rsid w:val="00B93EC0"/>
    <w:rsid w:val="00B948E8"/>
    <w:rsid w:val="00B95287"/>
    <w:rsid w:val="00BA10CA"/>
    <w:rsid w:val="00BA1CFA"/>
    <w:rsid w:val="00BA4DF4"/>
    <w:rsid w:val="00BA6A1F"/>
    <w:rsid w:val="00BA72CC"/>
    <w:rsid w:val="00BB0FE0"/>
    <w:rsid w:val="00BB7C97"/>
    <w:rsid w:val="00BB7CC6"/>
    <w:rsid w:val="00BC14C7"/>
    <w:rsid w:val="00BC1BAB"/>
    <w:rsid w:val="00BC1E39"/>
    <w:rsid w:val="00BC3913"/>
    <w:rsid w:val="00BC5EFA"/>
    <w:rsid w:val="00BC7018"/>
    <w:rsid w:val="00BD1E98"/>
    <w:rsid w:val="00BD500B"/>
    <w:rsid w:val="00BD71B4"/>
    <w:rsid w:val="00BE1CE4"/>
    <w:rsid w:val="00BE21AF"/>
    <w:rsid w:val="00BE5928"/>
    <w:rsid w:val="00BE69DE"/>
    <w:rsid w:val="00BE7029"/>
    <w:rsid w:val="00BE7AD3"/>
    <w:rsid w:val="00BF0DDB"/>
    <w:rsid w:val="00BF1A89"/>
    <w:rsid w:val="00BF2221"/>
    <w:rsid w:val="00BF38EA"/>
    <w:rsid w:val="00BF667C"/>
    <w:rsid w:val="00C00283"/>
    <w:rsid w:val="00C01CDA"/>
    <w:rsid w:val="00C0377D"/>
    <w:rsid w:val="00C03867"/>
    <w:rsid w:val="00C0404C"/>
    <w:rsid w:val="00C046EC"/>
    <w:rsid w:val="00C074DE"/>
    <w:rsid w:val="00C075A1"/>
    <w:rsid w:val="00C12F0F"/>
    <w:rsid w:val="00C135E9"/>
    <w:rsid w:val="00C225C3"/>
    <w:rsid w:val="00C24C51"/>
    <w:rsid w:val="00C25D38"/>
    <w:rsid w:val="00C25DA0"/>
    <w:rsid w:val="00C26617"/>
    <w:rsid w:val="00C301E3"/>
    <w:rsid w:val="00C31148"/>
    <w:rsid w:val="00C32233"/>
    <w:rsid w:val="00C33C25"/>
    <w:rsid w:val="00C350CD"/>
    <w:rsid w:val="00C355AB"/>
    <w:rsid w:val="00C360A8"/>
    <w:rsid w:val="00C374F2"/>
    <w:rsid w:val="00C41BC6"/>
    <w:rsid w:val="00C41C7C"/>
    <w:rsid w:val="00C44E11"/>
    <w:rsid w:val="00C45BF5"/>
    <w:rsid w:val="00C46E7A"/>
    <w:rsid w:val="00C50FEA"/>
    <w:rsid w:val="00C510FD"/>
    <w:rsid w:val="00C514D8"/>
    <w:rsid w:val="00C52B96"/>
    <w:rsid w:val="00C542E0"/>
    <w:rsid w:val="00C54593"/>
    <w:rsid w:val="00C555C7"/>
    <w:rsid w:val="00C57C77"/>
    <w:rsid w:val="00C57E56"/>
    <w:rsid w:val="00C600CE"/>
    <w:rsid w:val="00C6285F"/>
    <w:rsid w:val="00C6323A"/>
    <w:rsid w:val="00C639E7"/>
    <w:rsid w:val="00C63BCA"/>
    <w:rsid w:val="00C661B0"/>
    <w:rsid w:val="00C7080A"/>
    <w:rsid w:val="00C71E69"/>
    <w:rsid w:val="00C74E6E"/>
    <w:rsid w:val="00C75287"/>
    <w:rsid w:val="00C77149"/>
    <w:rsid w:val="00C77E7F"/>
    <w:rsid w:val="00C80FDB"/>
    <w:rsid w:val="00C816A8"/>
    <w:rsid w:val="00C81DC5"/>
    <w:rsid w:val="00C82A2A"/>
    <w:rsid w:val="00C84692"/>
    <w:rsid w:val="00C850BE"/>
    <w:rsid w:val="00C87193"/>
    <w:rsid w:val="00C87A44"/>
    <w:rsid w:val="00C87BF0"/>
    <w:rsid w:val="00C92C45"/>
    <w:rsid w:val="00C937EC"/>
    <w:rsid w:val="00C96681"/>
    <w:rsid w:val="00C97D39"/>
    <w:rsid w:val="00CA2C47"/>
    <w:rsid w:val="00CA39BC"/>
    <w:rsid w:val="00CA3E7C"/>
    <w:rsid w:val="00CA40CC"/>
    <w:rsid w:val="00CA4B01"/>
    <w:rsid w:val="00CA64CE"/>
    <w:rsid w:val="00CA6C83"/>
    <w:rsid w:val="00CB0609"/>
    <w:rsid w:val="00CB0C2C"/>
    <w:rsid w:val="00CB27A1"/>
    <w:rsid w:val="00CB649A"/>
    <w:rsid w:val="00CB76CE"/>
    <w:rsid w:val="00CC2C18"/>
    <w:rsid w:val="00CC3516"/>
    <w:rsid w:val="00CC39F6"/>
    <w:rsid w:val="00CC7AE9"/>
    <w:rsid w:val="00CD1929"/>
    <w:rsid w:val="00CD22E2"/>
    <w:rsid w:val="00CD322A"/>
    <w:rsid w:val="00CD4621"/>
    <w:rsid w:val="00CD5F6C"/>
    <w:rsid w:val="00CD63A0"/>
    <w:rsid w:val="00CD67A7"/>
    <w:rsid w:val="00CD7204"/>
    <w:rsid w:val="00CE0D76"/>
    <w:rsid w:val="00CE2BA4"/>
    <w:rsid w:val="00CE2C1B"/>
    <w:rsid w:val="00CE3A6C"/>
    <w:rsid w:val="00CE3F8C"/>
    <w:rsid w:val="00CE4816"/>
    <w:rsid w:val="00CE7AD8"/>
    <w:rsid w:val="00CE7F21"/>
    <w:rsid w:val="00CF2520"/>
    <w:rsid w:val="00CF2CED"/>
    <w:rsid w:val="00CF4B9A"/>
    <w:rsid w:val="00CF60F1"/>
    <w:rsid w:val="00CF623D"/>
    <w:rsid w:val="00CF67F3"/>
    <w:rsid w:val="00CF68EA"/>
    <w:rsid w:val="00CF7260"/>
    <w:rsid w:val="00D00513"/>
    <w:rsid w:val="00D01AF5"/>
    <w:rsid w:val="00D07523"/>
    <w:rsid w:val="00D07D78"/>
    <w:rsid w:val="00D07E6E"/>
    <w:rsid w:val="00D10BEB"/>
    <w:rsid w:val="00D12D3D"/>
    <w:rsid w:val="00D1302B"/>
    <w:rsid w:val="00D210D6"/>
    <w:rsid w:val="00D21CB5"/>
    <w:rsid w:val="00D242A1"/>
    <w:rsid w:val="00D33052"/>
    <w:rsid w:val="00D342DD"/>
    <w:rsid w:val="00D3438B"/>
    <w:rsid w:val="00D34C45"/>
    <w:rsid w:val="00D369BE"/>
    <w:rsid w:val="00D36AFF"/>
    <w:rsid w:val="00D37045"/>
    <w:rsid w:val="00D40D0B"/>
    <w:rsid w:val="00D41EA6"/>
    <w:rsid w:val="00D44194"/>
    <w:rsid w:val="00D449CB"/>
    <w:rsid w:val="00D46428"/>
    <w:rsid w:val="00D465BD"/>
    <w:rsid w:val="00D476F7"/>
    <w:rsid w:val="00D50A2F"/>
    <w:rsid w:val="00D52E04"/>
    <w:rsid w:val="00D538B2"/>
    <w:rsid w:val="00D538F5"/>
    <w:rsid w:val="00D550C5"/>
    <w:rsid w:val="00D55CBC"/>
    <w:rsid w:val="00D55E0F"/>
    <w:rsid w:val="00D6535F"/>
    <w:rsid w:val="00D66814"/>
    <w:rsid w:val="00D70FAE"/>
    <w:rsid w:val="00D737A9"/>
    <w:rsid w:val="00D73E4E"/>
    <w:rsid w:val="00D748EC"/>
    <w:rsid w:val="00D74B54"/>
    <w:rsid w:val="00D8063A"/>
    <w:rsid w:val="00D8180D"/>
    <w:rsid w:val="00D8314A"/>
    <w:rsid w:val="00D8416C"/>
    <w:rsid w:val="00D8631A"/>
    <w:rsid w:val="00D87CD8"/>
    <w:rsid w:val="00D905BB"/>
    <w:rsid w:val="00D9061A"/>
    <w:rsid w:val="00D909F2"/>
    <w:rsid w:val="00D91CD9"/>
    <w:rsid w:val="00D920A8"/>
    <w:rsid w:val="00D923B3"/>
    <w:rsid w:val="00D95082"/>
    <w:rsid w:val="00D968A8"/>
    <w:rsid w:val="00D97430"/>
    <w:rsid w:val="00D977E6"/>
    <w:rsid w:val="00DA0C66"/>
    <w:rsid w:val="00DA10FE"/>
    <w:rsid w:val="00DA1149"/>
    <w:rsid w:val="00DA3AE4"/>
    <w:rsid w:val="00DA44E2"/>
    <w:rsid w:val="00DA4D01"/>
    <w:rsid w:val="00DB02B6"/>
    <w:rsid w:val="00DB1E9A"/>
    <w:rsid w:val="00DB28EF"/>
    <w:rsid w:val="00DB2E11"/>
    <w:rsid w:val="00DB3787"/>
    <w:rsid w:val="00DB47F4"/>
    <w:rsid w:val="00DB4EFE"/>
    <w:rsid w:val="00DC61F8"/>
    <w:rsid w:val="00DC646A"/>
    <w:rsid w:val="00DC6654"/>
    <w:rsid w:val="00DD16AB"/>
    <w:rsid w:val="00DD16DA"/>
    <w:rsid w:val="00DD2466"/>
    <w:rsid w:val="00DD3FB6"/>
    <w:rsid w:val="00DD7D11"/>
    <w:rsid w:val="00DE0062"/>
    <w:rsid w:val="00DF1CFA"/>
    <w:rsid w:val="00DF3E76"/>
    <w:rsid w:val="00DF571E"/>
    <w:rsid w:val="00DF5D30"/>
    <w:rsid w:val="00DF6D31"/>
    <w:rsid w:val="00E0080B"/>
    <w:rsid w:val="00E0127D"/>
    <w:rsid w:val="00E03E7E"/>
    <w:rsid w:val="00E04175"/>
    <w:rsid w:val="00E04E23"/>
    <w:rsid w:val="00E06DB2"/>
    <w:rsid w:val="00E10128"/>
    <w:rsid w:val="00E1331D"/>
    <w:rsid w:val="00E20EC7"/>
    <w:rsid w:val="00E23271"/>
    <w:rsid w:val="00E23FD0"/>
    <w:rsid w:val="00E24959"/>
    <w:rsid w:val="00E27091"/>
    <w:rsid w:val="00E3081B"/>
    <w:rsid w:val="00E309BB"/>
    <w:rsid w:val="00E31A2B"/>
    <w:rsid w:val="00E33F10"/>
    <w:rsid w:val="00E33FE4"/>
    <w:rsid w:val="00E34BFD"/>
    <w:rsid w:val="00E350C8"/>
    <w:rsid w:val="00E36101"/>
    <w:rsid w:val="00E40C35"/>
    <w:rsid w:val="00E416D7"/>
    <w:rsid w:val="00E42C45"/>
    <w:rsid w:val="00E43D73"/>
    <w:rsid w:val="00E44B9F"/>
    <w:rsid w:val="00E46114"/>
    <w:rsid w:val="00E523C3"/>
    <w:rsid w:val="00E52FD3"/>
    <w:rsid w:val="00E5388E"/>
    <w:rsid w:val="00E6016B"/>
    <w:rsid w:val="00E60DAA"/>
    <w:rsid w:val="00E633E2"/>
    <w:rsid w:val="00E63DB5"/>
    <w:rsid w:val="00E70D6C"/>
    <w:rsid w:val="00E72766"/>
    <w:rsid w:val="00E72A6F"/>
    <w:rsid w:val="00E73E97"/>
    <w:rsid w:val="00E75617"/>
    <w:rsid w:val="00E77B90"/>
    <w:rsid w:val="00E81B95"/>
    <w:rsid w:val="00E822BC"/>
    <w:rsid w:val="00E83C2E"/>
    <w:rsid w:val="00E86203"/>
    <w:rsid w:val="00E86438"/>
    <w:rsid w:val="00E8734A"/>
    <w:rsid w:val="00E87AE0"/>
    <w:rsid w:val="00E94B95"/>
    <w:rsid w:val="00E96119"/>
    <w:rsid w:val="00E972A9"/>
    <w:rsid w:val="00EA0704"/>
    <w:rsid w:val="00EA09CF"/>
    <w:rsid w:val="00EA18A9"/>
    <w:rsid w:val="00EA3B36"/>
    <w:rsid w:val="00EA6876"/>
    <w:rsid w:val="00EB23F5"/>
    <w:rsid w:val="00EB2894"/>
    <w:rsid w:val="00EC41D1"/>
    <w:rsid w:val="00EC4DA6"/>
    <w:rsid w:val="00EC5F98"/>
    <w:rsid w:val="00EC75AD"/>
    <w:rsid w:val="00EC771D"/>
    <w:rsid w:val="00ED2D36"/>
    <w:rsid w:val="00ED545D"/>
    <w:rsid w:val="00ED62EB"/>
    <w:rsid w:val="00ED6905"/>
    <w:rsid w:val="00EE0199"/>
    <w:rsid w:val="00EE727F"/>
    <w:rsid w:val="00EF091E"/>
    <w:rsid w:val="00EF0B07"/>
    <w:rsid w:val="00EF105B"/>
    <w:rsid w:val="00EF22C8"/>
    <w:rsid w:val="00EF5ADB"/>
    <w:rsid w:val="00EF5E21"/>
    <w:rsid w:val="00EF64C7"/>
    <w:rsid w:val="00EF78C8"/>
    <w:rsid w:val="00F00D4A"/>
    <w:rsid w:val="00F01FB3"/>
    <w:rsid w:val="00F0400D"/>
    <w:rsid w:val="00F07DB3"/>
    <w:rsid w:val="00F12FDB"/>
    <w:rsid w:val="00F137D0"/>
    <w:rsid w:val="00F15EA0"/>
    <w:rsid w:val="00F2031C"/>
    <w:rsid w:val="00F20480"/>
    <w:rsid w:val="00F2148A"/>
    <w:rsid w:val="00F24169"/>
    <w:rsid w:val="00F24B70"/>
    <w:rsid w:val="00F25538"/>
    <w:rsid w:val="00F26CB2"/>
    <w:rsid w:val="00F26EA2"/>
    <w:rsid w:val="00F316CB"/>
    <w:rsid w:val="00F333E0"/>
    <w:rsid w:val="00F3390E"/>
    <w:rsid w:val="00F33DD2"/>
    <w:rsid w:val="00F33EFE"/>
    <w:rsid w:val="00F34346"/>
    <w:rsid w:val="00F352B5"/>
    <w:rsid w:val="00F37DA1"/>
    <w:rsid w:val="00F40936"/>
    <w:rsid w:val="00F40991"/>
    <w:rsid w:val="00F50B58"/>
    <w:rsid w:val="00F5218A"/>
    <w:rsid w:val="00F55635"/>
    <w:rsid w:val="00F5783F"/>
    <w:rsid w:val="00F57CA1"/>
    <w:rsid w:val="00F60091"/>
    <w:rsid w:val="00F6100F"/>
    <w:rsid w:val="00F62197"/>
    <w:rsid w:val="00F64549"/>
    <w:rsid w:val="00F6529C"/>
    <w:rsid w:val="00F74460"/>
    <w:rsid w:val="00F76FE9"/>
    <w:rsid w:val="00F776DB"/>
    <w:rsid w:val="00F7797A"/>
    <w:rsid w:val="00F83626"/>
    <w:rsid w:val="00F83CCA"/>
    <w:rsid w:val="00F83D7D"/>
    <w:rsid w:val="00F85584"/>
    <w:rsid w:val="00F9139E"/>
    <w:rsid w:val="00F92516"/>
    <w:rsid w:val="00F92A45"/>
    <w:rsid w:val="00F939B4"/>
    <w:rsid w:val="00F93D71"/>
    <w:rsid w:val="00F94BA0"/>
    <w:rsid w:val="00F967B9"/>
    <w:rsid w:val="00F96EA1"/>
    <w:rsid w:val="00FA14F6"/>
    <w:rsid w:val="00FA4279"/>
    <w:rsid w:val="00FA519F"/>
    <w:rsid w:val="00FA6E69"/>
    <w:rsid w:val="00FA721E"/>
    <w:rsid w:val="00FB265B"/>
    <w:rsid w:val="00FB3D1F"/>
    <w:rsid w:val="00FB52DD"/>
    <w:rsid w:val="00FB7943"/>
    <w:rsid w:val="00FC26D5"/>
    <w:rsid w:val="00FC3BE3"/>
    <w:rsid w:val="00FD07E9"/>
    <w:rsid w:val="00FD2FA1"/>
    <w:rsid w:val="00FD5AEE"/>
    <w:rsid w:val="00FD60E5"/>
    <w:rsid w:val="00FD69D3"/>
    <w:rsid w:val="00FE070F"/>
    <w:rsid w:val="00FE0D74"/>
    <w:rsid w:val="00FE15D6"/>
    <w:rsid w:val="00FE363C"/>
    <w:rsid w:val="00FE39F4"/>
    <w:rsid w:val="00FE3D2C"/>
    <w:rsid w:val="00FE4BE4"/>
    <w:rsid w:val="00FE579B"/>
    <w:rsid w:val="00FE7C8C"/>
    <w:rsid w:val="00FF0942"/>
    <w:rsid w:val="00FF1224"/>
    <w:rsid w:val="00FF26CA"/>
    <w:rsid w:val="00FF2F22"/>
    <w:rsid w:val="00FF2F99"/>
    <w:rsid w:val="00FF5EF3"/>
    <w:rsid w:val="00FF6168"/>
    <w:rsid w:val="00FF6B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70030F"/>
  <w15:docId w15:val="{2BCC71BE-1E47-4E4A-AE13-9C42394C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pt-PT"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semiHidden="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0"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7B"/>
    <w:pPr>
      <w:spacing w:before="240" w:after="240" w:line="360" w:lineRule="auto"/>
      <w:ind w:firstLine="720"/>
      <w:contextualSpacing/>
      <w:jc w:val="both"/>
    </w:pPr>
    <w:rPr>
      <w:color w:val="auto"/>
      <w:sz w:val="24"/>
      <w:lang w:val="pt-BR"/>
    </w:rPr>
  </w:style>
  <w:style w:type="paragraph" w:styleId="Ttulo1">
    <w:name w:val="heading 1"/>
    <w:basedOn w:val="Normal"/>
    <w:next w:val="Normal"/>
    <w:link w:val="Ttulo1Char"/>
    <w:uiPriority w:val="9"/>
    <w:qFormat/>
    <w:rsid w:val="0030020A"/>
    <w:pPr>
      <w:pageBreakBefore/>
      <w:spacing w:before="480" w:after="120" w:line="240" w:lineRule="auto"/>
      <w:ind w:firstLine="0"/>
      <w:outlineLvl w:val="0"/>
    </w:pPr>
    <w:rPr>
      <w:rFonts w:asciiTheme="majorHAnsi" w:eastAsiaTheme="majorEastAsia" w:hAnsiTheme="majorHAnsi" w:cstheme="majorBidi"/>
      <w:b/>
      <w:bCs/>
      <w:caps/>
      <w:sz w:val="48"/>
    </w:rPr>
  </w:style>
  <w:style w:type="paragraph" w:styleId="Ttulo2">
    <w:name w:val="heading 2"/>
    <w:basedOn w:val="Normal"/>
    <w:next w:val="Normal"/>
    <w:link w:val="Ttulo2Char"/>
    <w:uiPriority w:val="9"/>
    <w:unhideWhenUsed/>
    <w:qFormat/>
    <w:rsid w:val="004A04E6"/>
    <w:pPr>
      <w:keepNext/>
      <w:keepLines/>
      <w:ind w:firstLine="0"/>
      <w:outlineLvl w:val="1"/>
    </w:pPr>
    <w:rPr>
      <w:rFonts w:asciiTheme="majorHAnsi" w:eastAsiaTheme="majorEastAsia" w:hAnsiTheme="majorHAnsi" w:cstheme="majorBidi"/>
      <w:b/>
      <w:bCs/>
      <w:sz w:val="36"/>
    </w:rPr>
  </w:style>
  <w:style w:type="paragraph" w:styleId="Ttulo3">
    <w:name w:val="heading 3"/>
    <w:basedOn w:val="Normal"/>
    <w:next w:val="Normal"/>
    <w:link w:val="Ttulo3Char"/>
    <w:uiPriority w:val="9"/>
    <w:unhideWhenUsed/>
    <w:qFormat/>
    <w:rsid w:val="00BD500B"/>
    <w:pPr>
      <w:keepNext/>
      <w:keepLines/>
      <w:spacing w:after="60" w:line="240" w:lineRule="auto"/>
      <w:ind w:left="29" w:right="29"/>
      <w:jc w:val="right"/>
      <w:outlineLvl w:val="2"/>
    </w:pPr>
    <w:rPr>
      <w:rFonts w:asciiTheme="majorHAnsi" w:eastAsiaTheme="majorEastAsia" w:hAnsiTheme="majorHAnsi" w:cstheme="majorBidi"/>
      <w:b/>
      <w:color w:val="B38F0E" w:themeColor="accent1" w:themeShade="BF"/>
      <w:sz w:val="32"/>
      <w:szCs w:val="24"/>
    </w:rPr>
  </w:style>
  <w:style w:type="paragraph" w:styleId="Ttulo4">
    <w:name w:val="heading 4"/>
    <w:basedOn w:val="Normal"/>
    <w:next w:val="Normal"/>
    <w:link w:val="Ttulo4Char"/>
    <w:unhideWhenUsed/>
    <w:qFormat/>
    <w:rsid w:val="008307AC"/>
    <w:pPr>
      <w:keepNext/>
      <w:keepLines/>
      <w:spacing w:before="40" w:after="0"/>
      <w:outlineLvl w:val="3"/>
    </w:pPr>
    <w:rPr>
      <w:rFonts w:asciiTheme="majorHAnsi" w:eastAsiaTheme="majorEastAsia" w:hAnsiTheme="majorHAnsi" w:cstheme="majorBidi"/>
      <w:i/>
      <w:iCs/>
      <w:color w:val="B38F0E" w:themeColor="accent1" w:themeShade="BF"/>
    </w:rPr>
  </w:style>
  <w:style w:type="paragraph" w:styleId="Ttulo5">
    <w:name w:val="heading 5"/>
    <w:basedOn w:val="Ttulo4"/>
    <w:next w:val="Normal"/>
    <w:link w:val="Ttulo5Char"/>
    <w:unhideWhenUsed/>
    <w:qFormat/>
    <w:rsid w:val="00C97D39"/>
    <w:pPr>
      <w:outlineLvl w:val="4"/>
    </w:pPr>
    <w:rPr>
      <w:i w:val="0"/>
      <w:iCs w:val="0"/>
      <w:noProof/>
    </w:rPr>
  </w:style>
  <w:style w:type="paragraph" w:styleId="Ttulo6">
    <w:name w:val="heading 6"/>
    <w:basedOn w:val="Normal"/>
    <w:next w:val="Normal"/>
    <w:link w:val="Ttulo6Char"/>
    <w:unhideWhenUsed/>
    <w:qFormat/>
    <w:rsid w:val="00A20BEA"/>
    <w:pPr>
      <w:spacing w:before="40" w:after="0" w:line="240" w:lineRule="auto"/>
      <w:ind w:left="1152" w:hanging="1152"/>
      <w:contextualSpacing w:val="0"/>
      <w:outlineLvl w:val="5"/>
    </w:pPr>
    <w:rPr>
      <w:rFonts w:asciiTheme="majorHAnsi" w:eastAsiaTheme="majorEastAsia" w:hAnsiTheme="majorHAnsi" w:cstheme="majorBidi"/>
      <w:noProof/>
      <w:color w:val="B38F0E" w:themeColor="accent1" w:themeShade="BF"/>
      <w:sz w:val="22"/>
      <w:szCs w:val="22"/>
      <w:lang w:eastAsia="pt-BR"/>
    </w:rPr>
  </w:style>
  <w:style w:type="paragraph" w:styleId="Ttulo7">
    <w:name w:val="heading 7"/>
    <w:basedOn w:val="Normal"/>
    <w:next w:val="Normal"/>
    <w:link w:val="Ttulo7Char"/>
    <w:uiPriority w:val="9"/>
    <w:unhideWhenUsed/>
    <w:qFormat/>
    <w:rsid w:val="00A20BEA"/>
    <w:pPr>
      <w:spacing w:before="40" w:after="0" w:line="240" w:lineRule="auto"/>
      <w:ind w:left="1296" w:hanging="1296"/>
      <w:contextualSpacing w:val="0"/>
      <w:outlineLvl w:val="6"/>
    </w:pPr>
    <w:rPr>
      <w:rFonts w:asciiTheme="majorHAnsi" w:eastAsiaTheme="majorEastAsia" w:hAnsiTheme="majorHAnsi" w:cstheme="majorBidi"/>
      <w:i/>
      <w:iCs/>
      <w:noProof/>
      <w:color w:val="775F0A" w:themeColor="accent1" w:themeShade="7F"/>
      <w:sz w:val="22"/>
      <w:szCs w:val="22"/>
      <w:lang w:eastAsia="pt-BR"/>
    </w:rPr>
  </w:style>
  <w:style w:type="paragraph" w:styleId="Ttulo8">
    <w:name w:val="heading 8"/>
    <w:basedOn w:val="Normal"/>
    <w:next w:val="Normal"/>
    <w:link w:val="Ttulo8Char"/>
    <w:uiPriority w:val="9"/>
    <w:unhideWhenUsed/>
    <w:qFormat/>
    <w:rsid w:val="00A20BEA"/>
    <w:pPr>
      <w:spacing w:before="40" w:after="0" w:line="240" w:lineRule="auto"/>
      <w:ind w:left="1440" w:hanging="1440"/>
      <w:contextualSpacing w:val="0"/>
      <w:outlineLvl w:val="7"/>
    </w:pPr>
    <w:rPr>
      <w:rFonts w:asciiTheme="majorHAnsi" w:eastAsiaTheme="majorEastAsia" w:hAnsiTheme="majorHAnsi" w:cstheme="majorBidi"/>
      <w:noProof/>
      <w:color w:val="3E3669" w:themeColor="text1" w:themeTint="D8"/>
      <w:sz w:val="21"/>
      <w:szCs w:val="21"/>
      <w:lang w:eastAsia="pt-BR"/>
    </w:rPr>
  </w:style>
  <w:style w:type="paragraph" w:styleId="Ttulo9">
    <w:name w:val="heading 9"/>
    <w:basedOn w:val="Normal"/>
    <w:next w:val="Normal"/>
    <w:link w:val="Ttulo9Char"/>
    <w:unhideWhenUsed/>
    <w:qFormat/>
    <w:rsid w:val="00A20BEA"/>
    <w:pPr>
      <w:spacing w:before="40" w:after="0" w:line="240" w:lineRule="auto"/>
      <w:ind w:left="1584" w:hanging="1584"/>
      <w:contextualSpacing w:val="0"/>
      <w:outlineLvl w:val="8"/>
    </w:pPr>
    <w:rPr>
      <w:rFonts w:asciiTheme="majorHAnsi" w:eastAsiaTheme="majorEastAsia" w:hAnsiTheme="majorHAnsi" w:cstheme="majorBidi"/>
      <w:i/>
      <w:iCs/>
      <w:noProof/>
      <w:color w:val="3E3669" w:themeColor="text1" w:themeTint="D8"/>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nhideWhenUsed/>
    <w:pPr>
      <w:spacing w:line="240" w:lineRule="auto"/>
      <w:ind w:left="29" w:right="144"/>
    </w:pPr>
    <w:rPr>
      <w:color w:val="B38F0E" w:themeColor="accent1" w:themeShade="BF"/>
    </w:rPr>
  </w:style>
  <w:style w:type="character" w:customStyle="1" w:styleId="RodapChar">
    <w:name w:val="Rodapé Char"/>
    <w:basedOn w:val="Fontepargpadro"/>
    <w:link w:val="Rodap"/>
    <w:uiPriority w:val="99"/>
    <w:rPr>
      <w:color w:val="B38F0E" w:themeColor="accent1" w:themeShade="BF"/>
    </w:rPr>
  </w:style>
  <w:style w:type="paragraph" w:styleId="Subttulo">
    <w:name w:val="Subtitle"/>
    <w:basedOn w:val="Normal"/>
    <w:link w:val="SubttuloChar"/>
    <w:uiPriority w:val="11"/>
    <w:unhideWhenUsed/>
    <w:qFormat/>
    <w:rsid w:val="00A91D75"/>
    <w:rPr>
      <w:rFonts w:asciiTheme="majorHAnsi" w:hAnsiTheme="majorHAnsi"/>
      <w:b/>
      <w:color w:val="3A3363" w:themeColor="text2"/>
      <w:sz w:val="36"/>
      <w:szCs w:val="36"/>
    </w:rPr>
  </w:style>
  <w:style w:type="paragraph" w:customStyle="1" w:styleId="Pgina">
    <w:name w:val="Página"/>
    <w:basedOn w:val="Normal"/>
    <w:next w:val="Normal"/>
    <w:uiPriority w:val="97"/>
    <w:unhideWhenUsed/>
    <w:qFormat/>
    <w:pPr>
      <w:spacing w:after="40" w:line="240" w:lineRule="auto"/>
    </w:pPr>
    <w:rPr>
      <w:sz w:val="36"/>
    </w:rPr>
  </w:style>
  <w:style w:type="paragraph" w:styleId="Cabealho">
    <w:name w:val="header"/>
    <w:aliases w:val="Char,Cabeçalho1"/>
    <w:basedOn w:val="Normal"/>
    <w:link w:val="CabealhoChar"/>
    <w:uiPriority w:val="99"/>
    <w:pPr>
      <w:spacing w:after="380" w:line="240" w:lineRule="auto"/>
    </w:pPr>
  </w:style>
  <w:style w:type="character" w:customStyle="1" w:styleId="CabealhoChar">
    <w:name w:val="Cabeçalho Char"/>
    <w:aliases w:val="Char Char13,Cabeçalho1 Char"/>
    <w:basedOn w:val="Fontepargpadro"/>
    <w:link w:val="Cabealho"/>
    <w:uiPriority w:val="99"/>
    <w:rPr>
      <w:color w:val="4E4484" w:themeColor="text1" w:themeTint="BF"/>
      <w:sz w:val="20"/>
    </w:rPr>
  </w:style>
  <w:style w:type="table" w:styleId="Tabelacomgrade">
    <w:name w:val="Table Grid"/>
    <w:basedOn w:val="Tabela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Ttulo3Char">
    <w:name w:val="Título 3 Char"/>
    <w:basedOn w:val="Fontepargpadro"/>
    <w:link w:val="Ttulo3"/>
    <w:uiPriority w:val="9"/>
    <w:rsid w:val="00BD500B"/>
    <w:rPr>
      <w:rFonts w:asciiTheme="majorHAnsi" w:eastAsiaTheme="majorEastAsia" w:hAnsiTheme="majorHAnsi" w:cstheme="majorBidi"/>
      <w:b/>
      <w:color w:val="B38F0E" w:themeColor="accent1" w:themeShade="BF"/>
      <w:sz w:val="32"/>
      <w:szCs w:val="24"/>
      <w:lang w:val="pt-BR"/>
    </w:rPr>
  </w:style>
  <w:style w:type="paragraph" w:styleId="Ttulo">
    <w:name w:val="Title"/>
    <w:basedOn w:val="Normal"/>
    <w:link w:val="TtuloChar"/>
    <w:uiPriority w:val="10"/>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tuloChar">
    <w:name w:val="Título Char"/>
    <w:basedOn w:val="Fontepargpadro"/>
    <w:link w:val="Ttulo"/>
    <w:uiPriority w:val="10"/>
    <w:rsid w:val="001E59F3"/>
    <w:rPr>
      <w:rFonts w:asciiTheme="majorHAnsi" w:eastAsiaTheme="majorEastAsia" w:hAnsiTheme="majorHAnsi" w:cstheme="majorBidi"/>
      <w:b/>
      <w:bCs/>
      <w:color w:val="FFFFFF" w:themeColor="background1"/>
      <w:sz w:val="72"/>
      <w:szCs w:val="90"/>
    </w:rPr>
  </w:style>
  <w:style w:type="character" w:styleId="TextodoEspaoReservado">
    <w:name w:val="Placeholder Text"/>
    <w:basedOn w:val="Fontepargpadro"/>
    <w:uiPriority w:val="99"/>
    <w:semiHidden/>
    <w:rPr>
      <w:color w:val="808080"/>
    </w:rPr>
  </w:style>
  <w:style w:type="paragraph" w:styleId="Textodebalo">
    <w:name w:val="Balloon Text"/>
    <w:basedOn w:val="Normal"/>
    <w:link w:val="TextodebaloChar"/>
    <w:uiPriority w:val="99"/>
    <w:unhideWhenUsed/>
    <w:pPr>
      <w:spacing w:line="240" w:lineRule="auto"/>
    </w:pPr>
    <w:rPr>
      <w:rFonts w:ascii="Tahoma" w:hAnsi="Tahoma" w:cs="Tahoma"/>
      <w:sz w:val="16"/>
    </w:rPr>
  </w:style>
  <w:style w:type="character" w:customStyle="1" w:styleId="TextodebaloChar">
    <w:name w:val="Texto de balão Char"/>
    <w:basedOn w:val="Fontepargpadro"/>
    <w:link w:val="Textodebalo"/>
    <w:uiPriority w:val="99"/>
    <w:rPr>
      <w:rFonts w:ascii="Tahoma" w:hAnsi="Tahoma" w:cs="Tahoma"/>
      <w:sz w:val="16"/>
    </w:rPr>
  </w:style>
  <w:style w:type="character" w:styleId="Forte">
    <w:name w:val="Strong"/>
    <w:aliases w:val="Titulo 4"/>
    <w:basedOn w:val="Fontepargpadro"/>
    <w:uiPriority w:val="22"/>
    <w:qFormat/>
    <w:rPr>
      <w:b/>
      <w:bCs/>
    </w:rPr>
  </w:style>
  <w:style w:type="character" w:customStyle="1" w:styleId="SubttuloChar">
    <w:name w:val="Subtítulo Char"/>
    <w:basedOn w:val="Fontepargpadro"/>
    <w:link w:val="Subttulo"/>
    <w:uiPriority w:val="11"/>
    <w:rsid w:val="00A91D75"/>
    <w:rPr>
      <w:rFonts w:asciiTheme="majorHAnsi" w:hAnsiTheme="majorHAnsi"/>
      <w:b/>
      <w:color w:val="3A3363" w:themeColor="text2"/>
      <w:sz w:val="36"/>
      <w:szCs w:val="36"/>
    </w:rPr>
  </w:style>
  <w:style w:type="paragraph" w:styleId="SemEspaamento">
    <w:name w:val="No Spacing"/>
    <w:link w:val="SemEspaamentoChar"/>
    <w:uiPriority w:val="1"/>
    <w:unhideWhenUsed/>
    <w:qFormat/>
    <w:pPr>
      <w:spacing w:after="0" w:line="240" w:lineRule="auto"/>
    </w:pPr>
  </w:style>
  <w:style w:type="paragraph" w:customStyle="1" w:styleId="Informaesdecontato">
    <w:name w:val="Informações de contato"/>
    <w:basedOn w:val="Normal"/>
    <w:uiPriority w:val="5"/>
    <w:qFormat/>
    <w:pPr>
      <w:spacing w:line="240" w:lineRule="auto"/>
      <w:ind w:left="29" w:right="144"/>
    </w:pPr>
    <w:rPr>
      <w:color w:val="B38F0E" w:themeColor="accent1" w:themeShade="BF"/>
    </w:rPr>
  </w:style>
  <w:style w:type="paragraph" w:styleId="Sumrio1">
    <w:name w:val="toc 1"/>
    <w:basedOn w:val="Normal"/>
    <w:next w:val="Normal"/>
    <w:autoRedefine/>
    <w:uiPriority w:val="39"/>
    <w:unhideWhenUsed/>
    <w:qFormat/>
    <w:rsid w:val="00913168"/>
    <w:pPr>
      <w:tabs>
        <w:tab w:val="right" w:leader="underscore" w:pos="9602"/>
      </w:tabs>
      <w:spacing w:before="40" w:after="100" w:line="288" w:lineRule="auto"/>
      <w:ind w:left="567" w:hanging="283"/>
    </w:pPr>
    <w:rPr>
      <w:noProof/>
      <w:kern w:val="20"/>
    </w:rPr>
  </w:style>
  <w:style w:type="character" w:customStyle="1" w:styleId="Ttulo1Char">
    <w:name w:val="Título 1 Char"/>
    <w:basedOn w:val="Fontepargpadro"/>
    <w:link w:val="Ttulo1"/>
    <w:uiPriority w:val="9"/>
    <w:rsid w:val="0030020A"/>
    <w:rPr>
      <w:rFonts w:asciiTheme="majorHAnsi" w:eastAsiaTheme="majorEastAsia" w:hAnsiTheme="majorHAnsi" w:cstheme="majorBidi"/>
      <w:b/>
      <w:bCs/>
      <w:caps/>
      <w:color w:val="auto"/>
      <w:sz w:val="48"/>
      <w:lang w:val="pt-BR"/>
    </w:rPr>
  </w:style>
  <w:style w:type="paragraph" w:styleId="CabealhodoSumrio">
    <w:name w:val="TOC Heading"/>
    <w:basedOn w:val="Ttulo1"/>
    <w:next w:val="Normal"/>
    <w:uiPriority w:val="39"/>
    <w:unhideWhenUsed/>
    <w:qFormat/>
    <w:rsid w:val="00D476F7"/>
    <w:pPr>
      <w:spacing w:before="0" w:after="360"/>
      <w:outlineLvl w:val="9"/>
    </w:pPr>
    <w:rPr>
      <w:kern w:val="20"/>
      <w:sz w:val="44"/>
    </w:rPr>
  </w:style>
  <w:style w:type="character" w:customStyle="1" w:styleId="Ttulo2Char">
    <w:name w:val="Título 2 Char"/>
    <w:basedOn w:val="Fontepargpadro"/>
    <w:link w:val="Ttulo2"/>
    <w:uiPriority w:val="9"/>
    <w:rsid w:val="004A04E6"/>
    <w:rPr>
      <w:rFonts w:asciiTheme="majorHAnsi" w:eastAsiaTheme="majorEastAsia" w:hAnsiTheme="majorHAnsi" w:cstheme="majorBidi"/>
      <w:b/>
      <w:bCs/>
      <w:color w:val="auto"/>
      <w:sz w:val="36"/>
      <w:lang w:val="pt-BR"/>
    </w:rPr>
  </w:style>
  <w:style w:type="paragraph" w:styleId="Citao">
    <w:name w:val="Quote"/>
    <w:basedOn w:val="Normal"/>
    <w:next w:val="Normal"/>
    <w:link w:val="CitaoChar"/>
    <w:uiPriority w:val="29"/>
    <w:unhideWhenUsed/>
    <w:qFormat/>
    <w:rsid w:val="00D55CBC"/>
    <w:pPr>
      <w:spacing w:line="240" w:lineRule="auto"/>
    </w:pPr>
    <w:rPr>
      <w:b/>
      <w:i/>
      <w:iCs/>
      <w:color w:val="B38F0E" w:themeColor="accent1" w:themeShade="BF"/>
      <w:kern w:val="20"/>
      <w:sz w:val="36"/>
    </w:rPr>
  </w:style>
  <w:style w:type="character" w:customStyle="1" w:styleId="CitaoChar">
    <w:name w:val="Citação Char"/>
    <w:basedOn w:val="Fontepargpadro"/>
    <w:link w:val="Citao"/>
    <w:uiPriority w:val="29"/>
    <w:rsid w:val="00D55CBC"/>
    <w:rPr>
      <w:b/>
      <w:i/>
      <w:iCs/>
      <w:color w:val="B38F0E" w:themeColor="accent1" w:themeShade="BF"/>
      <w:kern w:val="20"/>
      <w:sz w:val="36"/>
    </w:rPr>
  </w:style>
  <w:style w:type="paragraph" w:styleId="Assinatura">
    <w:name w:val="Signature"/>
    <w:basedOn w:val="Normal"/>
    <w:link w:val="AssinaturaChar"/>
    <w:uiPriority w:val="8"/>
    <w:unhideWhenUsed/>
    <w:qFormat/>
    <w:rsid w:val="00E523C3"/>
    <w:pPr>
      <w:spacing w:before="720" w:line="312" w:lineRule="auto"/>
    </w:pPr>
    <w:rPr>
      <w:b/>
      <w:kern w:val="20"/>
    </w:rPr>
  </w:style>
  <w:style w:type="character" w:customStyle="1" w:styleId="AssinaturaChar">
    <w:name w:val="Assinatura Char"/>
    <w:basedOn w:val="Fontepargpadro"/>
    <w:link w:val="Assinatura"/>
    <w:uiPriority w:val="8"/>
    <w:rsid w:val="00E523C3"/>
    <w:rPr>
      <w:b/>
      <w:color w:val="262140" w:themeColor="text1"/>
      <w:kern w:val="20"/>
      <w:sz w:val="24"/>
    </w:rPr>
  </w:style>
  <w:style w:type="character" w:customStyle="1" w:styleId="SemEspaamentoChar">
    <w:name w:val="Sem Espaçamento Char"/>
    <w:basedOn w:val="Fontepargpadro"/>
    <w:link w:val="SemEspaamento"/>
  </w:style>
  <w:style w:type="paragraph" w:styleId="Commarcadores">
    <w:name w:val="List Bullet"/>
    <w:basedOn w:val="Normal"/>
    <w:qFormat/>
    <w:rsid w:val="002063EE"/>
    <w:pPr>
      <w:numPr>
        <w:numId w:val="1"/>
      </w:numPr>
      <w:spacing w:before="40" w:after="40" w:line="288" w:lineRule="auto"/>
    </w:pPr>
    <w:rPr>
      <w:szCs w:val="22"/>
      <w:lang w:eastAsia="en-US"/>
    </w:rPr>
  </w:style>
  <w:style w:type="paragraph" w:styleId="Numerada">
    <w:name w:val="List Number"/>
    <w:basedOn w:val="Numerada2"/>
    <w:uiPriority w:val="10"/>
    <w:unhideWhenUsed/>
    <w:qFormat/>
    <w:rsid w:val="00D476F7"/>
  </w:style>
  <w:style w:type="paragraph" w:styleId="Numerada2">
    <w:name w:val="List Number 2"/>
    <w:basedOn w:val="Normal"/>
    <w:uiPriority w:val="10"/>
    <w:qFormat/>
    <w:rsid w:val="001865F2"/>
    <w:pPr>
      <w:numPr>
        <w:numId w:val="2"/>
      </w:numPr>
    </w:pPr>
  </w:style>
  <w:style w:type="table" w:customStyle="1" w:styleId="Quadrofinanceiro">
    <w:name w:val="Quadro financeiro"/>
    <w:basedOn w:val="Tabela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Refdecomentrio">
    <w:name w:val="annotation reference"/>
    <w:basedOn w:val="Fontepargpadro"/>
    <w:unhideWhenUsed/>
    <w:rPr>
      <w:sz w:val="16"/>
    </w:rPr>
  </w:style>
  <w:style w:type="paragraph" w:styleId="Textodecomentrio">
    <w:name w:val="annotation text"/>
    <w:basedOn w:val="Normal"/>
    <w:link w:val="TextodecomentrioChar"/>
    <w:uiPriority w:val="99"/>
    <w:unhideWhenUsed/>
    <w:pPr>
      <w:spacing w:line="240" w:lineRule="auto"/>
    </w:pPr>
  </w:style>
  <w:style w:type="character" w:customStyle="1" w:styleId="TextodecomentrioChar">
    <w:name w:val="Texto de comentário Char"/>
    <w:basedOn w:val="Fontepargpadro"/>
    <w:link w:val="Textodecomentrio"/>
    <w:uiPriority w:val="99"/>
  </w:style>
  <w:style w:type="paragraph" w:styleId="Assuntodocomentrio">
    <w:name w:val="annotation subject"/>
    <w:basedOn w:val="Textodecomentrio"/>
    <w:next w:val="Textodecomentrio"/>
    <w:link w:val="AssuntodocomentrioChar"/>
    <w:uiPriority w:val="99"/>
    <w:unhideWhenUsed/>
    <w:rPr>
      <w:b/>
      <w:bCs/>
    </w:rPr>
  </w:style>
  <w:style w:type="character" w:customStyle="1" w:styleId="AssuntodocomentrioChar">
    <w:name w:val="Assunto do comentário Char"/>
    <w:basedOn w:val="TextodecomentrioChar"/>
    <w:link w:val="Assuntodocomentrio"/>
    <w:uiPriority w:val="99"/>
    <w:rPr>
      <w:b/>
      <w:bCs/>
    </w:rPr>
  </w:style>
  <w:style w:type="table" w:styleId="SombreamentoClaro">
    <w:name w:val="Light Shading"/>
    <w:basedOn w:val="Tabela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o">
    <w:name w:val="Organização"/>
    <w:basedOn w:val="Normal"/>
    <w:uiPriority w:val="4"/>
    <w:qFormat/>
    <w:pPr>
      <w:spacing w:after="60" w:line="240" w:lineRule="auto"/>
      <w:ind w:left="-2318" w:right="29"/>
    </w:pPr>
    <w:rPr>
      <w:b/>
      <w:bCs/>
      <w:color w:val="B38F0E" w:themeColor="accent1" w:themeShade="BF"/>
      <w:sz w:val="36"/>
    </w:rPr>
  </w:style>
  <w:style w:type="paragraph" w:styleId="Legenda">
    <w:name w:val="caption"/>
    <w:basedOn w:val="Normal"/>
    <w:qFormat/>
    <w:rsid w:val="00577305"/>
    <w:pPr>
      <w:spacing w:after="120" w:line="240" w:lineRule="auto"/>
    </w:pPr>
    <w:rPr>
      <w:iCs/>
      <w:sz w:val="18"/>
      <w:szCs w:val="18"/>
    </w:rPr>
  </w:style>
  <w:style w:type="paragraph" w:styleId="CitaoIntensa">
    <w:name w:val="Intense Quote"/>
    <w:basedOn w:val="Normal"/>
    <w:next w:val="Normal"/>
    <w:link w:val="CitaoIntensaChar"/>
    <w:uiPriority w:val="30"/>
    <w:qFormat/>
    <w:rsid w:val="00FE3D2C"/>
    <w:pPr>
      <w:pBdr>
        <w:top w:val="single" w:sz="4" w:space="10" w:color="B38F0E" w:themeColor="accent1" w:themeShade="BF"/>
        <w:bottom w:val="single" w:sz="4" w:space="10" w:color="B38F0E" w:themeColor="accent1" w:themeShade="BF"/>
      </w:pBdr>
      <w:spacing w:before="360" w:after="360"/>
      <w:ind w:left="864" w:right="864"/>
      <w:jc w:val="center"/>
    </w:pPr>
    <w:rPr>
      <w:i/>
      <w:iCs/>
      <w:color w:val="B38F0E" w:themeColor="accent1" w:themeShade="BF"/>
    </w:rPr>
  </w:style>
  <w:style w:type="character" w:customStyle="1" w:styleId="CitaoIntensaChar">
    <w:name w:val="Citação Intensa Char"/>
    <w:basedOn w:val="Fontepargpadro"/>
    <w:link w:val="CitaoIntensa"/>
    <w:uiPriority w:val="30"/>
    <w:rsid w:val="00FE3D2C"/>
    <w:rPr>
      <w:i/>
      <w:iCs/>
      <w:color w:val="B38F0E" w:themeColor="accent1" w:themeShade="BF"/>
    </w:rPr>
  </w:style>
  <w:style w:type="paragraph" w:customStyle="1" w:styleId="nfase2">
    <w:name w:val="Ênfase 2"/>
    <w:basedOn w:val="Normal"/>
    <w:link w:val="Caracteredenfase2"/>
    <w:uiPriority w:val="8"/>
    <w:qFormat/>
    <w:rsid w:val="002063EE"/>
    <w:pPr>
      <w:spacing w:line="288" w:lineRule="auto"/>
    </w:pPr>
    <w:rPr>
      <w:b/>
      <w:spacing w:val="20"/>
    </w:rPr>
  </w:style>
  <w:style w:type="character" w:customStyle="1" w:styleId="Caracteredenfase2">
    <w:name w:val="Caractere de Ênfase 2"/>
    <w:basedOn w:val="Fontepargpadro"/>
    <w:link w:val="nfase2"/>
    <w:uiPriority w:val="8"/>
    <w:rsid w:val="002063EE"/>
    <w:rPr>
      <w:b/>
      <w:color w:val="262140" w:themeColor="text1"/>
      <w:spacing w:val="20"/>
      <w:sz w:val="24"/>
    </w:rPr>
  </w:style>
  <w:style w:type="paragraph" w:styleId="Sumrio2">
    <w:name w:val="toc 2"/>
    <w:basedOn w:val="Normal"/>
    <w:next w:val="Normal"/>
    <w:autoRedefine/>
    <w:uiPriority w:val="39"/>
    <w:unhideWhenUsed/>
    <w:qFormat/>
    <w:rsid w:val="00587518"/>
    <w:pPr>
      <w:tabs>
        <w:tab w:val="left" w:pos="1540"/>
        <w:tab w:val="right" w:leader="underscore" w:pos="9592"/>
      </w:tabs>
      <w:spacing w:after="100"/>
      <w:ind w:left="240"/>
      <w:jc w:val="left"/>
    </w:pPr>
  </w:style>
  <w:style w:type="character" w:styleId="Hyperlink">
    <w:name w:val="Hyperlink"/>
    <w:basedOn w:val="Fontepargpadro"/>
    <w:uiPriority w:val="99"/>
    <w:unhideWhenUsed/>
    <w:rsid w:val="00E523C3"/>
    <w:rPr>
      <w:color w:val="ECBE18" w:themeColor="hyperlink"/>
      <w:u w:val="single"/>
    </w:rPr>
  </w:style>
  <w:style w:type="table" w:styleId="TabeladeLista1Clara-nfase6">
    <w:name w:val="List Table 1 Light Accent 6"/>
    <w:basedOn w:val="Tabela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PargrafodaLista">
    <w:name w:val="List Paragraph"/>
    <w:aliases w:val="Estilo 1"/>
    <w:basedOn w:val="Normal"/>
    <w:uiPriority w:val="34"/>
    <w:qFormat/>
    <w:rsid w:val="004C79AD"/>
    <w:pPr>
      <w:spacing w:before="120" w:after="120" w:line="240" w:lineRule="auto"/>
      <w:ind w:left="720"/>
    </w:pPr>
    <w:rPr>
      <w:rFonts w:eastAsia="Times New Roman" w:cs="Times New Roman"/>
      <w:noProof/>
      <w:szCs w:val="22"/>
      <w:lang w:eastAsia="pt-BR"/>
    </w:rPr>
  </w:style>
  <w:style w:type="paragraph" w:styleId="Corpodetexto">
    <w:name w:val="Body Text"/>
    <w:basedOn w:val="Normal"/>
    <w:link w:val="CorpodetextoChar"/>
    <w:uiPriority w:val="99"/>
    <w:qFormat/>
    <w:rsid w:val="00037A90"/>
    <w:pPr>
      <w:autoSpaceDE w:val="0"/>
      <w:autoSpaceDN w:val="0"/>
      <w:spacing w:before="120" w:after="120" w:line="240" w:lineRule="auto"/>
      <w:contextualSpacing w:val="0"/>
    </w:pPr>
    <w:rPr>
      <w:rFonts w:eastAsiaTheme="majorEastAsia" w:cstheme="minorHAnsi"/>
      <w:noProof/>
      <w:color w:val="000000"/>
      <w:spacing w:val="-1"/>
      <w:sz w:val="22"/>
      <w:szCs w:val="22"/>
      <w:lang w:eastAsia="en-US"/>
    </w:rPr>
  </w:style>
  <w:style w:type="character" w:customStyle="1" w:styleId="CorpodetextoChar">
    <w:name w:val="Corpo de texto Char"/>
    <w:basedOn w:val="Fontepargpadro"/>
    <w:link w:val="Corpodetexto"/>
    <w:uiPriority w:val="99"/>
    <w:rsid w:val="00037A90"/>
    <w:rPr>
      <w:rFonts w:eastAsiaTheme="majorEastAsia" w:cstheme="minorHAnsi"/>
      <w:noProof/>
      <w:color w:val="000000"/>
      <w:spacing w:val="-1"/>
      <w:sz w:val="22"/>
      <w:szCs w:val="22"/>
      <w:lang w:val="pt-BR" w:eastAsia="en-US"/>
    </w:rPr>
  </w:style>
  <w:style w:type="character" w:customStyle="1" w:styleId="Ttulo4Char">
    <w:name w:val="Título 4 Char"/>
    <w:basedOn w:val="Fontepargpadro"/>
    <w:link w:val="Ttulo4"/>
    <w:rsid w:val="008307AC"/>
    <w:rPr>
      <w:rFonts w:asciiTheme="majorHAnsi" w:eastAsiaTheme="majorEastAsia" w:hAnsiTheme="majorHAnsi" w:cstheme="majorBidi"/>
      <w:i/>
      <w:iCs/>
      <w:color w:val="B38F0E" w:themeColor="accent1" w:themeShade="BF"/>
      <w:sz w:val="24"/>
    </w:rPr>
  </w:style>
  <w:style w:type="paragraph" w:styleId="Sumrio3">
    <w:name w:val="toc 3"/>
    <w:basedOn w:val="Normal"/>
    <w:next w:val="Normal"/>
    <w:autoRedefine/>
    <w:uiPriority w:val="39"/>
    <w:unhideWhenUsed/>
    <w:qFormat/>
    <w:rsid w:val="008267B2"/>
    <w:pPr>
      <w:spacing w:after="100"/>
      <w:ind w:left="480"/>
    </w:pPr>
  </w:style>
  <w:style w:type="table" w:styleId="TabeladeGrade5Escura-nfase1">
    <w:name w:val="Grid Table 5 Dark Accent 1"/>
    <w:basedOn w:val="Tabelanormal"/>
    <w:uiPriority w:val="50"/>
    <w:rsid w:val="00F83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BE1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BE1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BE1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BE18" w:themeFill="accent1"/>
      </w:tcPr>
    </w:tblStylePr>
    <w:tblStylePr w:type="band1Vert">
      <w:tblPr/>
      <w:tcPr>
        <w:shd w:val="clear" w:color="auto" w:fill="F7E4A2" w:themeFill="accent1" w:themeFillTint="66"/>
      </w:tcPr>
    </w:tblStylePr>
    <w:tblStylePr w:type="band1Horz">
      <w:tblPr/>
      <w:tcPr>
        <w:shd w:val="clear" w:color="auto" w:fill="F7E4A2" w:themeFill="accent1" w:themeFillTint="66"/>
      </w:tcPr>
    </w:tblStylePr>
  </w:style>
  <w:style w:type="table" w:styleId="TabeladeGrade4-nfase1">
    <w:name w:val="Grid Table 4 Accent 1"/>
    <w:basedOn w:val="Tabelanormal"/>
    <w:uiPriority w:val="49"/>
    <w:rsid w:val="00F83D7D"/>
    <w:pPr>
      <w:spacing w:after="0" w:line="240" w:lineRule="auto"/>
    </w:pPr>
    <w:tblPr>
      <w:tblStyleRowBandSize w:val="1"/>
      <w:tblStyleColBandSize w:val="1"/>
      <w:tblBorders>
        <w:top w:val="single" w:sz="4" w:space="0" w:color="F3D774" w:themeColor="accent1" w:themeTint="99"/>
        <w:left w:val="single" w:sz="4" w:space="0" w:color="F3D774" w:themeColor="accent1" w:themeTint="99"/>
        <w:bottom w:val="single" w:sz="4" w:space="0" w:color="F3D774" w:themeColor="accent1" w:themeTint="99"/>
        <w:right w:val="single" w:sz="4" w:space="0" w:color="F3D774" w:themeColor="accent1" w:themeTint="99"/>
        <w:insideH w:val="single" w:sz="4" w:space="0" w:color="F3D774" w:themeColor="accent1" w:themeTint="99"/>
        <w:insideV w:val="single" w:sz="4" w:space="0" w:color="F3D774" w:themeColor="accent1" w:themeTint="99"/>
      </w:tblBorders>
    </w:tblPr>
    <w:tblStylePr w:type="firstRow">
      <w:rPr>
        <w:b/>
        <w:bCs/>
        <w:color w:val="FFFFFF" w:themeColor="background1"/>
      </w:rPr>
      <w:tblPr/>
      <w:tcPr>
        <w:tcBorders>
          <w:top w:val="single" w:sz="4" w:space="0" w:color="ECBE18" w:themeColor="accent1"/>
          <w:left w:val="single" w:sz="4" w:space="0" w:color="ECBE18" w:themeColor="accent1"/>
          <w:bottom w:val="single" w:sz="4" w:space="0" w:color="ECBE18" w:themeColor="accent1"/>
          <w:right w:val="single" w:sz="4" w:space="0" w:color="ECBE18" w:themeColor="accent1"/>
          <w:insideH w:val="nil"/>
          <w:insideV w:val="nil"/>
        </w:tcBorders>
        <w:shd w:val="clear" w:color="auto" w:fill="ECBE18" w:themeFill="accent1"/>
      </w:tcPr>
    </w:tblStylePr>
    <w:tblStylePr w:type="lastRow">
      <w:rPr>
        <w:b/>
        <w:bCs/>
      </w:rPr>
      <w:tblPr/>
      <w:tcPr>
        <w:tcBorders>
          <w:top w:val="double" w:sz="4" w:space="0" w:color="ECBE18" w:themeColor="accent1"/>
        </w:tcBorders>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table" w:styleId="SimplesTabela1">
    <w:name w:val="Plain Table 1"/>
    <w:basedOn w:val="Tabelanormal"/>
    <w:uiPriority w:val="40"/>
    <w:rsid w:val="00F83D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2-nfase1">
    <w:name w:val="Grid Table 2 Accent 1"/>
    <w:basedOn w:val="Tabelanormal"/>
    <w:uiPriority w:val="47"/>
    <w:rsid w:val="00F83D7D"/>
    <w:pPr>
      <w:spacing w:after="0" w:line="240" w:lineRule="auto"/>
    </w:pPr>
    <w:tblPr>
      <w:tblStyleRowBandSize w:val="1"/>
      <w:tblStyleColBandSize w:val="1"/>
      <w:tblBorders>
        <w:top w:val="single" w:sz="2" w:space="0" w:color="F3D774" w:themeColor="accent1" w:themeTint="99"/>
        <w:bottom w:val="single" w:sz="2" w:space="0" w:color="F3D774" w:themeColor="accent1" w:themeTint="99"/>
        <w:insideH w:val="single" w:sz="2" w:space="0" w:color="F3D774" w:themeColor="accent1" w:themeTint="99"/>
        <w:insideV w:val="single" w:sz="2" w:space="0" w:color="F3D774" w:themeColor="accent1" w:themeTint="99"/>
      </w:tblBorders>
    </w:tblPr>
    <w:tblStylePr w:type="firstRow">
      <w:rPr>
        <w:b/>
        <w:bCs/>
      </w:rPr>
      <w:tblPr/>
      <w:tcPr>
        <w:tcBorders>
          <w:top w:val="nil"/>
          <w:bottom w:val="single" w:sz="12" w:space="0" w:color="F3D774" w:themeColor="accent1" w:themeTint="99"/>
          <w:insideH w:val="nil"/>
          <w:insideV w:val="nil"/>
        </w:tcBorders>
        <w:shd w:val="clear" w:color="auto" w:fill="FFFFFF" w:themeFill="background1"/>
      </w:tcPr>
    </w:tblStylePr>
    <w:tblStylePr w:type="lastRow">
      <w:rPr>
        <w:b/>
        <w:bCs/>
      </w:rPr>
      <w:tblPr/>
      <w:tcPr>
        <w:tcBorders>
          <w:top w:val="double" w:sz="2" w:space="0" w:color="F3D7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character" w:customStyle="1" w:styleId="Ttulo5Char">
    <w:name w:val="Título 5 Char"/>
    <w:basedOn w:val="Fontepargpadro"/>
    <w:link w:val="Ttulo5"/>
    <w:rsid w:val="00C97D39"/>
    <w:rPr>
      <w:rFonts w:asciiTheme="majorHAnsi" w:eastAsiaTheme="majorEastAsia" w:hAnsiTheme="majorHAnsi" w:cstheme="majorBidi"/>
      <w:noProof/>
      <w:color w:val="B38F0E" w:themeColor="accent1" w:themeShade="BF"/>
      <w:sz w:val="24"/>
      <w:lang w:val="pt-BR"/>
    </w:rPr>
  </w:style>
  <w:style w:type="table" w:customStyle="1" w:styleId="SombreamentoMdio1-nfase11">
    <w:name w:val="Sombreamento Médio 1 - Ênfase 11"/>
    <w:basedOn w:val="Tabelanormal"/>
    <w:uiPriority w:val="63"/>
    <w:rsid w:val="00E33FE4"/>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E33FE4"/>
    <w:pPr>
      <w:widowControl w:val="0"/>
      <w:spacing w:before="4" w:after="0" w:line="240" w:lineRule="auto"/>
      <w:ind w:firstLine="0"/>
      <w:contextualSpacing w:val="0"/>
    </w:pPr>
    <w:rPr>
      <w:noProof/>
      <w:color w:val="000000"/>
      <w:sz w:val="22"/>
      <w:szCs w:val="24"/>
      <w:lang w:val="en-US" w:eastAsia="en-US"/>
    </w:rPr>
  </w:style>
  <w:style w:type="character" w:customStyle="1" w:styleId="Ttulo6Char">
    <w:name w:val="Título 6 Char"/>
    <w:basedOn w:val="Fontepargpadro"/>
    <w:link w:val="Ttulo6"/>
    <w:rsid w:val="00A20BEA"/>
    <w:rPr>
      <w:rFonts w:asciiTheme="majorHAnsi" w:eastAsiaTheme="majorEastAsia" w:hAnsiTheme="majorHAnsi" w:cstheme="majorBidi"/>
      <w:noProof/>
      <w:color w:val="B38F0E" w:themeColor="accent1" w:themeShade="BF"/>
      <w:sz w:val="22"/>
      <w:szCs w:val="22"/>
      <w:lang w:val="pt-BR" w:eastAsia="pt-BR"/>
    </w:rPr>
  </w:style>
  <w:style w:type="character" w:customStyle="1" w:styleId="Ttulo7Char">
    <w:name w:val="Título 7 Char"/>
    <w:basedOn w:val="Fontepargpadro"/>
    <w:link w:val="Ttulo7"/>
    <w:uiPriority w:val="9"/>
    <w:rsid w:val="00A20BEA"/>
    <w:rPr>
      <w:rFonts w:asciiTheme="majorHAnsi" w:eastAsiaTheme="majorEastAsia" w:hAnsiTheme="majorHAnsi" w:cstheme="majorBidi"/>
      <w:i/>
      <w:iCs/>
      <w:noProof/>
      <w:color w:val="775F0A" w:themeColor="accent1" w:themeShade="7F"/>
      <w:sz w:val="22"/>
      <w:szCs w:val="22"/>
      <w:lang w:val="pt-BR" w:eastAsia="pt-BR"/>
    </w:rPr>
  </w:style>
  <w:style w:type="character" w:customStyle="1" w:styleId="Ttulo8Char">
    <w:name w:val="Título 8 Char"/>
    <w:basedOn w:val="Fontepargpadro"/>
    <w:link w:val="Ttulo8"/>
    <w:uiPriority w:val="9"/>
    <w:rsid w:val="00A20BEA"/>
    <w:rPr>
      <w:rFonts w:asciiTheme="majorHAnsi" w:eastAsiaTheme="majorEastAsia" w:hAnsiTheme="majorHAnsi" w:cstheme="majorBidi"/>
      <w:noProof/>
      <w:color w:val="3E3669" w:themeColor="text1" w:themeTint="D8"/>
      <w:sz w:val="21"/>
      <w:szCs w:val="21"/>
      <w:lang w:val="pt-BR" w:eastAsia="pt-BR"/>
    </w:rPr>
  </w:style>
  <w:style w:type="character" w:customStyle="1" w:styleId="Ttulo9Char">
    <w:name w:val="Título 9 Char"/>
    <w:basedOn w:val="Fontepargpadro"/>
    <w:link w:val="Ttulo9"/>
    <w:rsid w:val="00A20BEA"/>
    <w:rPr>
      <w:rFonts w:asciiTheme="majorHAnsi" w:eastAsiaTheme="majorEastAsia" w:hAnsiTheme="majorHAnsi" w:cstheme="majorBidi"/>
      <w:i/>
      <w:iCs/>
      <w:noProof/>
      <w:color w:val="3E3669" w:themeColor="text1" w:themeTint="D8"/>
      <w:sz w:val="21"/>
      <w:szCs w:val="21"/>
      <w:lang w:val="pt-BR" w:eastAsia="pt-BR"/>
    </w:rPr>
  </w:style>
  <w:style w:type="numbering" w:customStyle="1" w:styleId="WW8Num2">
    <w:name w:val="WW8Num2"/>
    <w:basedOn w:val="Semlista"/>
    <w:rsid w:val="00A20BEA"/>
    <w:pPr>
      <w:numPr>
        <w:numId w:val="3"/>
      </w:numPr>
    </w:pPr>
  </w:style>
  <w:style w:type="table" w:customStyle="1" w:styleId="TableGrid">
    <w:name w:val="TableGrid"/>
    <w:rsid w:val="00A20BEA"/>
    <w:pPr>
      <w:spacing w:after="0" w:line="240" w:lineRule="auto"/>
    </w:pPr>
    <w:rPr>
      <w:rFonts w:eastAsiaTheme="minorEastAsia"/>
      <w:color w:val="auto"/>
      <w:sz w:val="22"/>
      <w:szCs w:val="22"/>
      <w:lang w:val="pt-BR" w:eastAsia="pt-BR"/>
    </w:rPr>
    <w:tblPr>
      <w:tblCellMar>
        <w:top w:w="0" w:type="dxa"/>
        <w:left w:w="0" w:type="dxa"/>
        <w:bottom w:w="0" w:type="dxa"/>
        <w:right w:w="0" w:type="dxa"/>
      </w:tblCellMar>
    </w:tblPr>
  </w:style>
  <w:style w:type="paragraph" w:customStyle="1" w:styleId="Texto1">
    <w:name w:val="Texto1"/>
    <w:basedOn w:val="Normal"/>
    <w:link w:val="Texto1Char"/>
    <w:qFormat/>
    <w:rsid w:val="00A20BEA"/>
    <w:pPr>
      <w:spacing w:before="120" w:after="120" w:line="240" w:lineRule="auto"/>
      <w:ind w:firstLine="567"/>
      <w:contextualSpacing w:val="0"/>
    </w:pPr>
    <w:rPr>
      <w:rFonts w:eastAsia="Times New Roman" w:cs="Times New Roman"/>
      <w:noProof/>
      <w:sz w:val="22"/>
      <w:szCs w:val="22"/>
      <w:lang w:eastAsia="pt-BR"/>
    </w:rPr>
  </w:style>
  <w:style w:type="character" w:customStyle="1" w:styleId="Texto1Char">
    <w:name w:val="Texto1 Char"/>
    <w:basedOn w:val="Fontepargpadro"/>
    <w:link w:val="Texto1"/>
    <w:rsid w:val="00A20BEA"/>
    <w:rPr>
      <w:rFonts w:eastAsia="Times New Roman" w:cs="Times New Roman"/>
      <w:noProof/>
      <w:color w:val="auto"/>
      <w:sz w:val="22"/>
      <w:szCs w:val="22"/>
      <w:lang w:val="pt-BR" w:eastAsia="pt-BR"/>
    </w:rPr>
  </w:style>
  <w:style w:type="paragraph" w:styleId="NormalWeb">
    <w:name w:val="Normal (Web)"/>
    <w:basedOn w:val="Normal"/>
    <w:uiPriority w:val="99"/>
    <w:unhideWhenUsed/>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tulo21">
    <w:name w:val="Título 21"/>
    <w:basedOn w:val="Normal"/>
    <w:uiPriority w:val="1"/>
    <w:qFormat/>
    <w:rsid w:val="00A20BEA"/>
    <w:pPr>
      <w:widowControl w:val="0"/>
      <w:autoSpaceDE w:val="0"/>
      <w:autoSpaceDN w:val="0"/>
      <w:spacing w:before="198" w:after="0"/>
      <w:ind w:left="101" w:firstLine="567"/>
      <w:contextualSpacing w:val="0"/>
      <w:outlineLvl w:val="2"/>
    </w:pPr>
    <w:rPr>
      <w:rFonts w:ascii="Times New Roman" w:eastAsiaTheme="majorEastAsia" w:hAnsi="Times New Roman" w:cs="Arial"/>
      <w:noProof/>
      <w:color w:val="4E4484" w:themeColor="text1" w:themeTint="BF"/>
      <w:szCs w:val="24"/>
      <w:lang w:eastAsia="en-US"/>
    </w:rPr>
  </w:style>
  <w:style w:type="paragraph" w:customStyle="1" w:styleId="Default">
    <w:name w:val="Default"/>
    <w:rsid w:val="00A20BEA"/>
    <w:pPr>
      <w:autoSpaceDE w:val="0"/>
      <w:autoSpaceDN w:val="0"/>
      <w:adjustRightInd w:val="0"/>
      <w:spacing w:after="0" w:line="240" w:lineRule="auto"/>
    </w:pPr>
    <w:rPr>
      <w:rFonts w:ascii="Times New Roman" w:hAnsi="Times New Roman" w:cs="Times New Roman"/>
      <w:color w:val="000000"/>
      <w:sz w:val="24"/>
      <w:szCs w:val="24"/>
      <w:lang w:val="pt-BR" w:eastAsia="en-US"/>
    </w:rPr>
  </w:style>
  <w:style w:type="paragraph" w:customStyle="1" w:styleId="Style5">
    <w:name w:val="Style 5"/>
    <w:basedOn w:val="Normal"/>
    <w:rsid w:val="00A20BEA"/>
    <w:pPr>
      <w:widowControl w:val="0"/>
      <w:autoSpaceDE w:val="0"/>
      <w:autoSpaceDN w:val="0"/>
      <w:adjustRightInd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corpo">
    <w:name w:val="corpo"/>
    <w:basedOn w:val="Normal"/>
    <w:rsid w:val="00A20BEA"/>
    <w:pPr>
      <w:widowControl w:val="0"/>
      <w:autoSpaceDE w:val="0"/>
      <w:autoSpaceDN w:val="0"/>
      <w:spacing w:before="100" w:beforeAutospacing="1" w:after="100" w:afterAutospacing="1" w:line="312" w:lineRule="atLeast"/>
      <w:ind w:firstLine="567"/>
      <w:contextualSpacing w:val="0"/>
    </w:pPr>
    <w:rPr>
      <w:rFonts w:ascii="Verdana" w:eastAsiaTheme="majorEastAsia" w:hAnsi="Verdana" w:cs="Verdana"/>
      <w:noProof/>
      <w:color w:val="666666"/>
      <w:sz w:val="16"/>
      <w:szCs w:val="16"/>
      <w:lang w:eastAsia="pt-BR"/>
    </w:rPr>
  </w:style>
  <w:style w:type="paragraph" w:customStyle="1" w:styleId="CabealhodoSumrio1">
    <w:name w:val="Cabeçalho do Sumário1"/>
    <w:basedOn w:val="Ttulo1"/>
    <w:next w:val="Normal"/>
    <w:uiPriority w:val="39"/>
    <w:unhideWhenUsed/>
    <w:qFormat/>
    <w:rsid w:val="00A20BEA"/>
    <w:pPr>
      <w:keepNext/>
      <w:keepLines/>
      <w:pageBreakBefore w:val="0"/>
      <w:widowControl w:val="0"/>
      <w:pBdr>
        <w:bottom w:val="single" w:sz="18" w:space="1" w:color="473D6C" w:themeColor="accent5"/>
      </w:pBdr>
      <w:suppressAutoHyphens/>
      <w:autoSpaceDE w:val="0"/>
      <w:autoSpaceDN w:val="0"/>
      <w:spacing w:after="240"/>
      <w:jc w:val="left"/>
      <w:textAlignment w:val="baseline"/>
      <w:outlineLvl w:val="9"/>
    </w:pPr>
    <w:rPr>
      <w:rFonts w:ascii="Arial" w:eastAsia="Times New Roman" w:hAnsi="Arial" w:cs="Times New Roman"/>
      <w:b w:val="0"/>
      <w:noProof/>
      <w:color w:val="365F91"/>
      <w:sz w:val="28"/>
      <w:szCs w:val="28"/>
      <w:lang w:val="x-none" w:eastAsia="ar-SA"/>
    </w:rPr>
  </w:style>
  <w:style w:type="paragraph" w:customStyle="1" w:styleId="GradeMdia1-nfase22">
    <w:name w:val="Grade Média 1 - Ênfase 2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styleId="Textodenotadefim">
    <w:name w:val="endnote text"/>
    <w:basedOn w:val="Normal"/>
    <w:link w:val="TextodenotadefimChar"/>
    <w:unhideWhenUsed/>
    <w:rsid w:val="00A20BEA"/>
    <w:pPr>
      <w:widowControl w:val="0"/>
      <w:autoSpaceDE w:val="0"/>
      <w:autoSpaceDN w:val="0"/>
      <w:spacing w:before="113" w:after="0"/>
      <w:ind w:firstLine="567"/>
      <w:contextualSpacing w:val="0"/>
    </w:pPr>
    <w:rPr>
      <w:rFonts w:ascii="Cambria" w:eastAsia="Cambria" w:hAnsi="Cambria" w:cs="Arial"/>
      <w:noProof/>
      <w:color w:val="4E4484" w:themeColor="text1" w:themeTint="BF"/>
      <w:sz w:val="20"/>
      <w:lang w:val="x-none" w:eastAsia="en-US"/>
    </w:rPr>
  </w:style>
  <w:style w:type="character" w:customStyle="1" w:styleId="TextodenotadefimChar">
    <w:name w:val="Texto de nota de fim Char"/>
    <w:basedOn w:val="Fontepargpadro"/>
    <w:link w:val="Textodenotadefim"/>
    <w:rsid w:val="00A20BEA"/>
    <w:rPr>
      <w:rFonts w:ascii="Cambria" w:eastAsia="Cambria" w:hAnsi="Cambria" w:cs="Arial"/>
      <w:noProof/>
      <w:lang w:val="x-none" w:eastAsia="en-US"/>
    </w:rPr>
  </w:style>
  <w:style w:type="character" w:styleId="Refdenotadefim">
    <w:name w:val="endnote reference"/>
    <w:uiPriority w:val="99"/>
    <w:semiHidden/>
    <w:unhideWhenUsed/>
    <w:rsid w:val="00A20BEA"/>
    <w:rPr>
      <w:vertAlign w:val="superscript"/>
    </w:rPr>
  </w:style>
  <w:style w:type="paragraph" w:customStyle="1" w:styleId="GradeMdia1-nfase21">
    <w:name w:val="Grade Média 1 - Ênfase 21"/>
    <w:basedOn w:val="Normal"/>
    <w:uiPriority w:val="34"/>
    <w:qFormat/>
    <w:rsid w:val="00A20BEA"/>
    <w:pPr>
      <w:widowControl w:val="0"/>
      <w:autoSpaceDE w:val="0"/>
      <w:autoSpaceDN w:val="0"/>
      <w:spacing w:before="113" w:after="4" w:line="240" w:lineRule="auto"/>
      <w:ind w:left="720" w:firstLine="567"/>
    </w:pPr>
    <w:rPr>
      <w:rFonts w:ascii="Arial" w:eastAsia="Calibri" w:hAnsi="Arial" w:cs="Arial"/>
      <w:noProof/>
      <w:color w:val="4E4484" w:themeColor="text1" w:themeTint="BF"/>
      <w:szCs w:val="24"/>
      <w:lang w:eastAsia="en-US"/>
    </w:rPr>
  </w:style>
  <w:style w:type="paragraph" w:styleId="Recuodecorpodetexto">
    <w:name w:val="Body Text Indent"/>
    <w:basedOn w:val="Normal"/>
    <w:link w:val="RecuodecorpodetextoChar"/>
    <w:rsid w:val="00A20BEA"/>
    <w:pPr>
      <w:widowControl w:val="0"/>
      <w:suppressAutoHyphens/>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val="x-none" w:eastAsia="ar-SA"/>
    </w:rPr>
  </w:style>
  <w:style w:type="character" w:customStyle="1" w:styleId="RecuodecorpodetextoChar">
    <w:name w:val="Recuo de corpo de texto Char"/>
    <w:basedOn w:val="Fontepargpadro"/>
    <w:link w:val="Recuodecorpodetexto"/>
    <w:rsid w:val="00A20BEA"/>
    <w:rPr>
      <w:rFonts w:ascii="Times New Roman" w:eastAsiaTheme="majorEastAsia" w:hAnsi="Times New Roman" w:cs="Arial"/>
      <w:noProof/>
      <w:sz w:val="24"/>
      <w:szCs w:val="24"/>
      <w:lang w:val="x-none" w:eastAsia="ar-SA"/>
    </w:rPr>
  </w:style>
  <w:style w:type="paragraph" w:customStyle="1" w:styleId="body-justify">
    <w:name w:val="body-justify"/>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body-bold">
    <w:name w:val="body-bold"/>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character" w:styleId="Nmerodepgina">
    <w:name w:val="page number"/>
    <w:basedOn w:val="Fontepargpadro"/>
    <w:rsid w:val="00A20BEA"/>
  </w:style>
  <w:style w:type="paragraph" w:customStyle="1" w:styleId="Contedodetabela">
    <w:name w:val="Conteúdo de tabela"/>
    <w:basedOn w:val="Normal"/>
    <w:rsid w:val="00A20BEA"/>
    <w:pPr>
      <w:widowControl w:val="0"/>
      <w:suppressLineNumbers/>
      <w:suppressAutoHyphens/>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ar-SA"/>
    </w:rPr>
  </w:style>
  <w:style w:type="table" w:customStyle="1" w:styleId="SombreamentoMdio11">
    <w:name w:val="Sombreamento Médio 11"/>
    <w:basedOn w:val="Tabelanormal"/>
    <w:uiPriority w:val="63"/>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nfase11">
    <w:name w:val="Lista Clara - Ênfase 11"/>
    <w:basedOn w:val="Tabelanormal"/>
    <w:uiPriority w:val="61"/>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justify1">
    <w:name w:val="body-justify1"/>
    <w:basedOn w:val="Fontepargpadro"/>
    <w:rsid w:val="00A20BEA"/>
  </w:style>
  <w:style w:type="paragraph" w:customStyle="1" w:styleId="body-blue">
    <w:name w:val="body-blue"/>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Corpodetexto21">
    <w:name w:val="Corpo de texto 2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sz w:val="20"/>
      <w:lang w:eastAsia="ar-SA"/>
    </w:rPr>
  </w:style>
  <w:style w:type="paragraph" w:customStyle="1" w:styleId="Textoembloco1">
    <w:name w:val="Texto em bloco1"/>
    <w:basedOn w:val="Normal"/>
    <w:rsid w:val="00A20BEA"/>
    <w:pPr>
      <w:widowControl w:val="0"/>
      <w:suppressAutoHyphens/>
      <w:autoSpaceDE w:val="0"/>
      <w:autoSpaceDN w:val="0"/>
      <w:spacing w:before="113" w:after="0"/>
      <w:ind w:left="540" w:right="-57" w:firstLine="567"/>
      <w:contextualSpacing w:val="0"/>
    </w:pPr>
    <w:rPr>
      <w:rFonts w:ascii="Arial" w:eastAsiaTheme="majorEastAsia" w:hAnsi="Arial" w:cs="Arial"/>
      <w:noProof/>
      <w:color w:val="4E4484" w:themeColor="text1" w:themeTint="BF"/>
      <w:sz w:val="23"/>
      <w:lang w:eastAsia="ar-SA"/>
    </w:rPr>
  </w:style>
  <w:style w:type="paragraph" w:customStyle="1" w:styleId="Corpodetexto31">
    <w:name w:val="Corpo de texto 3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lang w:eastAsia="ar-SA"/>
    </w:rPr>
  </w:style>
  <w:style w:type="character" w:styleId="nfase">
    <w:name w:val="Emphasis"/>
    <w:qFormat/>
    <w:rsid w:val="00A20BEA"/>
    <w:rPr>
      <w:i/>
      <w:iCs/>
    </w:rPr>
  </w:style>
  <w:style w:type="paragraph" w:customStyle="1" w:styleId="Pa0">
    <w:name w:val="Pa0"/>
    <w:basedOn w:val="Normal"/>
    <w:next w:val="Normal"/>
    <w:rsid w:val="00A20BEA"/>
    <w:pPr>
      <w:widowControl w:val="0"/>
      <w:autoSpaceDE w:val="0"/>
      <w:autoSpaceDN w:val="0"/>
      <w:spacing w:before="113" w:after="0" w:line="151" w:lineRule="atLeast"/>
      <w:ind w:firstLine="567"/>
      <w:contextualSpacing w:val="0"/>
    </w:pPr>
    <w:rPr>
      <w:rFonts w:ascii="Libre Semi Serif SSi" w:eastAsiaTheme="majorEastAsia" w:hAnsi="Libre Semi Serif SSi" w:cs="Arial"/>
      <w:noProof/>
      <w:color w:val="4E4484" w:themeColor="text1" w:themeTint="BF"/>
      <w:szCs w:val="24"/>
      <w:lang w:eastAsia="ar-SA"/>
    </w:rPr>
  </w:style>
  <w:style w:type="paragraph" w:customStyle="1" w:styleId="Standard">
    <w:name w:val="Standard"/>
    <w:qFormat/>
    <w:rsid w:val="00A20BEA"/>
    <w:pPr>
      <w:suppressAutoHyphens/>
      <w:spacing w:after="200" w:line="276" w:lineRule="auto"/>
      <w:textAlignment w:val="baseline"/>
    </w:pPr>
    <w:rPr>
      <w:rFonts w:ascii="Calibri" w:eastAsia="Lucida Sans Unicode" w:hAnsi="Calibri" w:cs="Calibri"/>
      <w:color w:val="auto"/>
      <w:kern w:val="1"/>
      <w:sz w:val="22"/>
      <w:szCs w:val="22"/>
      <w:lang w:val="pt-BR" w:eastAsia="ar-SA"/>
    </w:rPr>
  </w:style>
  <w:style w:type="character" w:styleId="HiperlinkVisitado">
    <w:name w:val="FollowedHyperlink"/>
    <w:uiPriority w:val="99"/>
    <w:unhideWhenUsed/>
    <w:rsid w:val="00A20BEA"/>
    <w:rPr>
      <w:color w:val="800080"/>
      <w:u w:val="single"/>
    </w:rPr>
  </w:style>
  <w:style w:type="paragraph" w:styleId="Recuodecorpodetexto2">
    <w:name w:val="Body Text Indent 2"/>
    <w:basedOn w:val="Normal"/>
    <w:link w:val="Recuodecorpodetexto2Char"/>
    <w:rsid w:val="00A20BEA"/>
    <w:pPr>
      <w:widowControl w:val="0"/>
      <w:tabs>
        <w:tab w:val="left" w:pos="144"/>
        <w:tab w:val="left" w:pos="432"/>
      </w:tabs>
      <w:autoSpaceDE w:val="0"/>
      <w:autoSpaceDN w:val="0"/>
      <w:spacing w:before="113" w:after="0" w:line="360" w:lineRule="exact"/>
      <w:ind w:left="432" w:hanging="288"/>
      <w:contextualSpacing w:val="0"/>
    </w:pPr>
    <w:rPr>
      <w:rFonts w:ascii="Tahoma" w:eastAsiaTheme="majorEastAsia" w:hAnsi="Tahoma" w:cs="Arial"/>
      <w:noProof/>
      <w:color w:val="4E4484" w:themeColor="text1" w:themeTint="BF"/>
      <w:szCs w:val="24"/>
      <w:lang w:val="x-none" w:eastAsia="x-none"/>
    </w:rPr>
  </w:style>
  <w:style w:type="character" w:customStyle="1" w:styleId="Recuodecorpodetexto2Char">
    <w:name w:val="Recuo de corpo de texto 2 Char"/>
    <w:basedOn w:val="Fontepargpadro"/>
    <w:link w:val="Recuodecorpodetexto2"/>
    <w:rsid w:val="00A20BEA"/>
    <w:rPr>
      <w:rFonts w:ascii="Tahoma" w:eastAsiaTheme="majorEastAsia" w:hAnsi="Tahoma" w:cs="Arial"/>
      <w:noProof/>
      <w:sz w:val="24"/>
      <w:szCs w:val="24"/>
      <w:lang w:val="x-none" w:eastAsia="x-none"/>
    </w:rPr>
  </w:style>
  <w:style w:type="paragraph" w:styleId="Corpodetexto2">
    <w:name w:val="Body Text 2"/>
    <w:basedOn w:val="Normal"/>
    <w:link w:val="Corpodetexto2Char"/>
    <w:uiPriority w:val="99"/>
    <w:rsid w:val="00A20BEA"/>
    <w:pPr>
      <w:widowControl w:val="0"/>
      <w:autoSpaceDE w:val="0"/>
      <w:autoSpaceDN w:val="0"/>
      <w:spacing w:before="113" w:after="113" w:line="480" w:lineRule="auto"/>
      <w:ind w:firstLine="567"/>
      <w:contextualSpacing w:val="0"/>
    </w:pPr>
    <w:rPr>
      <w:rFonts w:ascii="Times New Roman" w:eastAsiaTheme="majorEastAsia" w:hAnsi="Times New Roman" w:cs="Arial"/>
      <w:noProof/>
      <w:color w:val="4E4484" w:themeColor="text1" w:themeTint="BF"/>
      <w:szCs w:val="24"/>
      <w:lang w:val="x-none" w:eastAsia="x-none"/>
    </w:rPr>
  </w:style>
  <w:style w:type="character" w:customStyle="1" w:styleId="Corpodetexto2Char">
    <w:name w:val="Corpo de texto 2 Char"/>
    <w:basedOn w:val="Fontepargpadro"/>
    <w:link w:val="Corpodetexto2"/>
    <w:uiPriority w:val="99"/>
    <w:rsid w:val="00A20BEA"/>
    <w:rPr>
      <w:rFonts w:ascii="Times New Roman" w:eastAsiaTheme="majorEastAsia" w:hAnsi="Times New Roman" w:cs="Arial"/>
      <w:noProof/>
      <w:sz w:val="24"/>
      <w:szCs w:val="24"/>
      <w:lang w:val="x-none" w:eastAsia="x-none"/>
    </w:rPr>
  </w:style>
  <w:style w:type="paragraph" w:customStyle="1" w:styleId="Corpodetexto22">
    <w:name w:val="Corpo de texto 22"/>
    <w:basedOn w:val="Normal"/>
    <w:rsid w:val="00A20BEA"/>
    <w:pPr>
      <w:widowControl w:val="0"/>
      <w:suppressAutoHyphens/>
      <w:autoSpaceDE w:val="0"/>
      <w:autoSpaceDN w:val="0"/>
      <w:spacing w:before="113" w:after="0"/>
      <w:ind w:right="-441" w:firstLine="567"/>
      <w:contextualSpacing w:val="0"/>
    </w:pPr>
    <w:rPr>
      <w:rFonts w:ascii="Times New Roman" w:eastAsiaTheme="majorEastAsia" w:hAnsi="Times New Roman" w:cs="Arial"/>
      <w:noProof/>
      <w:color w:val="4E4484" w:themeColor="text1" w:themeTint="BF"/>
      <w:szCs w:val="28"/>
      <w:lang w:eastAsia="ar-SA"/>
    </w:rPr>
  </w:style>
  <w:style w:type="paragraph" w:customStyle="1" w:styleId="Estilo1">
    <w:name w:val="Estilo1"/>
    <w:basedOn w:val="Normal"/>
    <w:next w:val="Normal"/>
    <w:rsid w:val="00A20BEA"/>
    <w:pPr>
      <w:widowControl w:val="0"/>
      <w:suppressAutoHyphens/>
      <w:autoSpaceDE w:val="0"/>
      <w:autoSpaceDN w:val="0"/>
      <w:spacing w:before="113" w:after="0"/>
      <w:ind w:left="567" w:hanging="567"/>
      <w:contextualSpacing w:val="0"/>
    </w:pPr>
    <w:rPr>
      <w:rFonts w:ascii="Arial" w:eastAsiaTheme="majorEastAsia" w:hAnsi="Arial" w:cs="Arial"/>
      <w:noProof/>
      <w:color w:val="4E4484" w:themeColor="text1" w:themeTint="BF"/>
      <w:lang w:eastAsia="ar-SA"/>
    </w:rPr>
  </w:style>
  <w:style w:type="paragraph" w:styleId="Recuodecorpodetexto3">
    <w:name w:val="Body Text Indent 3"/>
    <w:basedOn w:val="Normal"/>
    <w:link w:val="Recuodecorpodetexto3Char"/>
    <w:unhideWhenUsed/>
    <w:rsid w:val="00A20BEA"/>
    <w:pPr>
      <w:widowControl w:val="0"/>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val="x-none" w:eastAsia="en-US"/>
    </w:rPr>
  </w:style>
  <w:style w:type="character" w:customStyle="1" w:styleId="Recuodecorpodetexto3Char">
    <w:name w:val="Recuo de corpo de texto 3 Char"/>
    <w:basedOn w:val="Fontepargpadro"/>
    <w:link w:val="Recuodecorpodetexto3"/>
    <w:rsid w:val="00A20BEA"/>
    <w:rPr>
      <w:rFonts w:ascii="Arial" w:eastAsia="Calibri" w:hAnsi="Arial" w:cs="Arial"/>
      <w:noProof/>
      <w:sz w:val="16"/>
      <w:szCs w:val="16"/>
      <w:lang w:val="x-none" w:eastAsia="en-US"/>
    </w:rPr>
  </w:style>
  <w:style w:type="paragraph" w:styleId="Textoembloco">
    <w:name w:val="Block Text"/>
    <w:basedOn w:val="Normal"/>
    <w:rsid w:val="00A20BEA"/>
    <w:pPr>
      <w:widowControl w:val="0"/>
      <w:autoSpaceDE w:val="0"/>
      <w:autoSpaceDN w:val="0"/>
      <w:spacing w:before="113" w:after="0"/>
      <w:ind w:left="-284" w:right="-852" w:firstLine="1134"/>
      <w:contextualSpacing w:val="0"/>
    </w:pPr>
    <w:rPr>
      <w:rFonts w:ascii="Times New Roman" w:eastAsia="Arial Unicode MS" w:hAnsi="Times New Roman" w:cs="Arial"/>
      <w:noProof/>
      <w:color w:val="4E4484" w:themeColor="text1" w:themeTint="BF"/>
      <w:szCs w:val="24"/>
      <w:lang w:eastAsia="pt-BR"/>
    </w:rPr>
  </w:style>
  <w:style w:type="paragraph" w:styleId="Corpodetexto3">
    <w:name w:val="Body Text 3"/>
    <w:basedOn w:val="Normal"/>
    <w:link w:val="Corpodetexto3Char"/>
    <w:unhideWhenUsed/>
    <w:rsid w:val="00A20BEA"/>
    <w:pPr>
      <w:widowControl w:val="0"/>
      <w:autoSpaceDE w:val="0"/>
      <w:autoSpaceDN w:val="0"/>
      <w:spacing w:before="113" w:after="113" w:line="240" w:lineRule="auto"/>
      <w:ind w:firstLine="567"/>
      <w:contextualSpacing w:val="0"/>
    </w:pPr>
    <w:rPr>
      <w:rFonts w:ascii="Arial" w:eastAsiaTheme="majorEastAsia" w:hAnsi="Arial" w:cs="Arial"/>
      <w:noProof/>
      <w:color w:val="4E4484" w:themeColor="text1" w:themeTint="BF"/>
      <w:sz w:val="16"/>
      <w:szCs w:val="16"/>
      <w:lang w:val="x-none" w:eastAsia="x-none"/>
    </w:rPr>
  </w:style>
  <w:style w:type="character" w:customStyle="1" w:styleId="Corpodetexto3Char">
    <w:name w:val="Corpo de texto 3 Char"/>
    <w:basedOn w:val="Fontepargpadro"/>
    <w:link w:val="Corpodetexto3"/>
    <w:rsid w:val="00A20BEA"/>
    <w:rPr>
      <w:rFonts w:ascii="Arial" w:eastAsiaTheme="majorEastAsia" w:hAnsi="Arial" w:cs="Arial"/>
      <w:noProof/>
      <w:sz w:val="16"/>
      <w:szCs w:val="16"/>
      <w:lang w:val="x-none" w:eastAsia="x-none"/>
    </w:rPr>
  </w:style>
  <w:style w:type="paragraph" w:customStyle="1" w:styleId="western">
    <w:name w:val="western"/>
    <w:basedOn w:val="Normal"/>
    <w:rsid w:val="00A20BEA"/>
    <w:pPr>
      <w:widowControl w:val="0"/>
      <w:autoSpaceDE w:val="0"/>
      <w:autoSpaceDN w:val="0"/>
      <w:spacing w:before="100" w:beforeAutospacing="1" w:after="119"/>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TtulodeManual">
    <w:name w:val="Título de Manual"/>
    <w:basedOn w:val="Ttulo1"/>
    <w:qFormat/>
    <w:rsid w:val="00A20BEA"/>
    <w:pPr>
      <w:keepNext/>
      <w:pageBreakBefore w:val="0"/>
      <w:widowControl w:val="0"/>
      <w:pBdr>
        <w:bottom w:val="single" w:sz="18" w:space="1" w:color="473D6C" w:themeColor="accent5"/>
      </w:pBdr>
      <w:suppressAutoHyphens/>
      <w:autoSpaceDE w:val="0"/>
      <w:autoSpaceDN w:val="0"/>
      <w:spacing w:before="360" w:after="240" w:line="360" w:lineRule="auto"/>
      <w:jc w:val="left"/>
      <w:textAlignment w:val="baseline"/>
    </w:pPr>
    <w:rPr>
      <w:rFonts w:ascii="Arial" w:eastAsia="Times New Roman" w:hAnsi="Arial" w:cs="Arial"/>
      <w:b w:val="0"/>
      <w:noProof/>
      <w:kern w:val="3"/>
      <w:sz w:val="28"/>
      <w:szCs w:val="22"/>
      <w:lang w:val="x-none" w:eastAsia="ar-SA"/>
    </w:rPr>
  </w:style>
  <w:style w:type="paragraph" w:customStyle="1" w:styleId="TtulodeManualitlico">
    <w:name w:val="Título de Manual itálico"/>
    <w:basedOn w:val="TtulodeManual"/>
    <w:qFormat/>
    <w:rsid w:val="00A20BEA"/>
    <w:rPr>
      <w:i/>
    </w:rPr>
  </w:style>
  <w:style w:type="character" w:customStyle="1" w:styleId="textocontents">
    <w:name w:val="textocontents"/>
    <w:basedOn w:val="Fontepargpadro"/>
    <w:rsid w:val="00A20BEA"/>
  </w:style>
  <w:style w:type="paragraph" w:styleId="Sumrio4">
    <w:name w:val="toc 4"/>
    <w:basedOn w:val="Normal"/>
    <w:next w:val="Normal"/>
    <w:autoRedefine/>
    <w:uiPriority w:val="39"/>
    <w:unhideWhenUsed/>
    <w:qFormat/>
    <w:rsid w:val="00A20BEA"/>
    <w:pPr>
      <w:widowControl w:val="0"/>
      <w:autoSpaceDE w:val="0"/>
      <w:autoSpaceDN w:val="0"/>
      <w:spacing w:before="113" w:after="100" w:line="240" w:lineRule="auto"/>
      <w:ind w:left="660" w:firstLine="567"/>
      <w:contextualSpacing w:val="0"/>
    </w:pPr>
    <w:rPr>
      <w:rFonts w:ascii="Arial" w:eastAsiaTheme="majorEastAsia" w:hAnsi="Arial" w:cs="Arial"/>
      <w:noProof/>
      <w:color w:val="4E4484" w:themeColor="text1" w:themeTint="BF"/>
      <w:szCs w:val="24"/>
      <w:lang w:eastAsia="pt-BR"/>
    </w:rPr>
  </w:style>
  <w:style w:type="paragraph" w:styleId="Sumrio5">
    <w:name w:val="toc 5"/>
    <w:basedOn w:val="Normal"/>
    <w:next w:val="Normal"/>
    <w:autoRedefine/>
    <w:uiPriority w:val="39"/>
    <w:unhideWhenUsed/>
    <w:qFormat/>
    <w:rsid w:val="00A20BEA"/>
    <w:pPr>
      <w:widowControl w:val="0"/>
      <w:autoSpaceDE w:val="0"/>
      <w:autoSpaceDN w:val="0"/>
      <w:spacing w:before="113" w:after="100" w:line="240" w:lineRule="auto"/>
      <w:ind w:left="880" w:firstLine="567"/>
      <w:contextualSpacing w:val="0"/>
    </w:pPr>
    <w:rPr>
      <w:rFonts w:ascii="Arial" w:eastAsiaTheme="majorEastAsia" w:hAnsi="Arial" w:cs="Arial"/>
      <w:noProof/>
      <w:color w:val="4E4484" w:themeColor="text1" w:themeTint="BF"/>
      <w:szCs w:val="24"/>
      <w:lang w:eastAsia="pt-BR"/>
    </w:rPr>
  </w:style>
  <w:style w:type="paragraph" w:styleId="Sumrio6">
    <w:name w:val="toc 6"/>
    <w:basedOn w:val="Normal"/>
    <w:next w:val="Normal"/>
    <w:autoRedefine/>
    <w:uiPriority w:val="39"/>
    <w:unhideWhenUsed/>
    <w:rsid w:val="00A20BEA"/>
    <w:pPr>
      <w:widowControl w:val="0"/>
      <w:autoSpaceDE w:val="0"/>
      <w:autoSpaceDN w:val="0"/>
      <w:spacing w:before="113" w:after="100" w:line="240" w:lineRule="auto"/>
      <w:ind w:left="1100" w:firstLine="567"/>
      <w:contextualSpacing w:val="0"/>
    </w:pPr>
    <w:rPr>
      <w:rFonts w:ascii="Arial" w:eastAsiaTheme="majorEastAsia" w:hAnsi="Arial" w:cs="Arial"/>
      <w:noProof/>
      <w:color w:val="4E4484" w:themeColor="text1" w:themeTint="BF"/>
      <w:szCs w:val="24"/>
      <w:lang w:eastAsia="pt-BR"/>
    </w:rPr>
  </w:style>
  <w:style w:type="paragraph" w:styleId="Sumrio7">
    <w:name w:val="toc 7"/>
    <w:basedOn w:val="Normal"/>
    <w:next w:val="Normal"/>
    <w:autoRedefine/>
    <w:uiPriority w:val="39"/>
    <w:unhideWhenUsed/>
    <w:rsid w:val="00A20BEA"/>
    <w:pPr>
      <w:widowControl w:val="0"/>
      <w:autoSpaceDE w:val="0"/>
      <w:autoSpaceDN w:val="0"/>
      <w:spacing w:before="113" w:after="100" w:line="240" w:lineRule="auto"/>
      <w:ind w:left="1320" w:firstLine="567"/>
      <w:contextualSpacing w:val="0"/>
    </w:pPr>
    <w:rPr>
      <w:rFonts w:ascii="Arial" w:eastAsiaTheme="majorEastAsia" w:hAnsi="Arial" w:cs="Arial"/>
      <w:noProof/>
      <w:color w:val="4E4484" w:themeColor="text1" w:themeTint="BF"/>
      <w:szCs w:val="24"/>
      <w:lang w:eastAsia="pt-BR"/>
    </w:rPr>
  </w:style>
  <w:style w:type="paragraph" w:styleId="Sumrio8">
    <w:name w:val="toc 8"/>
    <w:basedOn w:val="Normal"/>
    <w:next w:val="Normal"/>
    <w:autoRedefine/>
    <w:uiPriority w:val="39"/>
    <w:unhideWhenUsed/>
    <w:rsid w:val="00A20BEA"/>
    <w:pPr>
      <w:widowControl w:val="0"/>
      <w:autoSpaceDE w:val="0"/>
      <w:autoSpaceDN w:val="0"/>
      <w:spacing w:before="113" w:after="100" w:line="240" w:lineRule="auto"/>
      <w:ind w:left="1540" w:firstLine="567"/>
      <w:contextualSpacing w:val="0"/>
    </w:pPr>
    <w:rPr>
      <w:rFonts w:ascii="Arial" w:eastAsiaTheme="majorEastAsia" w:hAnsi="Arial" w:cs="Arial"/>
      <w:noProof/>
      <w:color w:val="4E4484" w:themeColor="text1" w:themeTint="BF"/>
      <w:szCs w:val="24"/>
      <w:lang w:eastAsia="pt-BR"/>
    </w:rPr>
  </w:style>
  <w:style w:type="paragraph" w:styleId="Sumrio9">
    <w:name w:val="toc 9"/>
    <w:basedOn w:val="Normal"/>
    <w:next w:val="Normal"/>
    <w:autoRedefine/>
    <w:uiPriority w:val="39"/>
    <w:unhideWhenUsed/>
    <w:rsid w:val="00A20BEA"/>
    <w:pPr>
      <w:widowControl w:val="0"/>
      <w:autoSpaceDE w:val="0"/>
      <w:autoSpaceDN w:val="0"/>
      <w:spacing w:before="113" w:after="100" w:line="240" w:lineRule="auto"/>
      <w:ind w:left="1760" w:firstLine="567"/>
      <w:contextualSpacing w:val="0"/>
    </w:pPr>
    <w:rPr>
      <w:rFonts w:ascii="Arial" w:eastAsiaTheme="majorEastAsia" w:hAnsi="Arial" w:cs="Arial"/>
      <w:noProof/>
      <w:color w:val="4E4484" w:themeColor="text1" w:themeTint="BF"/>
      <w:szCs w:val="24"/>
      <w:lang w:eastAsia="pt-BR"/>
    </w:rPr>
  </w:style>
  <w:style w:type="paragraph" w:customStyle="1" w:styleId="xl28">
    <w:name w:val="xl28"/>
    <w:basedOn w:val="Normal"/>
    <w:rsid w:val="00A20BEA"/>
    <w:pPr>
      <w:widowControl w:val="0"/>
      <w:pBdr>
        <w:bottom w:val="single" w:sz="8" w:space="0" w:color="auto"/>
      </w:pBdr>
      <w:autoSpaceDE w:val="0"/>
      <w:autoSpaceDN w:val="0"/>
      <w:spacing w:before="100" w:beforeAutospacing="1" w:after="100" w:afterAutospacing="1"/>
      <w:ind w:firstLine="567"/>
      <w:contextualSpacing w:val="0"/>
      <w:jc w:val="center"/>
    </w:pPr>
    <w:rPr>
      <w:rFonts w:ascii="Arial Unicode MS" w:eastAsia="Arial Unicode MS" w:hAnsi="Arial Unicode MS" w:cs="Arial Unicode MS"/>
      <w:noProof/>
      <w:color w:val="4E4484" w:themeColor="text1" w:themeTint="BF"/>
      <w:szCs w:val="24"/>
      <w:lang w:eastAsia="pt-BR"/>
    </w:rPr>
  </w:style>
  <w:style w:type="paragraph" w:styleId="TextosemFormatao">
    <w:name w:val="Plain Text"/>
    <w:basedOn w:val="Normal"/>
    <w:link w:val="TextosemFormataoChar"/>
    <w:rsid w:val="00A20BEA"/>
    <w:pPr>
      <w:widowControl w:val="0"/>
      <w:autoSpaceDE w:val="0"/>
      <w:autoSpaceDN w:val="0"/>
      <w:spacing w:before="113" w:after="0"/>
      <w:ind w:firstLine="567"/>
      <w:contextualSpacing w:val="0"/>
    </w:pPr>
    <w:rPr>
      <w:rFonts w:ascii="Courier New" w:eastAsiaTheme="majorEastAsia" w:hAnsi="Courier New" w:cs="Arial"/>
      <w:noProof/>
      <w:color w:val="4E4484" w:themeColor="text1" w:themeTint="BF"/>
      <w:sz w:val="20"/>
      <w:lang w:val="x-none" w:eastAsia="x-none"/>
    </w:rPr>
  </w:style>
  <w:style w:type="character" w:customStyle="1" w:styleId="TextosemFormataoChar">
    <w:name w:val="Texto sem Formatação Char"/>
    <w:basedOn w:val="Fontepargpadro"/>
    <w:link w:val="TextosemFormatao"/>
    <w:rsid w:val="00A20BEA"/>
    <w:rPr>
      <w:rFonts w:ascii="Courier New" w:eastAsiaTheme="majorEastAsia" w:hAnsi="Courier New" w:cs="Arial"/>
      <w:noProof/>
      <w:lang w:val="x-none" w:eastAsia="x-none"/>
    </w:rPr>
  </w:style>
  <w:style w:type="character" w:customStyle="1" w:styleId="Pr-formataoHTMLChar">
    <w:name w:val="Pré-formatação HTML Char"/>
    <w:link w:val="Pr-formataoHTML"/>
    <w:uiPriority w:val="99"/>
    <w:rsid w:val="00A20BEA"/>
    <w:rPr>
      <w:rFonts w:ascii="Courier New" w:eastAsia="Times New Roman" w:hAnsi="Courier New" w:cs="Courier New"/>
      <w:color w:val="000000"/>
    </w:rPr>
  </w:style>
  <w:style w:type="paragraph" w:styleId="Pr-formataoHTML">
    <w:name w:val="HTML Preformatted"/>
    <w:basedOn w:val="Normal"/>
    <w:link w:val="Pr-formataoHTMLChar"/>
    <w:uiPriority w:val="99"/>
    <w:rsid w:val="00A20B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3" w:after="0"/>
      <w:ind w:firstLine="567"/>
      <w:contextualSpacing w:val="0"/>
    </w:pPr>
    <w:rPr>
      <w:rFonts w:ascii="Courier New" w:eastAsia="Times New Roman" w:hAnsi="Courier New" w:cs="Courier New"/>
      <w:color w:val="000000"/>
      <w:sz w:val="20"/>
    </w:rPr>
  </w:style>
  <w:style w:type="character" w:customStyle="1" w:styleId="Pr-formataoHTMLChar1">
    <w:name w:val="Pré-formatação HTML Char1"/>
    <w:basedOn w:val="Fontepargpadro"/>
    <w:uiPriority w:val="99"/>
    <w:semiHidden/>
    <w:rsid w:val="00A20BEA"/>
    <w:rPr>
      <w:rFonts w:ascii="Consolas" w:hAnsi="Consolas"/>
      <w:color w:val="auto"/>
    </w:rPr>
  </w:style>
  <w:style w:type="character" w:customStyle="1" w:styleId="apple-converted-space">
    <w:name w:val="apple-converted-space"/>
    <w:basedOn w:val="Fontepargpadro"/>
    <w:rsid w:val="00A20BEA"/>
  </w:style>
  <w:style w:type="paragraph" w:customStyle="1" w:styleId="c">
    <w:name w:val="c"/>
    <w:basedOn w:val="Normal"/>
    <w:rsid w:val="00A20BEA"/>
    <w:pPr>
      <w:widowControl w:val="0"/>
      <w:autoSpaceDE w:val="0"/>
      <w:autoSpaceDN w:val="0"/>
      <w:spacing w:before="100" w:beforeAutospacing="1" w:after="100" w:afterAutospacing="1"/>
      <w:ind w:firstLine="567"/>
      <w:contextualSpacing w:val="0"/>
      <w:jc w:val="center"/>
    </w:pPr>
    <w:rPr>
      <w:rFonts w:ascii="Times New Roman" w:eastAsiaTheme="majorEastAsia" w:hAnsi="Times New Roman" w:cs="Arial"/>
      <w:noProof/>
      <w:color w:val="4E4484" w:themeColor="text1" w:themeTint="BF"/>
      <w:szCs w:val="24"/>
      <w:lang w:eastAsia="pt-BR"/>
    </w:rPr>
  </w:style>
  <w:style w:type="paragraph" w:customStyle="1" w:styleId="r2">
    <w:name w:val="r2"/>
    <w:basedOn w:val="Normal"/>
    <w:rsid w:val="00A20BEA"/>
    <w:pPr>
      <w:widowControl w:val="0"/>
      <w:autoSpaceDE w:val="0"/>
      <w:autoSpaceDN w:val="0"/>
      <w:spacing w:before="100" w:beforeAutospacing="1" w:after="150"/>
      <w:ind w:firstLine="567"/>
      <w:contextualSpacing w:val="0"/>
      <w:jc w:val="right"/>
    </w:pPr>
    <w:rPr>
      <w:rFonts w:ascii="Times New Roman" w:eastAsiaTheme="majorEastAsia" w:hAnsi="Times New Roman" w:cs="Arial"/>
      <w:noProof/>
      <w:color w:val="4E4484" w:themeColor="text1" w:themeTint="BF"/>
      <w:szCs w:val="24"/>
      <w:lang w:eastAsia="pt-BR"/>
    </w:rPr>
  </w:style>
  <w:style w:type="character" w:customStyle="1" w:styleId="WW8Num4z0">
    <w:name w:val="WW8Num4z0"/>
    <w:rsid w:val="00A20BEA"/>
    <w:rPr>
      <w:rFonts w:ascii="Wingdings" w:hAnsi="Wingdings"/>
      <w:sz w:val="20"/>
    </w:rPr>
  </w:style>
  <w:style w:type="character" w:customStyle="1" w:styleId="WW8Num5z0">
    <w:name w:val="WW8Num5z0"/>
    <w:rsid w:val="00A20BEA"/>
    <w:rPr>
      <w:rFonts w:ascii="Symbol" w:hAnsi="Symbol" w:cs="OpenSymbol"/>
    </w:rPr>
  </w:style>
  <w:style w:type="character" w:customStyle="1" w:styleId="WW8Num5z1">
    <w:name w:val="WW8Num5z1"/>
    <w:rsid w:val="00A20BEA"/>
    <w:rPr>
      <w:rFonts w:ascii="OpenSymbol" w:hAnsi="OpenSymbol" w:cs="OpenSymbol"/>
    </w:rPr>
  </w:style>
  <w:style w:type="character" w:customStyle="1" w:styleId="WW8Num6z0">
    <w:name w:val="WW8Num6z0"/>
    <w:rsid w:val="00A20BEA"/>
    <w:rPr>
      <w:rFonts w:ascii="Symbol" w:hAnsi="Symbol"/>
    </w:rPr>
  </w:style>
  <w:style w:type="character" w:customStyle="1" w:styleId="WW8Num7z0">
    <w:name w:val="WW8Num7z0"/>
    <w:rsid w:val="00A20BEA"/>
    <w:rPr>
      <w:rFonts w:ascii="Symbol" w:hAnsi="Symbol"/>
    </w:rPr>
  </w:style>
  <w:style w:type="character" w:customStyle="1" w:styleId="WW8Num8z0">
    <w:name w:val="WW8Num8z0"/>
    <w:rsid w:val="00A20BEA"/>
    <w:rPr>
      <w:rFonts w:ascii="Symbol" w:hAnsi="Symbol" w:cs="OpenSymbol"/>
    </w:rPr>
  </w:style>
  <w:style w:type="character" w:customStyle="1" w:styleId="WW8Num8z1">
    <w:name w:val="WW8Num8z1"/>
    <w:rsid w:val="00A20BEA"/>
    <w:rPr>
      <w:rFonts w:ascii="OpenSymbol" w:hAnsi="OpenSymbol" w:cs="OpenSymbol"/>
    </w:rPr>
  </w:style>
  <w:style w:type="character" w:customStyle="1" w:styleId="WW8Num10z0">
    <w:name w:val="WW8Num10z0"/>
    <w:rsid w:val="00A20BEA"/>
    <w:rPr>
      <w:rFonts w:ascii="Symbol" w:hAnsi="Symbol" w:cs="OpenSymbol"/>
    </w:rPr>
  </w:style>
  <w:style w:type="character" w:customStyle="1" w:styleId="WW8Num10z1">
    <w:name w:val="WW8Num10z1"/>
    <w:rsid w:val="00A20BEA"/>
    <w:rPr>
      <w:rFonts w:ascii="OpenSymbol" w:hAnsi="OpenSymbol" w:cs="OpenSymbol"/>
    </w:rPr>
  </w:style>
  <w:style w:type="character" w:customStyle="1" w:styleId="WW8Num12z0">
    <w:name w:val="WW8Num12z0"/>
    <w:rsid w:val="00A20BEA"/>
    <w:rPr>
      <w:rFonts w:ascii="Symbol" w:hAnsi="Symbol" w:cs="OpenSymbol"/>
    </w:rPr>
  </w:style>
  <w:style w:type="character" w:customStyle="1" w:styleId="WW8Num12z1">
    <w:name w:val="WW8Num12z1"/>
    <w:rsid w:val="00A20BEA"/>
    <w:rPr>
      <w:rFonts w:ascii="OpenSymbol" w:hAnsi="OpenSymbol" w:cs="OpenSymbol"/>
    </w:rPr>
  </w:style>
  <w:style w:type="character" w:customStyle="1" w:styleId="WW8Num13z1">
    <w:name w:val="WW8Num13z1"/>
    <w:rsid w:val="00A20BEA"/>
    <w:rPr>
      <w:rFonts w:ascii="Wingdings" w:hAnsi="Wingdings" w:cs="OpenSymbol"/>
    </w:rPr>
  </w:style>
  <w:style w:type="character" w:customStyle="1" w:styleId="WW8Num14z0">
    <w:name w:val="WW8Num14z0"/>
    <w:rsid w:val="00A20BEA"/>
    <w:rPr>
      <w:rFonts w:ascii="Symbol" w:hAnsi="Symbol" w:cs="OpenSymbol"/>
    </w:rPr>
  </w:style>
  <w:style w:type="character" w:customStyle="1" w:styleId="WW8Num14z1">
    <w:name w:val="WW8Num14z1"/>
    <w:rsid w:val="00A20BEA"/>
    <w:rPr>
      <w:rFonts w:ascii="OpenSymbol" w:hAnsi="OpenSymbol" w:cs="OpenSymbol"/>
    </w:rPr>
  </w:style>
  <w:style w:type="character" w:customStyle="1" w:styleId="WW8Num16z0">
    <w:name w:val="WW8Num16z0"/>
    <w:rsid w:val="00A20BEA"/>
    <w:rPr>
      <w:rFonts w:ascii="Symbol" w:hAnsi="Symbol" w:cs="OpenSymbol"/>
    </w:rPr>
  </w:style>
  <w:style w:type="character" w:customStyle="1" w:styleId="WW8Num16z1">
    <w:name w:val="WW8Num16z1"/>
    <w:rsid w:val="00A20BEA"/>
    <w:rPr>
      <w:rFonts w:ascii="OpenSymbol" w:hAnsi="OpenSymbol" w:cs="OpenSymbol"/>
    </w:rPr>
  </w:style>
  <w:style w:type="character" w:customStyle="1" w:styleId="WW8Num17z0">
    <w:name w:val="WW8Num17z0"/>
    <w:rsid w:val="00A20BEA"/>
    <w:rPr>
      <w:rFonts w:ascii="Symbol" w:hAnsi="Symbol" w:cs="OpenSymbol"/>
    </w:rPr>
  </w:style>
  <w:style w:type="character" w:customStyle="1" w:styleId="WW8Num18z0">
    <w:name w:val="WW8Num18z0"/>
    <w:rsid w:val="00A20BEA"/>
    <w:rPr>
      <w:rFonts w:ascii="Symbol" w:hAnsi="Symbol" w:cs="OpenSymbol"/>
    </w:rPr>
  </w:style>
  <w:style w:type="character" w:customStyle="1" w:styleId="WW8Num20z0">
    <w:name w:val="WW8Num20z0"/>
    <w:rsid w:val="00A20BEA"/>
    <w:rPr>
      <w:rFonts w:ascii="Symbol" w:hAnsi="Symbol" w:cs="OpenSymbol"/>
    </w:rPr>
  </w:style>
  <w:style w:type="character" w:customStyle="1" w:styleId="WW8Num20z1">
    <w:name w:val="WW8Num20z1"/>
    <w:rsid w:val="00A20BEA"/>
    <w:rPr>
      <w:rFonts w:ascii="OpenSymbol" w:hAnsi="OpenSymbol" w:cs="OpenSymbol"/>
    </w:rPr>
  </w:style>
  <w:style w:type="character" w:customStyle="1" w:styleId="WW8Num22z0">
    <w:name w:val="WW8Num22z0"/>
    <w:rsid w:val="00A20BEA"/>
    <w:rPr>
      <w:rFonts w:ascii="Wingdings" w:hAnsi="Wingdings"/>
    </w:rPr>
  </w:style>
  <w:style w:type="character" w:customStyle="1" w:styleId="WW8Num23z1">
    <w:name w:val="WW8Num23z1"/>
    <w:rsid w:val="00A20BEA"/>
    <w:rPr>
      <w:rFonts w:ascii="Symbol" w:hAnsi="Symbol"/>
    </w:rPr>
  </w:style>
  <w:style w:type="character" w:customStyle="1" w:styleId="WW8Num24z0">
    <w:name w:val="WW8Num24z0"/>
    <w:rsid w:val="00A20BEA"/>
    <w:rPr>
      <w:rFonts w:ascii="Symbol" w:hAnsi="Symbol"/>
    </w:rPr>
  </w:style>
  <w:style w:type="character" w:customStyle="1" w:styleId="WW8Num25z0">
    <w:name w:val="WW8Num25z0"/>
    <w:rsid w:val="00A20BEA"/>
    <w:rPr>
      <w:rFonts w:ascii="Symbol" w:hAnsi="Symbol"/>
    </w:rPr>
  </w:style>
  <w:style w:type="character" w:customStyle="1" w:styleId="WW8Num25z1">
    <w:name w:val="WW8Num25z1"/>
    <w:rsid w:val="00A20BEA"/>
    <w:rPr>
      <w:rFonts w:ascii="Courier New" w:hAnsi="Courier New" w:cs="Courier New"/>
    </w:rPr>
  </w:style>
  <w:style w:type="character" w:customStyle="1" w:styleId="WW8Num25z2">
    <w:name w:val="WW8Num25z2"/>
    <w:rsid w:val="00A20BEA"/>
    <w:rPr>
      <w:rFonts w:ascii="Wingdings" w:hAnsi="Wingdings"/>
    </w:rPr>
  </w:style>
  <w:style w:type="character" w:customStyle="1" w:styleId="WW8Num28z0">
    <w:name w:val="WW8Num28z0"/>
    <w:rsid w:val="00A20BEA"/>
    <w:rPr>
      <w:rFonts w:ascii="Symbol" w:hAnsi="Symbol"/>
    </w:rPr>
  </w:style>
  <w:style w:type="character" w:customStyle="1" w:styleId="WW8Num28z1">
    <w:name w:val="WW8Num28z1"/>
    <w:rsid w:val="00A20BEA"/>
    <w:rPr>
      <w:rFonts w:ascii="Courier New" w:hAnsi="Courier New"/>
    </w:rPr>
  </w:style>
  <w:style w:type="character" w:customStyle="1" w:styleId="WW8Num28z2">
    <w:name w:val="WW8Num28z2"/>
    <w:rsid w:val="00A20BEA"/>
    <w:rPr>
      <w:rFonts w:ascii="Wingdings" w:hAnsi="Wingdings"/>
    </w:rPr>
  </w:style>
  <w:style w:type="character" w:customStyle="1" w:styleId="WW8Num29z0">
    <w:name w:val="WW8Num29z0"/>
    <w:rsid w:val="00A20BEA"/>
    <w:rPr>
      <w:rFonts w:ascii="Symbol" w:hAnsi="Symbol"/>
    </w:rPr>
  </w:style>
  <w:style w:type="character" w:customStyle="1" w:styleId="WW8Num29z1">
    <w:name w:val="WW8Num29z1"/>
    <w:rsid w:val="00A20BEA"/>
    <w:rPr>
      <w:rFonts w:ascii="Courier New" w:hAnsi="Courier New" w:cs="Courier New"/>
    </w:rPr>
  </w:style>
  <w:style w:type="character" w:customStyle="1" w:styleId="WW8Num29z2">
    <w:name w:val="WW8Num29z2"/>
    <w:rsid w:val="00A20BEA"/>
    <w:rPr>
      <w:rFonts w:ascii="Wingdings" w:hAnsi="Wingdings"/>
    </w:rPr>
  </w:style>
  <w:style w:type="character" w:customStyle="1" w:styleId="WW8Num30z0">
    <w:name w:val="WW8Num30z0"/>
    <w:rsid w:val="00A20BEA"/>
    <w:rPr>
      <w:rFonts w:ascii="Symbol" w:hAnsi="Symbol"/>
    </w:rPr>
  </w:style>
  <w:style w:type="character" w:customStyle="1" w:styleId="WW8Num31z0">
    <w:name w:val="WW8Num31z0"/>
    <w:rsid w:val="00A20BEA"/>
    <w:rPr>
      <w:rFonts w:ascii="Symbol" w:hAnsi="Symbol"/>
    </w:rPr>
  </w:style>
  <w:style w:type="character" w:customStyle="1" w:styleId="WW8Num31z2">
    <w:name w:val="WW8Num31z2"/>
    <w:rsid w:val="00A20BEA"/>
    <w:rPr>
      <w:rFonts w:ascii="Wingdings" w:hAnsi="Wingdings"/>
    </w:rPr>
  </w:style>
  <w:style w:type="character" w:customStyle="1" w:styleId="WW8Num31z4">
    <w:name w:val="WW8Num31z4"/>
    <w:rsid w:val="00A20BEA"/>
    <w:rPr>
      <w:rFonts w:ascii="Courier New" w:hAnsi="Courier New"/>
    </w:rPr>
  </w:style>
  <w:style w:type="character" w:customStyle="1" w:styleId="WW8Num33z0">
    <w:name w:val="WW8Num33z0"/>
    <w:rsid w:val="00A20BEA"/>
    <w:rPr>
      <w:rFonts w:ascii="Wingdings" w:hAnsi="Wingdings"/>
    </w:rPr>
  </w:style>
  <w:style w:type="character" w:customStyle="1" w:styleId="WW8Num34z0">
    <w:name w:val="WW8Num34z0"/>
    <w:rsid w:val="00A20BEA"/>
    <w:rPr>
      <w:rFonts w:ascii="Symbol" w:hAnsi="Symbol"/>
    </w:rPr>
  </w:style>
  <w:style w:type="character" w:customStyle="1" w:styleId="WW8Num35z0">
    <w:name w:val="WW8Num35z0"/>
    <w:rsid w:val="00A20BEA"/>
    <w:rPr>
      <w:rFonts w:ascii="Symbol" w:hAnsi="Symbol"/>
    </w:rPr>
  </w:style>
  <w:style w:type="character" w:customStyle="1" w:styleId="WW8Num37z0">
    <w:name w:val="WW8Num37z0"/>
    <w:rsid w:val="00A20BEA"/>
    <w:rPr>
      <w:rFonts w:ascii="Symbol" w:hAnsi="Symbol"/>
    </w:rPr>
  </w:style>
  <w:style w:type="character" w:customStyle="1" w:styleId="WW8Num37z1">
    <w:name w:val="WW8Num37z1"/>
    <w:rsid w:val="00A20BEA"/>
    <w:rPr>
      <w:rFonts w:ascii="Courier New" w:hAnsi="Courier New"/>
    </w:rPr>
  </w:style>
  <w:style w:type="character" w:customStyle="1" w:styleId="WW8Num37z2">
    <w:name w:val="WW8Num37z2"/>
    <w:rsid w:val="00A20BEA"/>
    <w:rPr>
      <w:rFonts w:ascii="Wingdings" w:hAnsi="Wingdings"/>
    </w:rPr>
  </w:style>
  <w:style w:type="character" w:customStyle="1" w:styleId="WW8Num38z0">
    <w:name w:val="WW8Num38z0"/>
    <w:rsid w:val="00A20BEA"/>
    <w:rPr>
      <w:rFonts w:ascii="Wingdings" w:hAnsi="Wingdings"/>
    </w:rPr>
  </w:style>
  <w:style w:type="character" w:customStyle="1" w:styleId="WW8Num38z1">
    <w:name w:val="WW8Num38z1"/>
    <w:rsid w:val="00A20BEA"/>
    <w:rPr>
      <w:rFonts w:ascii="Courier New" w:hAnsi="Courier New"/>
    </w:rPr>
  </w:style>
  <w:style w:type="character" w:customStyle="1" w:styleId="WW8Num38z3">
    <w:name w:val="WW8Num38z3"/>
    <w:rsid w:val="00A20BEA"/>
    <w:rPr>
      <w:rFonts w:ascii="Symbol" w:hAnsi="Symbol"/>
    </w:rPr>
  </w:style>
  <w:style w:type="character" w:customStyle="1" w:styleId="WW8Num39z0">
    <w:name w:val="WW8Num39z0"/>
    <w:rsid w:val="00A20BEA"/>
    <w:rPr>
      <w:rFonts w:ascii="Symbol" w:hAnsi="Symbol"/>
    </w:rPr>
  </w:style>
  <w:style w:type="character" w:customStyle="1" w:styleId="WW8Num39z2">
    <w:name w:val="WW8Num39z2"/>
    <w:rsid w:val="00A20BEA"/>
    <w:rPr>
      <w:rFonts w:ascii="Wingdings" w:hAnsi="Wingdings"/>
    </w:rPr>
  </w:style>
  <w:style w:type="character" w:customStyle="1" w:styleId="WW8Num39z4">
    <w:name w:val="WW8Num39z4"/>
    <w:rsid w:val="00A20BEA"/>
    <w:rPr>
      <w:rFonts w:ascii="Courier New" w:hAnsi="Courier New"/>
    </w:rPr>
  </w:style>
  <w:style w:type="character" w:customStyle="1" w:styleId="WW8Num41z0">
    <w:name w:val="WW8Num41z0"/>
    <w:rsid w:val="00A20BEA"/>
    <w:rPr>
      <w:rFonts w:ascii="Symbol" w:hAnsi="Symbol"/>
    </w:rPr>
  </w:style>
  <w:style w:type="character" w:customStyle="1" w:styleId="WW8Num41z1">
    <w:name w:val="WW8Num41z1"/>
    <w:rsid w:val="00A20BEA"/>
    <w:rPr>
      <w:rFonts w:ascii="Courier New" w:hAnsi="Courier New"/>
    </w:rPr>
  </w:style>
  <w:style w:type="character" w:customStyle="1" w:styleId="WW8Num41z2">
    <w:name w:val="WW8Num41z2"/>
    <w:rsid w:val="00A20BEA"/>
    <w:rPr>
      <w:rFonts w:ascii="Wingdings" w:hAnsi="Wingdings"/>
    </w:rPr>
  </w:style>
  <w:style w:type="character" w:customStyle="1" w:styleId="WW8Num42z1">
    <w:name w:val="WW8Num42z1"/>
    <w:rsid w:val="00A20BEA"/>
    <w:rPr>
      <w:rFonts w:ascii="Symbol" w:hAnsi="Symbol"/>
    </w:rPr>
  </w:style>
  <w:style w:type="character" w:customStyle="1" w:styleId="WW8Num43z0">
    <w:name w:val="WW8Num43z0"/>
    <w:rsid w:val="00A20BEA"/>
    <w:rPr>
      <w:rFonts w:ascii="Symbol" w:hAnsi="Symbol"/>
    </w:rPr>
  </w:style>
  <w:style w:type="character" w:customStyle="1" w:styleId="WW8Num43z1">
    <w:name w:val="WW8Num43z1"/>
    <w:rsid w:val="00A20BEA"/>
    <w:rPr>
      <w:rFonts w:ascii="Courier New" w:hAnsi="Courier New"/>
    </w:rPr>
  </w:style>
  <w:style w:type="character" w:customStyle="1" w:styleId="WW8Num43z2">
    <w:name w:val="WW8Num43z2"/>
    <w:rsid w:val="00A20BEA"/>
    <w:rPr>
      <w:rFonts w:ascii="Wingdings" w:hAnsi="Wingdings"/>
    </w:rPr>
  </w:style>
  <w:style w:type="character" w:customStyle="1" w:styleId="WW8Num44z0">
    <w:name w:val="WW8Num44z0"/>
    <w:rsid w:val="00A20BEA"/>
    <w:rPr>
      <w:rFonts w:ascii="Symbol" w:hAnsi="Symbol"/>
    </w:rPr>
  </w:style>
  <w:style w:type="character" w:customStyle="1" w:styleId="WW8Num44z1">
    <w:name w:val="WW8Num44z1"/>
    <w:rsid w:val="00A20BEA"/>
    <w:rPr>
      <w:rFonts w:ascii="Courier New" w:hAnsi="Courier New" w:cs="Courier New"/>
    </w:rPr>
  </w:style>
  <w:style w:type="character" w:customStyle="1" w:styleId="WW8Num44z2">
    <w:name w:val="WW8Num44z2"/>
    <w:rsid w:val="00A20BEA"/>
    <w:rPr>
      <w:rFonts w:ascii="Wingdings" w:hAnsi="Wingdings"/>
    </w:rPr>
  </w:style>
  <w:style w:type="character" w:customStyle="1" w:styleId="WW8Num45z0">
    <w:name w:val="WW8Num45z0"/>
    <w:rsid w:val="00A20BEA"/>
    <w:rPr>
      <w:rFonts w:ascii="Symbol" w:hAnsi="Symbol"/>
    </w:rPr>
  </w:style>
  <w:style w:type="character" w:customStyle="1" w:styleId="WW8Num45z1">
    <w:name w:val="WW8Num45z1"/>
    <w:rsid w:val="00A20BEA"/>
    <w:rPr>
      <w:rFonts w:ascii="Courier New" w:hAnsi="Courier New"/>
    </w:rPr>
  </w:style>
  <w:style w:type="character" w:customStyle="1" w:styleId="WW8Num45z2">
    <w:name w:val="WW8Num45z2"/>
    <w:rsid w:val="00A20BEA"/>
    <w:rPr>
      <w:rFonts w:ascii="Wingdings" w:hAnsi="Wingdings"/>
    </w:rPr>
  </w:style>
  <w:style w:type="character" w:customStyle="1" w:styleId="WW8Num46z0">
    <w:name w:val="WW8Num46z0"/>
    <w:rsid w:val="00A20BEA"/>
    <w:rPr>
      <w:rFonts w:ascii="Wingdings" w:hAnsi="Wingdings"/>
    </w:rPr>
  </w:style>
  <w:style w:type="character" w:customStyle="1" w:styleId="WW8Num46z1">
    <w:name w:val="WW8Num46z1"/>
    <w:rsid w:val="00A20BEA"/>
    <w:rPr>
      <w:rFonts w:ascii="Courier New" w:hAnsi="Courier New"/>
    </w:rPr>
  </w:style>
  <w:style w:type="character" w:customStyle="1" w:styleId="WW8Num46z3">
    <w:name w:val="WW8Num46z3"/>
    <w:rsid w:val="00A20BEA"/>
    <w:rPr>
      <w:rFonts w:ascii="Symbol" w:hAnsi="Symbol"/>
    </w:rPr>
  </w:style>
  <w:style w:type="character" w:customStyle="1" w:styleId="WW8Num47z0">
    <w:name w:val="WW8Num47z0"/>
    <w:rsid w:val="00A20BEA"/>
    <w:rPr>
      <w:rFonts w:ascii="Wingdings" w:hAnsi="Wingdings"/>
    </w:rPr>
  </w:style>
  <w:style w:type="character" w:customStyle="1" w:styleId="WW8Num48z0">
    <w:name w:val="WW8Num48z0"/>
    <w:rsid w:val="00A20BEA"/>
    <w:rPr>
      <w:rFonts w:ascii="Symbol" w:hAnsi="Symbol"/>
    </w:rPr>
  </w:style>
  <w:style w:type="character" w:customStyle="1" w:styleId="WW8Num48z1">
    <w:name w:val="WW8Num48z1"/>
    <w:rsid w:val="00A20BEA"/>
    <w:rPr>
      <w:rFonts w:ascii="Courier New" w:hAnsi="Courier New" w:cs="Courier New"/>
    </w:rPr>
  </w:style>
  <w:style w:type="character" w:customStyle="1" w:styleId="WW8Num48z2">
    <w:name w:val="WW8Num48z2"/>
    <w:rsid w:val="00A20BEA"/>
    <w:rPr>
      <w:rFonts w:ascii="Wingdings" w:hAnsi="Wingdings"/>
    </w:rPr>
  </w:style>
  <w:style w:type="character" w:customStyle="1" w:styleId="WW8Num50z0">
    <w:name w:val="WW8Num50z0"/>
    <w:rsid w:val="00A20BEA"/>
    <w:rPr>
      <w:rFonts w:ascii="Symbol" w:hAnsi="Symbol"/>
    </w:rPr>
  </w:style>
  <w:style w:type="character" w:customStyle="1" w:styleId="WW8Num50z1">
    <w:name w:val="WW8Num50z1"/>
    <w:rsid w:val="00A20BEA"/>
    <w:rPr>
      <w:rFonts w:ascii="Courier New" w:hAnsi="Courier New"/>
    </w:rPr>
  </w:style>
  <w:style w:type="character" w:customStyle="1" w:styleId="WW8Num50z2">
    <w:name w:val="WW8Num50z2"/>
    <w:rsid w:val="00A20BEA"/>
    <w:rPr>
      <w:rFonts w:ascii="Wingdings" w:hAnsi="Wingdings"/>
    </w:rPr>
  </w:style>
  <w:style w:type="character" w:customStyle="1" w:styleId="WW8Num53z0">
    <w:name w:val="WW8Num53z0"/>
    <w:rsid w:val="00A20BEA"/>
    <w:rPr>
      <w:rFonts w:ascii="Symbol" w:hAnsi="Symbol"/>
      <w:sz w:val="16"/>
    </w:rPr>
  </w:style>
  <w:style w:type="character" w:customStyle="1" w:styleId="WW8Num54z0">
    <w:name w:val="WW8Num54z0"/>
    <w:rsid w:val="00A20BEA"/>
    <w:rPr>
      <w:rFonts w:ascii="Symbol" w:hAnsi="Symbol"/>
    </w:rPr>
  </w:style>
  <w:style w:type="character" w:customStyle="1" w:styleId="WW8Num54z1">
    <w:name w:val="WW8Num54z1"/>
    <w:rsid w:val="00A20BEA"/>
    <w:rPr>
      <w:rFonts w:ascii="Courier New" w:hAnsi="Courier New" w:cs="Courier New"/>
    </w:rPr>
  </w:style>
  <w:style w:type="character" w:customStyle="1" w:styleId="WW8Num54z2">
    <w:name w:val="WW8Num54z2"/>
    <w:rsid w:val="00A20BEA"/>
    <w:rPr>
      <w:rFonts w:ascii="Wingdings" w:hAnsi="Wingdings"/>
    </w:rPr>
  </w:style>
  <w:style w:type="character" w:customStyle="1" w:styleId="WW8Num55z0">
    <w:name w:val="WW8Num55z0"/>
    <w:rsid w:val="00A20BEA"/>
    <w:rPr>
      <w:rFonts w:ascii="Symbol" w:hAnsi="Symbol"/>
    </w:rPr>
  </w:style>
  <w:style w:type="character" w:customStyle="1" w:styleId="WW8Num55z1">
    <w:name w:val="WW8Num55z1"/>
    <w:rsid w:val="00A20BEA"/>
    <w:rPr>
      <w:rFonts w:ascii="Courier New" w:hAnsi="Courier New" w:cs="Courier New"/>
    </w:rPr>
  </w:style>
  <w:style w:type="character" w:customStyle="1" w:styleId="WW8Num55z2">
    <w:name w:val="WW8Num55z2"/>
    <w:rsid w:val="00A20BEA"/>
    <w:rPr>
      <w:rFonts w:ascii="Wingdings" w:hAnsi="Wingdings"/>
    </w:rPr>
  </w:style>
  <w:style w:type="character" w:customStyle="1" w:styleId="WW8Num57z0">
    <w:name w:val="WW8Num57z0"/>
    <w:rsid w:val="00A20BEA"/>
    <w:rPr>
      <w:rFonts w:ascii="Wingdings" w:hAnsi="Wingdings"/>
    </w:rPr>
  </w:style>
  <w:style w:type="character" w:customStyle="1" w:styleId="WW8Num60z0">
    <w:name w:val="WW8Num60z0"/>
    <w:rsid w:val="00A20BEA"/>
    <w:rPr>
      <w:rFonts w:ascii="Symbol" w:hAnsi="Symbol"/>
    </w:rPr>
  </w:style>
  <w:style w:type="character" w:customStyle="1" w:styleId="WW8Num60z1">
    <w:name w:val="WW8Num60z1"/>
    <w:rsid w:val="00A20BEA"/>
    <w:rPr>
      <w:rFonts w:ascii="Courier New" w:hAnsi="Courier New" w:cs="Courier New"/>
    </w:rPr>
  </w:style>
  <w:style w:type="character" w:customStyle="1" w:styleId="WW8Num60z2">
    <w:name w:val="WW8Num60z2"/>
    <w:rsid w:val="00A20BEA"/>
    <w:rPr>
      <w:rFonts w:ascii="Wingdings" w:hAnsi="Wingdings"/>
    </w:rPr>
  </w:style>
  <w:style w:type="character" w:customStyle="1" w:styleId="WW8Num61z0">
    <w:name w:val="WW8Num61z0"/>
    <w:rsid w:val="00A20BEA"/>
    <w:rPr>
      <w:rFonts w:ascii="Wingdings" w:hAnsi="Wingdings"/>
    </w:rPr>
  </w:style>
  <w:style w:type="character" w:customStyle="1" w:styleId="WW8Num61z1">
    <w:name w:val="WW8Num61z1"/>
    <w:rsid w:val="00A20BEA"/>
    <w:rPr>
      <w:rFonts w:ascii="Courier New" w:hAnsi="Courier New"/>
    </w:rPr>
  </w:style>
  <w:style w:type="character" w:customStyle="1" w:styleId="WW8Num61z3">
    <w:name w:val="WW8Num61z3"/>
    <w:rsid w:val="00A20BEA"/>
    <w:rPr>
      <w:rFonts w:ascii="Symbol" w:hAnsi="Symbol"/>
    </w:rPr>
  </w:style>
  <w:style w:type="character" w:customStyle="1" w:styleId="WW8Num62z0">
    <w:name w:val="WW8Num62z0"/>
    <w:rsid w:val="00A20BEA"/>
    <w:rPr>
      <w:rFonts w:ascii="Symbol" w:hAnsi="Symbol"/>
    </w:rPr>
  </w:style>
  <w:style w:type="character" w:customStyle="1" w:styleId="WW8Num62z1">
    <w:name w:val="WW8Num62z1"/>
    <w:rsid w:val="00A20BEA"/>
    <w:rPr>
      <w:rFonts w:ascii="Wingdings" w:hAnsi="Wingdings"/>
    </w:rPr>
  </w:style>
  <w:style w:type="character" w:customStyle="1" w:styleId="WW8Num62z4">
    <w:name w:val="WW8Num62z4"/>
    <w:rsid w:val="00A20BEA"/>
    <w:rPr>
      <w:rFonts w:ascii="Courier New" w:hAnsi="Courier New"/>
    </w:rPr>
  </w:style>
  <w:style w:type="character" w:customStyle="1" w:styleId="WW8Num64z0">
    <w:name w:val="WW8Num64z0"/>
    <w:rsid w:val="00A20BEA"/>
    <w:rPr>
      <w:rFonts w:ascii="Symbol" w:hAnsi="Symbol"/>
    </w:rPr>
  </w:style>
  <w:style w:type="character" w:customStyle="1" w:styleId="WW8Num64z1">
    <w:name w:val="WW8Num64z1"/>
    <w:rsid w:val="00A20BEA"/>
    <w:rPr>
      <w:rFonts w:ascii="Courier New" w:hAnsi="Courier New" w:cs="Courier New"/>
    </w:rPr>
  </w:style>
  <w:style w:type="character" w:customStyle="1" w:styleId="WW8Num64z2">
    <w:name w:val="WW8Num64z2"/>
    <w:rsid w:val="00A20BEA"/>
    <w:rPr>
      <w:rFonts w:ascii="Wingdings" w:hAnsi="Wingdings"/>
    </w:rPr>
  </w:style>
  <w:style w:type="character" w:customStyle="1" w:styleId="WW8Num65z0">
    <w:name w:val="WW8Num65z0"/>
    <w:rsid w:val="00A20BEA"/>
    <w:rPr>
      <w:rFonts w:ascii="Symbol" w:hAnsi="Symbol"/>
    </w:rPr>
  </w:style>
  <w:style w:type="character" w:customStyle="1" w:styleId="WW8Num65z1">
    <w:name w:val="WW8Num65z1"/>
    <w:rsid w:val="00A20BEA"/>
    <w:rPr>
      <w:rFonts w:ascii="Courier New" w:hAnsi="Courier New" w:cs="Courier New"/>
    </w:rPr>
  </w:style>
  <w:style w:type="character" w:customStyle="1" w:styleId="WW8Num65z2">
    <w:name w:val="WW8Num65z2"/>
    <w:rsid w:val="00A20BEA"/>
    <w:rPr>
      <w:rFonts w:ascii="Wingdings" w:hAnsi="Wingdings"/>
    </w:rPr>
  </w:style>
  <w:style w:type="character" w:customStyle="1" w:styleId="WW8Num66z0">
    <w:name w:val="WW8Num66z0"/>
    <w:rsid w:val="00A20BEA"/>
    <w:rPr>
      <w:rFonts w:ascii="Symbol" w:hAnsi="Symbol"/>
    </w:rPr>
  </w:style>
  <w:style w:type="character" w:customStyle="1" w:styleId="WW8Num67z0">
    <w:name w:val="WW8Num67z0"/>
    <w:rsid w:val="00A20BEA"/>
    <w:rPr>
      <w:rFonts w:ascii="Symbol" w:hAnsi="Symbol"/>
    </w:rPr>
  </w:style>
  <w:style w:type="character" w:customStyle="1" w:styleId="WW8Num67z1">
    <w:name w:val="WW8Num67z1"/>
    <w:rsid w:val="00A20BEA"/>
    <w:rPr>
      <w:rFonts w:ascii="Courier New" w:hAnsi="Courier New" w:cs="Courier New"/>
    </w:rPr>
  </w:style>
  <w:style w:type="character" w:customStyle="1" w:styleId="WW8Num67z2">
    <w:name w:val="WW8Num67z2"/>
    <w:rsid w:val="00A20BEA"/>
    <w:rPr>
      <w:rFonts w:ascii="Wingdings" w:hAnsi="Wingdings"/>
    </w:rPr>
  </w:style>
  <w:style w:type="character" w:customStyle="1" w:styleId="WW8Num69z0">
    <w:name w:val="WW8Num69z0"/>
    <w:rsid w:val="00A20BEA"/>
    <w:rPr>
      <w:rFonts w:ascii="Symbol" w:hAnsi="Symbol"/>
    </w:rPr>
  </w:style>
  <w:style w:type="character" w:customStyle="1" w:styleId="WW8Num70z0">
    <w:name w:val="WW8Num70z0"/>
    <w:rsid w:val="00A20BEA"/>
    <w:rPr>
      <w:rFonts w:ascii="Symbol" w:hAnsi="Symbol"/>
    </w:rPr>
  </w:style>
  <w:style w:type="character" w:customStyle="1" w:styleId="WW8Num70z1">
    <w:name w:val="WW8Num70z1"/>
    <w:rsid w:val="00A20BEA"/>
    <w:rPr>
      <w:rFonts w:ascii="Courier New" w:hAnsi="Courier New"/>
    </w:rPr>
  </w:style>
  <w:style w:type="character" w:customStyle="1" w:styleId="WW8Num70z2">
    <w:name w:val="WW8Num70z2"/>
    <w:rsid w:val="00A20BEA"/>
    <w:rPr>
      <w:rFonts w:ascii="Wingdings" w:hAnsi="Wingdings"/>
    </w:rPr>
  </w:style>
  <w:style w:type="character" w:customStyle="1" w:styleId="WW8Num71z0">
    <w:name w:val="WW8Num71z0"/>
    <w:rsid w:val="00A20BEA"/>
    <w:rPr>
      <w:rFonts w:ascii="Symbol" w:hAnsi="Symbol"/>
    </w:rPr>
  </w:style>
  <w:style w:type="character" w:customStyle="1" w:styleId="WW8Num71z1">
    <w:name w:val="WW8Num71z1"/>
    <w:rsid w:val="00A20BEA"/>
    <w:rPr>
      <w:rFonts w:ascii="Courier New" w:hAnsi="Courier New" w:cs="Courier New"/>
    </w:rPr>
  </w:style>
  <w:style w:type="character" w:customStyle="1" w:styleId="WW8Num71z2">
    <w:name w:val="WW8Num71z2"/>
    <w:rsid w:val="00A20BEA"/>
    <w:rPr>
      <w:rFonts w:ascii="Wingdings" w:hAnsi="Wingdings"/>
    </w:rPr>
  </w:style>
  <w:style w:type="character" w:customStyle="1" w:styleId="WW8Num72z0">
    <w:name w:val="WW8Num72z0"/>
    <w:rsid w:val="00A20BEA"/>
    <w:rPr>
      <w:rFonts w:ascii="Symbol" w:hAnsi="Symbol"/>
    </w:rPr>
  </w:style>
  <w:style w:type="character" w:customStyle="1" w:styleId="WW8Num72z1">
    <w:name w:val="WW8Num72z1"/>
    <w:rsid w:val="00A20BEA"/>
    <w:rPr>
      <w:rFonts w:ascii="Courier New" w:hAnsi="Courier New"/>
    </w:rPr>
  </w:style>
  <w:style w:type="character" w:customStyle="1" w:styleId="WW8Num72z2">
    <w:name w:val="WW8Num72z2"/>
    <w:rsid w:val="00A20BEA"/>
    <w:rPr>
      <w:rFonts w:ascii="Wingdings" w:hAnsi="Wingdings"/>
    </w:rPr>
  </w:style>
  <w:style w:type="character" w:customStyle="1" w:styleId="WW8Num73z2">
    <w:name w:val="WW8Num73z2"/>
    <w:rsid w:val="00A20BEA"/>
    <w:rPr>
      <w:rFonts w:ascii="Symbol" w:hAnsi="Symbol"/>
    </w:rPr>
  </w:style>
  <w:style w:type="character" w:customStyle="1" w:styleId="WW8Num74z0">
    <w:name w:val="WW8Num74z0"/>
    <w:rsid w:val="00A20BEA"/>
    <w:rPr>
      <w:rFonts w:ascii="Symbol" w:hAnsi="Symbol"/>
    </w:rPr>
  </w:style>
  <w:style w:type="character" w:customStyle="1" w:styleId="WW8Num74z1">
    <w:name w:val="WW8Num74z1"/>
    <w:rsid w:val="00A20BEA"/>
    <w:rPr>
      <w:rFonts w:ascii="Courier New" w:hAnsi="Courier New" w:cs="Courier New"/>
    </w:rPr>
  </w:style>
  <w:style w:type="character" w:customStyle="1" w:styleId="WW8Num74z2">
    <w:name w:val="WW8Num74z2"/>
    <w:rsid w:val="00A20BEA"/>
    <w:rPr>
      <w:rFonts w:ascii="Wingdings" w:hAnsi="Wingdings"/>
    </w:rPr>
  </w:style>
  <w:style w:type="character" w:customStyle="1" w:styleId="WW8Num75z0">
    <w:name w:val="WW8Num75z0"/>
    <w:rsid w:val="00A20BEA"/>
    <w:rPr>
      <w:rFonts w:ascii="Wingdings" w:hAnsi="Wingdings"/>
    </w:rPr>
  </w:style>
  <w:style w:type="character" w:customStyle="1" w:styleId="WW8Num75z1">
    <w:name w:val="WW8Num75z1"/>
    <w:rsid w:val="00A20BEA"/>
    <w:rPr>
      <w:rFonts w:ascii="Courier New" w:hAnsi="Courier New"/>
    </w:rPr>
  </w:style>
  <w:style w:type="character" w:customStyle="1" w:styleId="WW8Num75z3">
    <w:name w:val="WW8Num75z3"/>
    <w:rsid w:val="00A20BEA"/>
    <w:rPr>
      <w:rFonts w:ascii="Symbol" w:hAnsi="Symbol"/>
    </w:rPr>
  </w:style>
  <w:style w:type="character" w:customStyle="1" w:styleId="WW8Num76z0">
    <w:name w:val="WW8Num76z0"/>
    <w:rsid w:val="00A20BEA"/>
    <w:rPr>
      <w:rFonts w:ascii="Symbol" w:hAnsi="Symbol"/>
    </w:rPr>
  </w:style>
  <w:style w:type="character" w:customStyle="1" w:styleId="WW8Num76z1">
    <w:name w:val="WW8Num76z1"/>
    <w:rsid w:val="00A20BEA"/>
    <w:rPr>
      <w:rFonts w:ascii="Courier New" w:hAnsi="Courier New"/>
    </w:rPr>
  </w:style>
  <w:style w:type="character" w:customStyle="1" w:styleId="WW8Num76z2">
    <w:name w:val="WW8Num76z2"/>
    <w:rsid w:val="00A20BEA"/>
    <w:rPr>
      <w:rFonts w:ascii="Wingdings" w:hAnsi="Wingdings"/>
    </w:rPr>
  </w:style>
  <w:style w:type="character" w:customStyle="1" w:styleId="WW8Num78z0">
    <w:name w:val="WW8Num78z0"/>
    <w:rsid w:val="00A20BEA"/>
    <w:rPr>
      <w:rFonts w:ascii="Symbol" w:hAnsi="Symbol"/>
    </w:rPr>
  </w:style>
  <w:style w:type="character" w:customStyle="1" w:styleId="WW8Num78z1">
    <w:name w:val="WW8Num78z1"/>
    <w:rsid w:val="00A20BEA"/>
    <w:rPr>
      <w:rFonts w:ascii="Courier New" w:hAnsi="Courier New"/>
    </w:rPr>
  </w:style>
  <w:style w:type="character" w:customStyle="1" w:styleId="WW8Num78z2">
    <w:name w:val="WW8Num78z2"/>
    <w:rsid w:val="00A20BEA"/>
    <w:rPr>
      <w:rFonts w:ascii="Wingdings" w:hAnsi="Wingdings"/>
    </w:rPr>
  </w:style>
  <w:style w:type="character" w:customStyle="1" w:styleId="WW8Num79z0">
    <w:name w:val="WW8Num79z0"/>
    <w:rsid w:val="00A20BEA"/>
    <w:rPr>
      <w:rFonts w:ascii="Wingdings" w:hAnsi="Wingdings"/>
    </w:rPr>
  </w:style>
  <w:style w:type="character" w:customStyle="1" w:styleId="WW8Num80z1">
    <w:name w:val="WW8Num80z1"/>
    <w:rsid w:val="00A20BEA"/>
    <w:rPr>
      <w:rFonts w:ascii="Symbol" w:hAnsi="Symbol"/>
    </w:rPr>
  </w:style>
  <w:style w:type="character" w:customStyle="1" w:styleId="WW8Num81z0">
    <w:name w:val="WW8Num81z0"/>
    <w:rsid w:val="00A20BEA"/>
    <w:rPr>
      <w:rFonts w:ascii="Symbol" w:hAnsi="Symbol"/>
    </w:rPr>
  </w:style>
  <w:style w:type="character" w:customStyle="1" w:styleId="WW8Num81z1">
    <w:name w:val="WW8Num81z1"/>
    <w:rsid w:val="00A20BEA"/>
    <w:rPr>
      <w:rFonts w:ascii="Wingdings" w:hAnsi="Wingdings"/>
    </w:rPr>
  </w:style>
  <w:style w:type="character" w:customStyle="1" w:styleId="WW8Num81z4">
    <w:name w:val="WW8Num81z4"/>
    <w:rsid w:val="00A20BEA"/>
    <w:rPr>
      <w:rFonts w:ascii="Courier New" w:hAnsi="Courier New" w:cs="Courier New"/>
    </w:rPr>
  </w:style>
  <w:style w:type="character" w:customStyle="1" w:styleId="WW8Num81z7">
    <w:name w:val="WW8Num81z7"/>
    <w:rsid w:val="00A20BEA"/>
    <w:rPr>
      <w:rFonts w:ascii="Courier New" w:hAnsi="Courier New"/>
    </w:rPr>
  </w:style>
  <w:style w:type="character" w:customStyle="1" w:styleId="WW8Num82z0">
    <w:name w:val="WW8Num82z0"/>
    <w:rsid w:val="00A20BEA"/>
    <w:rPr>
      <w:rFonts w:ascii="Symbol" w:hAnsi="Symbol"/>
    </w:rPr>
  </w:style>
  <w:style w:type="character" w:customStyle="1" w:styleId="WW8Num82z2">
    <w:name w:val="WW8Num82z2"/>
    <w:rsid w:val="00A20BEA"/>
    <w:rPr>
      <w:rFonts w:ascii="Wingdings" w:hAnsi="Wingdings"/>
    </w:rPr>
  </w:style>
  <w:style w:type="character" w:customStyle="1" w:styleId="WW8Num82z4">
    <w:name w:val="WW8Num82z4"/>
    <w:rsid w:val="00A20BEA"/>
    <w:rPr>
      <w:rFonts w:ascii="Courier New" w:hAnsi="Courier New"/>
    </w:rPr>
  </w:style>
  <w:style w:type="character" w:customStyle="1" w:styleId="WW8Num83z0">
    <w:name w:val="WW8Num83z0"/>
    <w:rsid w:val="00A20BEA"/>
    <w:rPr>
      <w:rFonts w:ascii="Symbol" w:hAnsi="Symbol"/>
    </w:rPr>
  </w:style>
  <w:style w:type="character" w:customStyle="1" w:styleId="WW8Num83z1">
    <w:name w:val="WW8Num83z1"/>
    <w:rsid w:val="00A20BEA"/>
    <w:rPr>
      <w:rFonts w:ascii="Courier New" w:hAnsi="Courier New"/>
    </w:rPr>
  </w:style>
  <w:style w:type="character" w:customStyle="1" w:styleId="WW8Num83z2">
    <w:name w:val="WW8Num83z2"/>
    <w:rsid w:val="00A20BEA"/>
    <w:rPr>
      <w:rFonts w:ascii="Wingdings" w:hAnsi="Wingdings"/>
    </w:rPr>
  </w:style>
  <w:style w:type="character" w:customStyle="1" w:styleId="WW8Num85z0">
    <w:name w:val="WW8Num85z0"/>
    <w:rsid w:val="00A20BEA"/>
    <w:rPr>
      <w:rFonts w:ascii="Symbol" w:hAnsi="Symbol"/>
      <w:sz w:val="16"/>
    </w:rPr>
  </w:style>
  <w:style w:type="character" w:customStyle="1" w:styleId="WW8Num85z1">
    <w:name w:val="WW8Num85z1"/>
    <w:rsid w:val="00A20BEA"/>
    <w:rPr>
      <w:rFonts w:ascii="Courier New" w:hAnsi="Courier New"/>
    </w:rPr>
  </w:style>
  <w:style w:type="character" w:customStyle="1" w:styleId="WW8Num85z2">
    <w:name w:val="WW8Num85z2"/>
    <w:rsid w:val="00A20BEA"/>
    <w:rPr>
      <w:rFonts w:ascii="Wingdings" w:hAnsi="Wingdings"/>
    </w:rPr>
  </w:style>
  <w:style w:type="character" w:customStyle="1" w:styleId="WW8Num85z3">
    <w:name w:val="WW8Num85z3"/>
    <w:rsid w:val="00A20BEA"/>
    <w:rPr>
      <w:rFonts w:ascii="Symbol" w:hAnsi="Symbol"/>
    </w:rPr>
  </w:style>
  <w:style w:type="character" w:customStyle="1" w:styleId="WW8Num86z0">
    <w:name w:val="WW8Num86z0"/>
    <w:rsid w:val="00A20BEA"/>
    <w:rPr>
      <w:rFonts w:ascii="Symbol" w:hAnsi="Symbol"/>
    </w:rPr>
  </w:style>
  <w:style w:type="character" w:customStyle="1" w:styleId="WW8Num87z0">
    <w:name w:val="WW8Num87z0"/>
    <w:rsid w:val="00A20BEA"/>
    <w:rPr>
      <w:rFonts w:ascii="Symbol" w:hAnsi="Symbol"/>
    </w:rPr>
  </w:style>
  <w:style w:type="character" w:customStyle="1" w:styleId="WW8Num87z1">
    <w:name w:val="WW8Num87z1"/>
    <w:rsid w:val="00A20BEA"/>
    <w:rPr>
      <w:rFonts w:ascii="Courier New" w:hAnsi="Courier New" w:cs="Courier New"/>
    </w:rPr>
  </w:style>
  <w:style w:type="character" w:customStyle="1" w:styleId="WW8Num87z2">
    <w:name w:val="WW8Num87z2"/>
    <w:rsid w:val="00A20BEA"/>
    <w:rPr>
      <w:rFonts w:ascii="Wingdings" w:hAnsi="Wingdings"/>
    </w:rPr>
  </w:style>
  <w:style w:type="character" w:customStyle="1" w:styleId="WW8Num88z0">
    <w:name w:val="WW8Num88z0"/>
    <w:rsid w:val="00A20BEA"/>
    <w:rPr>
      <w:rFonts w:ascii="Symbol" w:hAnsi="Symbol"/>
    </w:rPr>
  </w:style>
  <w:style w:type="character" w:customStyle="1" w:styleId="WW8Num88z1">
    <w:name w:val="WW8Num88z1"/>
    <w:rsid w:val="00A20BEA"/>
    <w:rPr>
      <w:rFonts w:ascii="Courier New" w:hAnsi="Courier New"/>
    </w:rPr>
  </w:style>
  <w:style w:type="character" w:customStyle="1" w:styleId="WW8Num88z2">
    <w:name w:val="WW8Num88z2"/>
    <w:rsid w:val="00A20BEA"/>
    <w:rPr>
      <w:rFonts w:ascii="Wingdings" w:hAnsi="Wingdings"/>
    </w:rPr>
  </w:style>
  <w:style w:type="character" w:customStyle="1" w:styleId="WW8Num89z0">
    <w:name w:val="WW8Num89z0"/>
    <w:rsid w:val="00A20BEA"/>
    <w:rPr>
      <w:rFonts w:ascii="Wingdings" w:hAnsi="Wingdings"/>
    </w:rPr>
  </w:style>
  <w:style w:type="character" w:customStyle="1" w:styleId="WW8Num91z0">
    <w:name w:val="WW8Num91z0"/>
    <w:rsid w:val="00A20BEA"/>
    <w:rPr>
      <w:rFonts w:ascii="Symbol" w:hAnsi="Symbol"/>
    </w:rPr>
  </w:style>
  <w:style w:type="character" w:customStyle="1" w:styleId="WW8Num91z2">
    <w:name w:val="WW8Num91z2"/>
    <w:rsid w:val="00A20BEA"/>
    <w:rPr>
      <w:rFonts w:ascii="Wingdings" w:hAnsi="Wingdings"/>
    </w:rPr>
  </w:style>
  <w:style w:type="character" w:customStyle="1" w:styleId="WW8Num91z4">
    <w:name w:val="WW8Num91z4"/>
    <w:rsid w:val="00A20BEA"/>
    <w:rPr>
      <w:rFonts w:ascii="Courier New" w:hAnsi="Courier New"/>
    </w:rPr>
  </w:style>
  <w:style w:type="character" w:customStyle="1" w:styleId="WW8Num93z0">
    <w:name w:val="WW8Num93z0"/>
    <w:rsid w:val="00A20BEA"/>
    <w:rPr>
      <w:rFonts w:ascii="Symbol" w:hAnsi="Symbol"/>
    </w:rPr>
  </w:style>
  <w:style w:type="character" w:customStyle="1" w:styleId="WW8Num93z2">
    <w:name w:val="WW8Num93z2"/>
    <w:rsid w:val="00A20BEA"/>
    <w:rPr>
      <w:rFonts w:ascii="Wingdings" w:hAnsi="Wingdings"/>
    </w:rPr>
  </w:style>
  <w:style w:type="character" w:customStyle="1" w:styleId="WW8Num93z4">
    <w:name w:val="WW8Num93z4"/>
    <w:rsid w:val="00A20BEA"/>
    <w:rPr>
      <w:rFonts w:ascii="Courier New" w:hAnsi="Courier New"/>
    </w:rPr>
  </w:style>
  <w:style w:type="character" w:customStyle="1" w:styleId="WW8Num94z0">
    <w:name w:val="WW8Num94z0"/>
    <w:rsid w:val="00A20BEA"/>
    <w:rPr>
      <w:rFonts w:ascii="Wingdings" w:hAnsi="Wingdings"/>
    </w:rPr>
  </w:style>
  <w:style w:type="character" w:customStyle="1" w:styleId="WW8Num95z0">
    <w:name w:val="WW8Num95z0"/>
    <w:rsid w:val="00A20BEA"/>
    <w:rPr>
      <w:rFonts w:ascii="Symbol" w:hAnsi="Symbol"/>
    </w:rPr>
  </w:style>
  <w:style w:type="character" w:customStyle="1" w:styleId="WW8Num96z0">
    <w:name w:val="WW8Num96z0"/>
    <w:rsid w:val="00A20BEA"/>
    <w:rPr>
      <w:rFonts w:ascii="Symbol" w:hAnsi="Symbol"/>
    </w:rPr>
  </w:style>
  <w:style w:type="character" w:customStyle="1" w:styleId="WW8Num97z0">
    <w:name w:val="WW8Num97z0"/>
    <w:rsid w:val="00A20BEA"/>
    <w:rPr>
      <w:rFonts w:ascii="Symbol" w:hAnsi="Symbol"/>
    </w:rPr>
  </w:style>
  <w:style w:type="character" w:customStyle="1" w:styleId="WW8Num97z1">
    <w:name w:val="WW8Num97z1"/>
    <w:rsid w:val="00A20BEA"/>
    <w:rPr>
      <w:rFonts w:ascii="Courier New" w:hAnsi="Courier New" w:cs="Courier New"/>
    </w:rPr>
  </w:style>
  <w:style w:type="character" w:customStyle="1" w:styleId="WW8Num97z2">
    <w:name w:val="WW8Num97z2"/>
    <w:rsid w:val="00A20BEA"/>
    <w:rPr>
      <w:rFonts w:ascii="Wingdings" w:hAnsi="Wingdings"/>
    </w:rPr>
  </w:style>
  <w:style w:type="character" w:customStyle="1" w:styleId="WW8Num98z0">
    <w:name w:val="WW8Num98z0"/>
    <w:rsid w:val="00A20BEA"/>
    <w:rPr>
      <w:rFonts w:ascii="Symbol" w:hAnsi="Symbol"/>
    </w:rPr>
  </w:style>
  <w:style w:type="character" w:customStyle="1" w:styleId="WW8Num98z1">
    <w:name w:val="WW8Num98z1"/>
    <w:rsid w:val="00A20BEA"/>
    <w:rPr>
      <w:rFonts w:ascii="Courier New" w:hAnsi="Courier New" w:cs="Courier New"/>
    </w:rPr>
  </w:style>
  <w:style w:type="character" w:customStyle="1" w:styleId="WW8Num98z2">
    <w:name w:val="WW8Num98z2"/>
    <w:rsid w:val="00A20BEA"/>
    <w:rPr>
      <w:rFonts w:ascii="Wingdings" w:hAnsi="Wingdings"/>
    </w:rPr>
  </w:style>
  <w:style w:type="character" w:customStyle="1" w:styleId="WW8Num99z0">
    <w:name w:val="WW8Num99z0"/>
    <w:rsid w:val="00A20BEA"/>
    <w:rPr>
      <w:rFonts w:ascii="Symbol" w:hAnsi="Symbol"/>
    </w:rPr>
  </w:style>
  <w:style w:type="character" w:customStyle="1" w:styleId="WW8Num100z0">
    <w:name w:val="WW8Num100z0"/>
    <w:rsid w:val="00A20BEA"/>
    <w:rPr>
      <w:rFonts w:ascii="Wingdings" w:hAnsi="Wingdings"/>
    </w:rPr>
  </w:style>
  <w:style w:type="character" w:customStyle="1" w:styleId="WW8Num101z0">
    <w:name w:val="WW8Num101z0"/>
    <w:rsid w:val="00A20BEA"/>
    <w:rPr>
      <w:rFonts w:ascii="Symbol" w:hAnsi="Symbol"/>
    </w:rPr>
  </w:style>
  <w:style w:type="character" w:customStyle="1" w:styleId="WW8Num101z1">
    <w:name w:val="WW8Num101z1"/>
    <w:rsid w:val="00A20BEA"/>
    <w:rPr>
      <w:rFonts w:ascii="Courier New" w:hAnsi="Courier New" w:cs="Courier New"/>
    </w:rPr>
  </w:style>
  <w:style w:type="character" w:customStyle="1" w:styleId="WW8Num101z2">
    <w:name w:val="WW8Num101z2"/>
    <w:rsid w:val="00A20BEA"/>
    <w:rPr>
      <w:rFonts w:ascii="Wingdings" w:hAnsi="Wingdings"/>
    </w:rPr>
  </w:style>
  <w:style w:type="character" w:customStyle="1" w:styleId="WW8Num102z0">
    <w:name w:val="WW8Num102z0"/>
    <w:rsid w:val="00A20BEA"/>
    <w:rPr>
      <w:rFonts w:ascii="Symbol" w:hAnsi="Symbol"/>
    </w:rPr>
  </w:style>
  <w:style w:type="character" w:customStyle="1" w:styleId="WW8Num102z1">
    <w:name w:val="WW8Num102z1"/>
    <w:rsid w:val="00A20BEA"/>
    <w:rPr>
      <w:rFonts w:ascii="Wingdings" w:hAnsi="Wingdings"/>
    </w:rPr>
  </w:style>
  <w:style w:type="character" w:customStyle="1" w:styleId="WW8Num102z4">
    <w:name w:val="WW8Num102z4"/>
    <w:rsid w:val="00A20BEA"/>
    <w:rPr>
      <w:rFonts w:ascii="Courier New" w:hAnsi="Courier New"/>
    </w:rPr>
  </w:style>
  <w:style w:type="character" w:customStyle="1" w:styleId="WW8Num104z0">
    <w:name w:val="WW8Num104z0"/>
    <w:rsid w:val="00A20BEA"/>
    <w:rPr>
      <w:rFonts w:ascii="Symbol" w:hAnsi="Symbol"/>
    </w:rPr>
  </w:style>
  <w:style w:type="character" w:customStyle="1" w:styleId="WW8Num104z1">
    <w:name w:val="WW8Num104z1"/>
    <w:rsid w:val="00A20BEA"/>
    <w:rPr>
      <w:rFonts w:ascii="Courier New" w:hAnsi="Courier New"/>
    </w:rPr>
  </w:style>
  <w:style w:type="character" w:customStyle="1" w:styleId="WW8Num104z2">
    <w:name w:val="WW8Num104z2"/>
    <w:rsid w:val="00A20BEA"/>
    <w:rPr>
      <w:rFonts w:ascii="Wingdings" w:hAnsi="Wingdings"/>
    </w:rPr>
  </w:style>
  <w:style w:type="character" w:customStyle="1" w:styleId="WW8Num105z0">
    <w:name w:val="WW8Num105z0"/>
    <w:rsid w:val="00A20BEA"/>
    <w:rPr>
      <w:rFonts w:ascii="Symbol" w:hAnsi="Symbol"/>
    </w:rPr>
  </w:style>
  <w:style w:type="character" w:customStyle="1" w:styleId="WW8Num105z1">
    <w:name w:val="WW8Num105z1"/>
    <w:rsid w:val="00A20BEA"/>
    <w:rPr>
      <w:rFonts w:ascii="Courier New" w:hAnsi="Courier New"/>
    </w:rPr>
  </w:style>
  <w:style w:type="character" w:customStyle="1" w:styleId="WW8Num105z2">
    <w:name w:val="WW8Num105z2"/>
    <w:rsid w:val="00A20BEA"/>
    <w:rPr>
      <w:rFonts w:ascii="Wingdings" w:hAnsi="Wingdings"/>
    </w:rPr>
  </w:style>
  <w:style w:type="character" w:customStyle="1" w:styleId="WW8Num107z0">
    <w:name w:val="WW8Num107z0"/>
    <w:rsid w:val="00A20BEA"/>
    <w:rPr>
      <w:rFonts w:ascii="Symbol" w:hAnsi="Symbol"/>
    </w:rPr>
  </w:style>
  <w:style w:type="character" w:customStyle="1" w:styleId="WW8Num107z1">
    <w:name w:val="WW8Num107z1"/>
    <w:rsid w:val="00A20BEA"/>
    <w:rPr>
      <w:rFonts w:ascii="Courier New" w:hAnsi="Courier New"/>
    </w:rPr>
  </w:style>
  <w:style w:type="character" w:customStyle="1" w:styleId="WW8Num107z2">
    <w:name w:val="WW8Num107z2"/>
    <w:rsid w:val="00A20BEA"/>
    <w:rPr>
      <w:rFonts w:ascii="Wingdings" w:hAnsi="Wingdings"/>
    </w:rPr>
  </w:style>
  <w:style w:type="character" w:customStyle="1" w:styleId="WW8Num108z1">
    <w:name w:val="WW8Num108z1"/>
    <w:rsid w:val="00A20BEA"/>
    <w:rPr>
      <w:rFonts w:ascii="Symbol" w:hAnsi="Symbol"/>
    </w:rPr>
  </w:style>
  <w:style w:type="character" w:customStyle="1" w:styleId="WW8Num109z0">
    <w:name w:val="WW8Num109z0"/>
    <w:rsid w:val="00A20BEA"/>
    <w:rPr>
      <w:rFonts w:ascii="Symbol" w:hAnsi="Symbol"/>
      <w:sz w:val="20"/>
    </w:rPr>
  </w:style>
  <w:style w:type="character" w:customStyle="1" w:styleId="WW8Num109z1">
    <w:name w:val="WW8Num109z1"/>
    <w:rsid w:val="00A20BEA"/>
    <w:rPr>
      <w:rFonts w:ascii="Courier New" w:hAnsi="Courier New"/>
      <w:sz w:val="20"/>
    </w:rPr>
  </w:style>
  <w:style w:type="character" w:customStyle="1" w:styleId="WW8Num109z2">
    <w:name w:val="WW8Num109z2"/>
    <w:rsid w:val="00A20BEA"/>
    <w:rPr>
      <w:rFonts w:ascii="Wingdings" w:hAnsi="Wingdings"/>
      <w:sz w:val="20"/>
    </w:rPr>
  </w:style>
  <w:style w:type="character" w:customStyle="1" w:styleId="WW8Num110z0">
    <w:name w:val="WW8Num110z0"/>
    <w:rsid w:val="00A20BEA"/>
    <w:rPr>
      <w:color w:val="auto"/>
    </w:rPr>
  </w:style>
  <w:style w:type="character" w:customStyle="1" w:styleId="WW8Num111z0">
    <w:name w:val="WW8Num111z0"/>
    <w:rsid w:val="00A20BEA"/>
    <w:rPr>
      <w:rFonts w:ascii="Symbol" w:hAnsi="Symbol"/>
    </w:rPr>
  </w:style>
  <w:style w:type="character" w:customStyle="1" w:styleId="WW8Num111z1">
    <w:name w:val="WW8Num111z1"/>
    <w:rsid w:val="00A20BEA"/>
    <w:rPr>
      <w:rFonts w:ascii="Courier New" w:hAnsi="Courier New"/>
    </w:rPr>
  </w:style>
  <w:style w:type="character" w:customStyle="1" w:styleId="WW8Num111z2">
    <w:name w:val="WW8Num111z2"/>
    <w:rsid w:val="00A20BEA"/>
    <w:rPr>
      <w:rFonts w:ascii="Wingdings" w:hAnsi="Wingdings"/>
    </w:rPr>
  </w:style>
  <w:style w:type="character" w:customStyle="1" w:styleId="WW8Num112z0">
    <w:name w:val="WW8Num112z0"/>
    <w:rsid w:val="00A20BEA"/>
    <w:rPr>
      <w:rFonts w:ascii="Symbol" w:hAnsi="Symbol"/>
    </w:rPr>
  </w:style>
  <w:style w:type="character" w:customStyle="1" w:styleId="WW8Num112z1">
    <w:name w:val="WW8Num112z1"/>
    <w:rsid w:val="00A20BEA"/>
    <w:rPr>
      <w:rFonts w:ascii="Courier New" w:hAnsi="Courier New"/>
    </w:rPr>
  </w:style>
  <w:style w:type="character" w:customStyle="1" w:styleId="WW8Num112z2">
    <w:name w:val="WW8Num112z2"/>
    <w:rsid w:val="00A20BEA"/>
    <w:rPr>
      <w:rFonts w:ascii="Wingdings" w:hAnsi="Wingdings"/>
    </w:rPr>
  </w:style>
  <w:style w:type="character" w:customStyle="1" w:styleId="WW8Num113z0">
    <w:name w:val="WW8Num113z0"/>
    <w:rsid w:val="00A20BEA"/>
    <w:rPr>
      <w:rFonts w:ascii="Symbol" w:hAnsi="Symbol"/>
    </w:rPr>
  </w:style>
  <w:style w:type="character" w:customStyle="1" w:styleId="WW8Num113z1">
    <w:name w:val="WW8Num113z1"/>
    <w:rsid w:val="00A20BEA"/>
    <w:rPr>
      <w:rFonts w:ascii="Courier New" w:hAnsi="Courier New" w:cs="Courier New"/>
    </w:rPr>
  </w:style>
  <w:style w:type="character" w:customStyle="1" w:styleId="WW8Num113z2">
    <w:name w:val="WW8Num113z2"/>
    <w:rsid w:val="00A20BEA"/>
    <w:rPr>
      <w:rFonts w:ascii="Wingdings" w:hAnsi="Wingdings"/>
    </w:rPr>
  </w:style>
  <w:style w:type="character" w:customStyle="1" w:styleId="WW8Num114z0">
    <w:name w:val="WW8Num114z0"/>
    <w:rsid w:val="00A20BEA"/>
    <w:rPr>
      <w:rFonts w:ascii="Symbol" w:hAnsi="Symbol"/>
      <w:color w:val="auto"/>
    </w:rPr>
  </w:style>
  <w:style w:type="character" w:customStyle="1" w:styleId="WW8Num114z1">
    <w:name w:val="WW8Num114z1"/>
    <w:rsid w:val="00A20BEA"/>
    <w:rPr>
      <w:color w:val="008080"/>
    </w:rPr>
  </w:style>
  <w:style w:type="character" w:customStyle="1" w:styleId="WW8Num114z2">
    <w:name w:val="WW8Num114z2"/>
    <w:rsid w:val="00A20BEA"/>
    <w:rPr>
      <w:rFonts w:ascii="Symbol" w:hAnsi="Symbol"/>
    </w:rPr>
  </w:style>
  <w:style w:type="character" w:customStyle="1" w:styleId="WW8Num115z0">
    <w:name w:val="WW8Num115z0"/>
    <w:rsid w:val="00A20BEA"/>
    <w:rPr>
      <w:rFonts w:ascii="Symbol" w:hAnsi="Symbol"/>
    </w:rPr>
  </w:style>
  <w:style w:type="character" w:customStyle="1" w:styleId="WW8Num115z2">
    <w:name w:val="WW8Num115z2"/>
    <w:rsid w:val="00A20BEA"/>
    <w:rPr>
      <w:rFonts w:ascii="Wingdings" w:hAnsi="Wingdings"/>
    </w:rPr>
  </w:style>
  <w:style w:type="character" w:customStyle="1" w:styleId="WW8Num115z4">
    <w:name w:val="WW8Num115z4"/>
    <w:rsid w:val="00A20BEA"/>
    <w:rPr>
      <w:rFonts w:ascii="Courier New" w:hAnsi="Courier New"/>
    </w:rPr>
  </w:style>
  <w:style w:type="character" w:customStyle="1" w:styleId="WW8Num116z0">
    <w:name w:val="WW8Num116z0"/>
    <w:rsid w:val="00A20BEA"/>
    <w:rPr>
      <w:rFonts w:ascii="Symbol" w:hAnsi="Symbol"/>
    </w:rPr>
  </w:style>
  <w:style w:type="character" w:customStyle="1" w:styleId="WW8Num116z1">
    <w:name w:val="WW8Num116z1"/>
    <w:rsid w:val="00A20BEA"/>
    <w:rPr>
      <w:rFonts w:ascii="Courier New" w:hAnsi="Courier New"/>
    </w:rPr>
  </w:style>
  <w:style w:type="character" w:customStyle="1" w:styleId="WW8Num116z2">
    <w:name w:val="WW8Num116z2"/>
    <w:rsid w:val="00A20BEA"/>
    <w:rPr>
      <w:rFonts w:ascii="Wingdings" w:hAnsi="Wingdings"/>
    </w:rPr>
  </w:style>
  <w:style w:type="character" w:customStyle="1" w:styleId="WW8Num117z0">
    <w:name w:val="WW8Num117z0"/>
    <w:rsid w:val="00A20BEA"/>
    <w:rPr>
      <w:rFonts w:ascii="Symbol" w:hAnsi="Symbol"/>
    </w:rPr>
  </w:style>
  <w:style w:type="character" w:customStyle="1" w:styleId="WW8Num117z2">
    <w:name w:val="WW8Num117z2"/>
    <w:rsid w:val="00A20BEA"/>
    <w:rPr>
      <w:rFonts w:ascii="Wingdings" w:hAnsi="Wingdings"/>
    </w:rPr>
  </w:style>
  <w:style w:type="character" w:customStyle="1" w:styleId="WW8Num117z4">
    <w:name w:val="WW8Num117z4"/>
    <w:rsid w:val="00A20BEA"/>
    <w:rPr>
      <w:rFonts w:ascii="Courier New" w:hAnsi="Courier New"/>
    </w:rPr>
  </w:style>
  <w:style w:type="character" w:customStyle="1" w:styleId="WW8Num118z0">
    <w:name w:val="WW8Num118z0"/>
    <w:rsid w:val="00A20BEA"/>
    <w:rPr>
      <w:rFonts w:ascii="Symbol" w:hAnsi="Symbol"/>
    </w:rPr>
  </w:style>
  <w:style w:type="character" w:customStyle="1" w:styleId="WW8Num118z1">
    <w:name w:val="WW8Num118z1"/>
    <w:rsid w:val="00A20BEA"/>
    <w:rPr>
      <w:rFonts w:ascii="Courier New" w:hAnsi="Courier New" w:cs="Courier New"/>
    </w:rPr>
  </w:style>
  <w:style w:type="character" w:customStyle="1" w:styleId="WW8Num118z2">
    <w:name w:val="WW8Num118z2"/>
    <w:rsid w:val="00A20BEA"/>
    <w:rPr>
      <w:rFonts w:ascii="Wingdings" w:hAnsi="Wingdings"/>
    </w:rPr>
  </w:style>
  <w:style w:type="character" w:customStyle="1" w:styleId="WW8Num121z0">
    <w:name w:val="WW8Num121z0"/>
    <w:rsid w:val="00A20BEA"/>
    <w:rPr>
      <w:rFonts w:ascii="Symbol" w:hAnsi="Symbol"/>
    </w:rPr>
  </w:style>
  <w:style w:type="character" w:customStyle="1" w:styleId="WW8Num121z1">
    <w:name w:val="WW8Num121z1"/>
    <w:rsid w:val="00A20BEA"/>
    <w:rPr>
      <w:rFonts w:ascii="Courier New" w:hAnsi="Courier New"/>
    </w:rPr>
  </w:style>
  <w:style w:type="character" w:customStyle="1" w:styleId="WW8Num121z2">
    <w:name w:val="WW8Num121z2"/>
    <w:rsid w:val="00A20BEA"/>
    <w:rPr>
      <w:rFonts w:ascii="Wingdings" w:hAnsi="Wingdings"/>
    </w:rPr>
  </w:style>
  <w:style w:type="character" w:customStyle="1" w:styleId="WW8Num122z0">
    <w:name w:val="WW8Num122z0"/>
    <w:rsid w:val="00A20BEA"/>
    <w:rPr>
      <w:rFonts w:ascii="Symbol" w:hAnsi="Symbol"/>
    </w:rPr>
  </w:style>
  <w:style w:type="character" w:customStyle="1" w:styleId="WW8Num122z1">
    <w:name w:val="WW8Num122z1"/>
    <w:rsid w:val="00A20BEA"/>
    <w:rPr>
      <w:rFonts w:ascii="Courier New" w:hAnsi="Courier New" w:cs="Courier New"/>
    </w:rPr>
  </w:style>
  <w:style w:type="character" w:customStyle="1" w:styleId="WW8Num122z2">
    <w:name w:val="WW8Num122z2"/>
    <w:rsid w:val="00A20BEA"/>
    <w:rPr>
      <w:rFonts w:ascii="Wingdings" w:hAnsi="Wingdings"/>
    </w:rPr>
  </w:style>
  <w:style w:type="character" w:customStyle="1" w:styleId="WW8Num123z0">
    <w:name w:val="WW8Num123z0"/>
    <w:rsid w:val="00A20BEA"/>
    <w:rPr>
      <w:rFonts w:ascii="Symbol" w:hAnsi="Symbol"/>
    </w:rPr>
  </w:style>
  <w:style w:type="character" w:customStyle="1" w:styleId="WW8Num123z1">
    <w:name w:val="WW8Num123z1"/>
    <w:rsid w:val="00A20BEA"/>
    <w:rPr>
      <w:rFonts w:ascii="Courier New" w:hAnsi="Courier New" w:cs="Courier New"/>
    </w:rPr>
  </w:style>
  <w:style w:type="character" w:customStyle="1" w:styleId="WW8Num123z2">
    <w:name w:val="WW8Num123z2"/>
    <w:rsid w:val="00A20BEA"/>
    <w:rPr>
      <w:rFonts w:ascii="Wingdings" w:hAnsi="Wingdings"/>
    </w:rPr>
  </w:style>
  <w:style w:type="character" w:customStyle="1" w:styleId="WW8Num125z0">
    <w:name w:val="WW8Num125z0"/>
    <w:rsid w:val="00A20BEA"/>
    <w:rPr>
      <w:rFonts w:ascii="Symbol" w:hAnsi="Symbol"/>
    </w:rPr>
  </w:style>
  <w:style w:type="character" w:customStyle="1" w:styleId="WW8Num127z0">
    <w:name w:val="WW8Num127z0"/>
    <w:rsid w:val="00A20BEA"/>
    <w:rPr>
      <w:rFonts w:ascii="Symbol" w:hAnsi="Symbol"/>
    </w:rPr>
  </w:style>
  <w:style w:type="character" w:customStyle="1" w:styleId="WW8Num128z0">
    <w:name w:val="WW8Num128z0"/>
    <w:rsid w:val="00A20BEA"/>
    <w:rPr>
      <w:b/>
    </w:rPr>
  </w:style>
  <w:style w:type="character" w:customStyle="1" w:styleId="WW8Num129z0">
    <w:name w:val="WW8Num129z0"/>
    <w:rsid w:val="00A20BEA"/>
    <w:rPr>
      <w:rFonts w:ascii="Wingdings" w:hAnsi="Wingdings"/>
      <w:color w:val="FF0000"/>
      <w:kern w:val="1"/>
      <w:sz w:val="20"/>
    </w:rPr>
  </w:style>
  <w:style w:type="character" w:customStyle="1" w:styleId="WW8Num129z1">
    <w:name w:val="WW8Num129z1"/>
    <w:rsid w:val="00A20BEA"/>
    <w:rPr>
      <w:rFonts w:ascii="Courier New" w:hAnsi="Courier New"/>
      <w:sz w:val="20"/>
    </w:rPr>
  </w:style>
  <w:style w:type="character" w:customStyle="1" w:styleId="WW8Num129z2">
    <w:name w:val="WW8Num129z2"/>
    <w:rsid w:val="00A20BEA"/>
    <w:rPr>
      <w:rFonts w:ascii="Wingdings" w:hAnsi="Wingdings"/>
      <w:sz w:val="20"/>
    </w:rPr>
  </w:style>
  <w:style w:type="character" w:customStyle="1" w:styleId="WW8Num130z0">
    <w:name w:val="WW8Num130z0"/>
    <w:rsid w:val="00A20BEA"/>
    <w:rPr>
      <w:rFonts w:ascii="Symbol" w:hAnsi="Symbol"/>
    </w:rPr>
  </w:style>
  <w:style w:type="character" w:customStyle="1" w:styleId="WW8Num130z1">
    <w:name w:val="WW8Num130z1"/>
    <w:rsid w:val="00A20BEA"/>
    <w:rPr>
      <w:rFonts w:ascii="Courier New" w:hAnsi="Courier New"/>
    </w:rPr>
  </w:style>
  <w:style w:type="character" w:customStyle="1" w:styleId="WW8Num130z2">
    <w:name w:val="WW8Num130z2"/>
    <w:rsid w:val="00A20BEA"/>
    <w:rPr>
      <w:rFonts w:ascii="Wingdings" w:hAnsi="Wingdings"/>
    </w:rPr>
  </w:style>
  <w:style w:type="character" w:customStyle="1" w:styleId="WW8Num131z0">
    <w:name w:val="WW8Num131z0"/>
    <w:rsid w:val="00A20BEA"/>
    <w:rPr>
      <w:rFonts w:ascii="Symbol" w:hAnsi="Symbol"/>
    </w:rPr>
  </w:style>
  <w:style w:type="character" w:customStyle="1" w:styleId="WW8Num131z1">
    <w:name w:val="WW8Num131z1"/>
    <w:rsid w:val="00A20BEA"/>
    <w:rPr>
      <w:rFonts w:ascii="Courier New" w:hAnsi="Courier New"/>
    </w:rPr>
  </w:style>
  <w:style w:type="character" w:customStyle="1" w:styleId="WW8Num131z2">
    <w:name w:val="WW8Num131z2"/>
    <w:rsid w:val="00A20BEA"/>
    <w:rPr>
      <w:rFonts w:ascii="Wingdings" w:hAnsi="Wingdings"/>
    </w:rPr>
  </w:style>
  <w:style w:type="character" w:customStyle="1" w:styleId="WW8Num132z1">
    <w:name w:val="WW8Num132z1"/>
    <w:rsid w:val="00A20BEA"/>
    <w:rPr>
      <w:rFonts w:ascii="Symbol" w:hAnsi="Symbol"/>
    </w:rPr>
  </w:style>
  <w:style w:type="character" w:customStyle="1" w:styleId="WW8Num133z0">
    <w:name w:val="WW8Num133z0"/>
    <w:rsid w:val="00A20BEA"/>
    <w:rPr>
      <w:rFonts w:ascii="Symbol" w:hAnsi="Symbol"/>
      <w:color w:val="auto"/>
    </w:rPr>
  </w:style>
  <w:style w:type="character" w:customStyle="1" w:styleId="WW8Num133z1">
    <w:name w:val="WW8Num133z1"/>
    <w:rsid w:val="00A20BEA"/>
    <w:rPr>
      <w:rFonts w:ascii="Courier New" w:hAnsi="Courier New" w:cs="Courier New"/>
    </w:rPr>
  </w:style>
  <w:style w:type="character" w:customStyle="1" w:styleId="WW8Num133z2">
    <w:name w:val="WW8Num133z2"/>
    <w:rsid w:val="00A20BEA"/>
    <w:rPr>
      <w:rFonts w:ascii="Wingdings" w:hAnsi="Wingdings"/>
    </w:rPr>
  </w:style>
  <w:style w:type="character" w:customStyle="1" w:styleId="WW8Num133z3">
    <w:name w:val="WW8Num133z3"/>
    <w:rsid w:val="00A20BEA"/>
    <w:rPr>
      <w:rFonts w:ascii="Symbol" w:hAnsi="Symbol"/>
    </w:rPr>
  </w:style>
  <w:style w:type="character" w:customStyle="1" w:styleId="WW8Num134z0">
    <w:name w:val="WW8Num134z0"/>
    <w:rsid w:val="00A20BEA"/>
    <w:rPr>
      <w:rFonts w:ascii="Symbol" w:hAnsi="Symbol"/>
    </w:rPr>
  </w:style>
  <w:style w:type="character" w:customStyle="1" w:styleId="WW8Num134z1">
    <w:name w:val="WW8Num134z1"/>
    <w:rsid w:val="00A20BEA"/>
    <w:rPr>
      <w:rFonts w:ascii="Courier New" w:hAnsi="Courier New"/>
    </w:rPr>
  </w:style>
  <w:style w:type="character" w:customStyle="1" w:styleId="WW8Num134z2">
    <w:name w:val="WW8Num134z2"/>
    <w:rsid w:val="00A20BEA"/>
    <w:rPr>
      <w:rFonts w:ascii="Wingdings" w:hAnsi="Wingdings"/>
    </w:rPr>
  </w:style>
  <w:style w:type="character" w:customStyle="1" w:styleId="WW8Num137z0">
    <w:name w:val="WW8Num137z0"/>
    <w:rsid w:val="00A20BEA"/>
    <w:rPr>
      <w:rFonts w:ascii="Symbol" w:hAnsi="Symbol"/>
    </w:rPr>
  </w:style>
  <w:style w:type="character" w:customStyle="1" w:styleId="WW8Num137z1">
    <w:name w:val="WW8Num137z1"/>
    <w:rsid w:val="00A20BEA"/>
    <w:rPr>
      <w:rFonts w:ascii="Courier New" w:hAnsi="Courier New" w:cs="Courier New"/>
    </w:rPr>
  </w:style>
  <w:style w:type="character" w:customStyle="1" w:styleId="WW8Num137z2">
    <w:name w:val="WW8Num137z2"/>
    <w:rsid w:val="00A20BEA"/>
    <w:rPr>
      <w:rFonts w:ascii="Wingdings" w:hAnsi="Wingdings"/>
    </w:rPr>
  </w:style>
  <w:style w:type="character" w:customStyle="1" w:styleId="WW8Num138z0">
    <w:name w:val="WW8Num138z0"/>
    <w:rsid w:val="00A20BEA"/>
    <w:rPr>
      <w:rFonts w:ascii="Symbol" w:hAnsi="Symbol"/>
    </w:rPr>
  </w:style>
  <w:style w:type="character" w:customStyle="1" w:styleId="WW8Num138z1">
    <w:name w:val="WW8Num138z1"/>
    <w:rsid w:val="00A20BEA"/>
    <w:rPr>
      <w:rFonts w:ascii="Wingdings" w:hAnsi="Wingdings"/>
    </w:rPr>
  </w:style>
  <w:style w:type="character" w:customStyle="1" w:styleId="WW8Num138z4">
    <w:name w:val="WW8Num138z4"/>
    <w:rsid w:val="00A20BEA"/>
    <w:rPr>
      <w:rFonts w:ascii="Courier New" w:hAnsi="Courier New"/>
    </w:rPr>
  </w:style>
  <w:style w:type="character" w:customStyle="1" w:styleId="WW8Num139z0">
    <w:name w:val="WW8Num139z0"/>
    <w:rsid w:val="00A20BEA"/>
    <w:rPr>
      <w:rFonts w:ascii="Symbol" w:hAnsi="Symbol"/>
    </w:rPr>
  </w:style>
  <w:style w:type="character" w:customStyle="1" w:styleId="WW8Num139z1">
    <w:name w:val="WW8Num139z1"/>
    <w:rsid w:val="00A20BEA"/>
    <w:rPr>
      <w:rFonts w:ascii="Courier New" w:hAnsi="Courier New" w:cs="Courier New"/>
    </w:rPr>
  </w:style>
  <w:style w:type="character" w:customStyle="1" w:styleId="WW8Num139z2">
    <w:name w:val="WW8Num139z2"/>
    <w:rsid w:val="00A20BEA"/>
    <w:rPr>
      <w:rFonts w:ascii="Wingdings" w:hAnsi="Wingdings"/>
    </w:rPr>
  </w:style>
  <w:style w:type="character" w:customStyle="1" w:styleId="WW8Num140z0">
    <w:name w:val="WW8Num140z0"/>
    <w:rsid w:val="00A20BEA"/>
    <w:rPr>
      <w:rFonts w:ascii="Symbol" w:hAnsi="Symbol"/>
    </w:rPr>
  </w:style>
  <w:style w:type="character" w:customStyle="1" w:styleId="WW8Num141z0">
    <w:name w:val="WW8Num141z0"/>
    <w:rsid w:val="00A20BEA"/>
    <w:rPr>
      <w:rFonts w:ascii="Symbol" w:hAnsi="Symbol"/>
    </w:rPr>
  </w:style>
  <w:style w:type="character" w:customStyle="1" w:styleId="WW8Num141z1">
    <w:name w:val="WW8Num141z1"/>
    <w:rsid w:val="00A20BEA"/>
    <w:rPr>
      <w:rFonts w:ascii="Courier New" w:hAnsi="Courier New"/>
    </w:rPr>
  </w:style>
  <w:style w:type="character" w:customStyle="1" w:styleId="WW8Num141z2">
    <w:name w:val="WW8Num141z2"/>
    <w:rsid w:val="00A20BEA"/>
    <w:rPr>
      <w:rFonts w:ascii="Wingdings" w:hAnsi="Wingdings"/>
    </w:rPr>
  </w:style>
  <w:style w:type="character" w:customStyle="1" w:styleId="WW8Num142z0">
    <w:name w:val="WW8Num142z0"/>
    <w:rsid w:val="00A20BEA"/>
    <w:rPr>
      <w:rFonts w:ascii="Wingdings" w:hAnsi="Wingdings"/>
    </w:rPr>
  </w:style>
  <w:style w:type="character" w:customStyle="1" w:styleId="WW8Num143z0">
    <w:name w:val="WW8Num143z0"/>
    <w:rsid w:val="00A20BEA"/>
    <w:rPr>
      <w:rFonts w:ascii="Wingdings" w:hAnsi="Wingdings"/>
    </w:rPr>
  </w:style>
  <w:style w:type="character" w:customStyle="1" w:styleId="WW8Num144z0">
    <w:name w:val="WW8Num144z0"/>
    <w:rsid w:val="00A20BEA"/>
    <w:rPr>
      <w:rFonts w:ascii="Symbol" w:hAnsi="Symbol"/>
    </w:rPr>
  </w:style>
  <w:style w:type="character" w:customStyle="1" w:styleId="WW8Num144z1">
    <w:name w:val="WW8Num144z1"/>
    <w:rsid w:val="00A20BEA"/>
    <w:rPr>
      <w:rFonts w:ascii="Courier New" w:hAnsi="Courier New"/>
    </w:rPr>
  </w:style>
  <w:style w:type="character" w:customStyle="1" w:styleId="WW8Num144z2">
    <w:name w:val="WW8Num144z2"/>
    <w:rsid w:val="00A20BEA"/>
    <w:rPr>
      <w:rFonts w:ascii="Wingdings" w:hAnsi="Wingdings"/>
    </w:rPr>
  </w:style>
  <w:style w:type="character" w:customStyle="1" w:styleId="WW8Num145z0">
    <w:name w:val="WW8Num145z0"/>
    <w:rsid w:val="00A20BEA"/>
    <w:rPr>
      <w:rFonts w:ascii="Symbol" w:hAnsi="Symbol"/>
    </w:rPr>
  </w:style>
  <w:style w:type="character" w:customStyle="1" w:styleId="WW8Num145z1">
    <w:name w:val="WW8Num145z1"/>
    <w:rsid w:val="00A20BEA"/>
    <w:rPr>
      <w:rFonts w:ascii="Courier New" w:hAnsi="Courier New" w:cs="Courier New"/>
    </w:rPr>
  </w:style>
  <w:style w:type="character" w:customStyle="1" w:styleId="WW8Num145z2">
    <w:name w:val="WW8Num145z2"/>
    <w:rsid w:val="00A20BEA"/>
    <w:rPr>
      <w:rFonts w:ascii="Wingdings" w:hAnsi="Wingdings"/>
    </w:rPr>
  </w:style>
  <w:style w:type="character" w:customStyle="1" w:styleId="WW8Num146z0">
    <w:name w:val="WW8Num146z0"/>
    <w:rsid w:val="00A20BEA"/>
    <w:rPr>
      <w:rFonts w:ascii="Symbol" w:hAnsi="Symbol"/>
    </w:rPr>
  </w:style>
  <w:style w:type="character" w:customStyle="1" w:styleId="WW8Num146z1">
    <w:name w:val="WW8Num146z1"/>
    <w:rsid w:val="00A20BEA"/>
    <w:rPr>
      <w:rFonts w:ascii="Courier New" w:hAnsi="Courier New" w:cs="Courier New"/>
    </w:rPr>
  </w:style>
  <w:style w:type="character" w:customStyle="1" w:styleId="WW8Num146z2">
    <w:name w:val="WW8Num146z2"/>
    <w:rsid w:val="00A20BEA"/>
    <w:rPr>
      <w:rFonts w:ascii="Wingdings" w:hAnsi="Wingdings"/>
    </w:rPr>
  </w:style>
  <w:style w:type="character" w:customStyle="1" w:styleId="WW8Num147z0">
    <w:name w:val="WW8Num147z0"/>
    <w:rsid w:val="00A20BEA"/>
    <w:rPr>
      <w:rFonts w:ascii="Symbol" w:hAnsi="Symbol"/>
    </w:rPr>
  </w:style>
  <w:style w:type="character" w:customStyle="1" w:styleId="WW8Num147z1">
    <w:name w:val="WW8Num147z1"/>
    <w:rsid w:val="00A20BEA"/>
    <w:rPr>
      <w:rFonts w:ascii="Courier New" w:hAnsi="Courier New"/>
    </w:rPr>
  </w:style>
  <w:style w:type="character" w:customStyle="1" w:styleId="WW8Num147z2">
    <w:name w:val="WW8Num147z2"/>
    <w:rsid w:val="00A20BEA"/>
    <w:rPr>
      <w:rFonts w:ascii="Wingdings" w:hAnsi="Wingdings"/>
    </w:rPr>
  </w:style>
  <w:style w:type="character" w:customStyle="1" w:styleId="WW8Num148z2">
    <w:name w:val="WW8Num148z2"/>
    <w:rsid w:val="00A20BEA"/>
    <w:rPr>
      <w:rFonts w:ascii="Symbol" w:hAnsi="Symbol"/>
    </w:rPr>
  </w:style>
  <w:style w:type="character" w:customStyle="1" w:styleId="WW8Num149z0">
    <w:name w:val="WW8Num149z0"/>
    <w:rsid w:val="00A20BEA"/>
    <w:rPr>
      <w:rFonts w:ascii="Symbol" w:hAnsi="Symbol"/>
    </w:rPr>
  </w:style>
  <w:style w:type="character" w:customStyle="1" w:styleId="WW8Num149z1">
    <w:name w:val="WW8Num149z1"/>
    <w:rsid w:val="00A20BEA"/>
    <w:rPr>
      <w:rFonts w:ascii="Courier New" w:hAnsi="Courier New"/>
    </w:rPr>
  </w:style>
  <w:style w:type="character" w:customStyle="1" w:styleId="WW8Num149z2">
    <w:name w:val="WW8Num149z2"/>
    <w:rsid w:val="00A20BEA"/>
    <w:rPr>
      <w:rFonts w:ascii="Wingdings" w:hAnsi="Wingdings"/>
    </w:rPr>
  </w:style>
  <w:style w:type="character" w:customStyle="1" w:styleId="WW8Num150z0">
    <w:name w:val="WW8Num150z0"/>
    <w:rsid w:val="00A20BEA"/>
    <w:rPr>
      <w:rFonts w:ascii="Wingdings" w:hAnsi="Wingdings"/>
    </w:rPr>
  </w:style>
  <w:style w:type="character" w:customStyle="1" w:styleId="WW8Num150z1">
    <w:name w:val="WW8Num150z1"/>
    <w:rsid w:val="00A20BEA"/>
    <w:rPr>
      <w:rFonts w:ascii="Courier New" w:hAnsi="Courier New"/>
    </w:rPr>
  </w:style>
  <w:style w:type="character" w:customStyle="1" w:styleId="WW8Num150z3">
    <w:name w:val="WW8Num150z3"/>
    <w:rsid w:val="00A20BEA"/>
    <w:rPr>
      <w:rFonts w:ascii="Symbol" w:hAnsi="Symbol"/>
    </w:rPr>
  </w:style>
  <w:style w:type="character" w:customStyle="1" w:styleId="WW8Num151z0">
    <w:name w:val="WW8Num151z0"/>
    <w:rsid w:val="00A20BEA"/>
    <w:rPr>
      <w:rFonts w:ascii="Symbol" w:hAnsi="Symbol"/>
    </w:rPr>
  </w:style>
  <w:style w:type="character" w:customStyle="1" w:styleId="WW8Num152z0">
    <w:name w:val="WW8Num152z0"/>
    <w:rsid w:val="00A20BEA"/>
    <w:rPr>
      <w:rFonts w:ascii="Symbol" w:hAnsi="Symbol"/>
    </w:rPr>
  </w:style>
  <w:style w:type="character" w:customStyle="1" w:styleId="WW8Num153z0">
    <w:name w:val="WW8Num153z0"/>
    <w:rsid w:val="00A20BEA"/>
    <w:rPr>
      <w:rFonts w:ascii="Wingdings" w:hAnsi="Wingdings"/>
    </w:rPr>
  </w:style>
  <w:style w:type="character" w:customStyle="1" w:styleId="WW8Num153z1">
    <w:name w:val="WW8Num153z1"/>
    <w:rsid w:val="00A20BEA"/>
    <w:rPr>
      <w:rFonts w:ascii="Courier New" w:hAnsi="Courier New"/>
    </w:rPr>
  </w:style>
  <w:style w:type="character" w:customStyle="1" w:styleId="WW8Num153z3">
    <w:name w:val="WW8Num153z3"/>
    <w:rsid w:val="00A20BEA"/>
    <w:rPr>
      <w:rFonts w:ascii="Symbol" w:hAnsi="Symbol"/>
    </w:rPr>
  </w:style>
  <w:style w:type="character" w:customStyle="1" w:styleId="WW8Num154z0">
    <w:name w:val="WW8Num154z0"/>
    <w:rsid w:val="00A20BEA"/>
    <w:rPr>
      <w:rFonts w:ascii="Symbol" w:hAnsi="Symbol"/>
    </w:rPr>
  </w:style>
  <w:style w:type="character" w:customStyle="1" w:styleId="WW8Num154z1">
    <w:name w:val="WW8Num154z1"/>
    <w:rsid w:val="00A20BEA"/>
    <w:rPr>
      <w:rFonts w:ascii="Courier New" w:hAnsi="Courier New" w:cs="Courier New"/>
    </w:rPr>
  </w:style>
  <w:style w:type="character" w:customStyle="1" w:styleId="WW8Num154z2">
    <w:name w:val="WW8Num154z2"/>
    <w:rsid w:val="00A20BEA"/>
    <w:rPr>
      <w:rFonts w:ascii="Wingdings" w:hAnsi="Wingdings"/>
    </w:rPr>
  </w:style>
  <w:style w:type="character" w:customStyle="1" w:styleId="WW8Num155z0">
    <w:name w:val="WW8Num155z0"/>
    <w:rsid w:val="00A20BEA"/>
    <w:rPr>
      <w:rFonts w:ascii="Symbol" w:hAnsi="Symbol"/>
      <w:color w:val="auto"/>
      <w:sz w:val="14"/>
      <w:szCs w:val="14"/>
    </w:rPr>
  </w:style>
  <w:style w:type="character" w:customStyle="1" w:styleId="WW8Num155z1">
    <w:name w:val="WW8Num155z1"/>
    <w:rsid w:val="00A20BEA"/>
    <w:rPr>
      <w:rFonts w:ascii="Courier New" w:hAnsi="Courier New" w:cs="Courier New"/>
    </w:rPr>
  </w:style>
  <w:style w:type="character" w:customStyle="1" w:styleId="WW8Num155z2">
    <w:name w:val="WW8Num155z2"/>
    <w:rsid w:val="00A20BEA"/>
    <w:rPr>
      <w:rFonts w:ascii="Wingdings" w:hAnsi="Wingdings"/>
    </w:rPr>
  </w:style>
  <w:style w:type="character" w:customStyle="1" w:styleId="WW8Num155z3">
    <w:name w:val="WW8Num155z3"/>
    <w:rsid w:val="00A20BEA"/>
    <w:rPr>
      <w:rFonts w:ascii="Symbol" w:hAnsi="Symbol"/>
    </w:rPr>
  </w:style>
  <w:style w:type="character" w:customStyle="1" w:styleId="WW8Num157z0">
    <w:name w:val="WW8Num157z0"/>
    <w:rsid w:val="00A20BEA"/>
    <w:rPr>
      <w:rFonts w:ascii="Symbol" w:hAnsi="Symbol"/>
    </w:rPr>
  </w:style>
  <w:style w:type="character" w:customStyle="1" w:styleId="WW8Num157z1">
    <w:name w:val="WW8Num157z1"/>
    <w:rsid w:val="00A20BEA"/>
    <w:rPr>
      <w:rFonts w:ascii="Courier New" w:hAnsi="Courier New" w:cs="Courier New"/>
    </w:rPr>
  </w:style>
  <w:style w:type="character" w:customStyle="1" w:styleId="WW8Num157z2">
    <w:name w:val="WW8Num157z2"/>
    <w:rsid w:val="00A20BEA"/>
    <w:rPr>
      <w:rFonts w:ascii="Wingdings" w:hAnsi="Wingdings"/>
    </w:rPr>
  </w:style>
  <w:style w:type="character" w:customStyle="1" w:styleId="WW8Num158z0">
    <w:name w:val="WW8Num158z0"/>
    <w:rsid w:val="00A20BEA"/>
    <w:rPr>
      <w:rFonts w:ascii="Symbol" w:hAnsi="Symbol"/>
    </w:rPr>
  </w:style>
  <w:style w:type="character" w:customStyle="1" w:styleId="WW8Num158z1">
    <w:name w:val="WW8Num158z1"/>
    <w:rsid w:val="00A20BEA"/>
    <w:rPr>
      <w:rFonts w:ascii="Courier New" w:hAnsi="Courier New" w:cs="Courier New"/>
    </w:rPr>
  </w:style>
  <w:style w:type="character" w:customStyle="1" w:styleId="WW8Num158z2">
    <w:name w:val="WW8Num158z2"/>
    <w:rsid w:val="00A20BEA"/>
    <w:rPr>
      <w:rFonts w:ascii="Wingdings" w:hAnsi="Wingdings"/>
    </w:rPr>
  </w:style>
  <w:style w:type="character" w:customStyle="1" w:styleId="WW8Num159z0">
    <w:name w:val="WW8Num159z0"/>
    <w:rsid w:val="00A20BEA"/>
    <w:rPr>
      <w:sz w:val="28"/>
    </w:rPr>
  </w:style>
  <w:style w:type="character" w:customStyle="1" w:styleId="WW8Num160z0">
    <w:name w:val="WW8Num160z0"/>
    <w:rsid w:val="00A20BEA"/>
    <w:rPr>
      <w:rFonts w:ascii="Symbol" w:hAnsi="Symbol"/>
    </w:rPr>
  </w:style>
  <w:style w:type="character" w:customStyle="1" w:styleId="WW8Num160z1">
    <w:name w:val="WW8Num160z1"/>
    <w:rsid w:val="00A20BEA"/>
    <w:rPr>
      <w:rFonts w:ascii="Courier New" w:hAnsi="Courier New" w:cs="Courier New"/>
    </w:rPr>
  </w:style>
  <w:style w:type="character" w:customStyle="1" w:styleId="WW8Num160z2">
    <w:name w:val="WW8Num160z2"/>
    <w:rsid w:val="00A20BEA"/>
    <w:rPr>
      <w:rFonts w:ascii="Wingdings" w:hAnsi="Wingdings"/>
    </w:rPr>
  </w:style>
  <w:style w:type="character" w:customStyle="1" w:styleId="WW8Num161z0">
    <w:name w:val="WW8Num161z0"/>
    <w:rsid w:val="00A20BEA"/>
    <w:rPr>
      <w:rFonts w:ascii="Symbol" w:hAnsi="Symbol"/>
    </w:rPr>
  </w:style>
  <w:style w:type="character" w:customStyle="1" w:styleId="WW8Num162z0">
    <w:name w:val="WW8Num162z0"/>
    <w:rsid w:val="00A20BEA"/>
    <w:rPr>
      <w:rFonts w:cs="Times New Roman"/>
    </w:rPr>
  </w:style>
  <w:style w:type="character" w:customStyle="1" w:styleId="WW8Num163z0">
    <w:name w:val="WW8Num163z0"/>
    <w:rsid w:val="00A20BEA"/>
    <w:rPr>
      <w:rFonts w:ascii="Arial" w:eastAsia="Times New Roman" w:hAnsi="Arial" w:cs="Arial"/>
      <w:b w:val="0"/>
      <w:bCs w:val="0"/>
    </w:rPr>
  </w:style>
  <w:style w:type="character" w:customStyle="1" w:styleId="WW8Num163z1">
    <w:name w:val="WW8Num163z1"/>
    <w:rsid w:val="00A20BEA"/>
    <w:rPr>
      <w:rFonts w:cs="Times New Roman"/>
    </w:rPr>
  </w:style>
  <w:style w:type="character" w:customStyle="1" w:styleId="WW8Num164z0">
    <w:name w:val="WW8Num164z0"/>
    <w:rsid w:val="00A20BEA"/>
    <w:rPr>
      <w:rFonts w:ascii="Wingdings" w:hAnsi="Wingdings"/>
      <w:color w:val="00B050"/>
      <w:kern w:val="1"/>
      <w:sz w:val="20"/>
    </w:rPr>
  </w:style>
  <w:style w:type="character" w:customStyle="1" w:styleId="WW8Num164z1">
    <w:name w:val="WW8Num164z1"/>
    <w:rsid w:val="00A20BEA"/>
    <w:rPr>
      <w:rFonts w:ascii="Courier New" w:hAnsi="Courier New"/>
      <w:sz w:val="20"/>
    </w:rPr>
  </w:style>
  <w:style w:type="character" w:customStyle="1" w:styleId="WW8Num164z2">
    <w:name w:val="WW8Num164z2"/>
    <w:rsid w:val="00A20BEA"/>
    <w:rPr>
      <w:rFonts w:ascii="Wingdings" w:hAnsi="Wingdings"/>
      <w:sz w:val="20"/>
    </w:rPr>
  </w:style>
  <w:style w:type="character" w:customStyle="1" w:styleId="WW8Num165z0">
    <w:name w:val="WW8Num165z0"/>
    <w:rsid w:val="00A20BEA"/>
    <w:rPr>
      <w:rFonts w:ascii="Symbol" w:hAnsi="Symbol"/>
    </w:rPr>
  </w:style>
  <w:style w:type="character" w:customStyle="1" w:styleId="WW8Num167z0">
    <w:name w:val="WW8Num167z0"/>
    <w:rsid w:val="00A20BEA"/>
    <w:rPr>
      <w:rFonts w:ascii="Symbol" w:hAnsi="Symbol"/>
    </w:rPr>
  </w:style>
  <w:style w:type="character" w:customStyle="1" w:styleId="WW8Num167z1">
    <w:name w:val="WW8Num167z1"/>
    <w:rsid w:val="00A20BEA"/>
    <w:rPr>
      <w:rFonts w:ascii="Courier New" w:hAnsi="Courier New"/>
    </w:rPr>
  </w:style>
  <w:style w:type="character" w:customStyle="1" w:styleId="WW8Num167z2">
    <w:name w:val="WW8Num167z2"/>
    <w:rsid w:val="00A20BEA"/>
    <w:rPr>
      <w:rFonts w:ascii="Wingdings" w:hAnsi="Wingdings"/>
    </w:rPr>
  </w:style>
  <w:style w:type="character" w:customStyle="1" w:styleId="WW8Num168z0">
    <w:name w:val="WW8Num168z0"/>
    <w:rsid w:val="00A20BEA"/>
    <w:rPr>
      <w:rFonts w:ascii="Symbol" w:hAnsi="Symbol"/>
    </w:rPr>
  </w:style>
  <w:style w:type="character" w:customStyle="1" w:styleId="WW8Num168z1">
    <w:name w:val="WW8Num168z1"/>
    <w:rsid w:val="00A20BEA"/>
    <w:rPr>
      <w:rFonts w:ascii="Courier New" w:hAnsi="Courier New"/>
    </w:rPr>
  </w:style>
  <w:style w:type="character" w:customStyle="1" w:styleId="WW8Num168z2">
    <w:name w:val="WW8Num168z2"/>
    <w:rsid w:val="00A20BEA"/>
    <w:rPr>
      <w:rFonts w:ascii="Wingdings" w:hAnsi="Wingdings"/>
    </w:rPr>
  </w:style>
  <w:style w:type="character" w:customStyle="1" w:styleId="WW8Num169z0">
    <w:name w:val="WW8Num169z0"/>
    <w:rsid w:val="00A20BEA"/>
    <w:rPr>
      <w:rFonts w:ascii="Symbol" w:hAnsi="Symbol"/>
    </w:rPr>
  </w:style>
  <w:style w:type="character" w:customStyle="1" w:styleId="WW8Num169z1">
    <w:name w:val="WW8Num169z1"/>
    <w:rsid w:val="00A20BEA"/>
    <w:rPr>
      <w:rFonts w:ascii="Courier New" w:hAnsi="Courier New"/>
    </w:rPr>
  </w:style>
  <w:style w:type="character" w:customStyle="1" w:styleId="WW8Num169z2">
    <w:name w:val="WW8Num169z2"/>
    <w:rsid w:val="00A20BEA"/>
    <w:rPr>
      <w:rFonts w:ascii="Wingdings" w:hAnsi="Wingdings"/>
    </w:rPr>
  </w:style>
  <w:style w:type="character" w:customStyle="1" w:styleId="WW8Num170z0">
    <w:name w:val="WW8Num170z0"/>
    <w:rsid w:val="00A20BEA"/>
    <w:rPr>
      <w:rFonts w:ascii="Wingdings" w:hAnsi="Wingdings"/>
    </w:rPr>
  </w:style>
  <w:style w:type="character" w:customStyle="1" w:styleId="WW8Num170z1">
    <w:name w:val="WW8Num170z1"/>
    <w:rsid w:val="00A20BEA"/>
    <w:rPr>
      <w:rFonts w:ascii="Courier New" w:hAnsi="Courier New"/>
    </w:rPr>
  </w:style>
  <w:style w:type="character" w:customStyle="1" w:styleId="WW8Num170z3">
    <w:name w:val="WW8Num170z3"/>
    <w:rsid w:val="00A20BEA"/>
    <w:rPr>
      <w:rFonts w:ascii="Symbol" w:hAnsi="Symbol"/>
    </w:rPr>
  </w:style>
  <w:style w:type="character" w:customStyle="1" w:styleId="WW8Num171z0">
    <w:name w:val="WW8Num171z0"/>
    <w:rsid w:val="00A20BEA"/>
    <w:rPr>
      <w:rFonts w:ascii="Symbol" w:hAnsi="Symbol"/>
    </w:rPr>
  </w:style>
  <w:style w:type="character" w:customStyle="1" w:styleId="WW8Num172z0">
    <w:name w:val="WW8Num172z0"/>
    <w:rsid w:val="00A20BEA"/>
    <w:rPr>
      <w:b/>
      <w:i w:val="0"/>
    </w:rPr>
  </w:style>
  <w:style w:type="character" w:customStyle="1" w:styleId="WW8Num174z0">
    <w:name w:val="WW8Num174z0"/>
    <w:rsid w:val="00A20BEA"/>
    <w:rPr>
      <w:rFonts w:ascii="Symbol" w:hAnsi="Symbol"/>
    </w:rPr>
  </w:style>
  <w:style w:type="character" w:customStyle="1" w:styleId="WW8Num175z0">
    <w:name w:val="WW8Num175z0"/>
    <w:rsid w:val="00A20BEA"/>
    <w:rPr>
      <w:rFonts w:ascii="Symbol" w:hAnsi="Symbol"/>
    </w:rPr>
  </w:style>
  <w:style w:type="character" w:customStyle="1" w:styleId="WW8Num175z1">
    <w:name w:val="WW8Num175z1"/>
    <w:rsid w:val="00A20BEA"/>
    <w:rPr>
      <w:rFonts w:ascii="Courier New" w:hAnsi="Courier New" w:cs="Courier New"/>
    </w:rPr>
  </w:style>
  <w:style w:type="character" w:customStyle="1" w:styleId="WW8Num175z2">
    <w:name w:val="WW8Num175z2"/>
    <w:rsid w:val="00A20BEA"/>
    <w:rPr>
      <w:rFonts w:ascii="Wingdings" w:hAnsi="Wingdings"/>
    </w:rPr>
  </w:style>
  <w:style w:type="character" w:customStyle="1" w:styleId="WW8Num176z0">
    <w:name w:val="WW8Num176z0"/>
    <w:rsid w:val="00A20BEA"/>
    <w:rPr>
      <w:rFonts w:ascii="Symbol" w:hAnsi="Symbol"/>
      <w:sz w:val="16"/>
    </w:rPr>
  </w:style>
  <w:style w:type="character" w:customStyle="1" w:styleId="WW8Num176z1">
    <w:name w:val="WW8Num176z1"/>
    <w:rsid w:val="00A20BEA"/>
    <w:rPr>
      <w:rFonts w:ascii="Courier New" w:hAnsi="Courier New"/>
    </w:rPr>
  </w:style>
  <w:style w:type="character" w:customStyle="1" w:styleId="WW8Num176z2">
    <w:name w:val="WW8Num176z2"/>
    <w:rsid w:val="00A20BEA"/>
    <w:rPr>
      <w:rFonts w:ascii="Wingdings" w:hAnsi="Wingdings"/>
    </w:rPr>
  </w:style>
  <w:style w:type="character" w:customStyle="1" w:styleId="WW8Num176z3">
    <w:name w:val="WW8Num176z3"/>
    <w:rsid w:val="00A20BEA"/>
    <w:rPr>
      <w:rFonts w:ascii="Symbol" w:hAnsi="Symbol"/>
    </w:rPr>
  </w:style>
  <w:style w:type="character" w:customStyle="1" w:styleId="WW8Num177z0">
    <w:name w:val="WW8Num177z0"/>
    <w:rsid w:val="00A20BEA"/>
    <w:rPr>
      <w:rFonts w:ascii="Symbol" w:hAnsi="Symbol"/>
    </w:rPr>
  </w:style>
  <w:style w:type="character" w:customStyle="1" w:styleId="WW8Num177z2">
    <w:name w:val="WW8Num177z2"/>
    <w:rsid w:val="00A20BEA"/>
    <w:rPr>
      <w:rFonts w:ascii="Wingdings" w:hAnsi="Wingdings"/>
    </w:rPr>
  </w:style>
  <w:style w:type="character" w:customStyle="1" w:styleId="WW8Num177z4">
    <w:name w:val="WW8Num177z4"/>
    <w:rsid w:val="00A20BEA"/>
    <w:rPr>
      <w:rFonts w:ascii="Courier New" w:hAnsi="Courier New"/>
    </w:rPr>
  </w:style>
  <w:style w:type="character" w:customStyle="1" w:styleId="WW8Num178z0">
    <w:name w:val="WW8Num178z0"/>
    <w:rsid w:val="00A20BEA"/>
    <w:rPr>
      <w:rFonts w:ascii="Symbol" w:hAnsi="Symbol"/>
    </w:rPr>
  </w:style>
  <w:style w:type="character" w:customStyle="1" w:styleId="WW8Num178z1">
    <w:name w:val="WW8Num178z1"/>
    <w:rsid w:val="00A20BEA"/>
    <w:rPr>
      <w:rFonts w:ascii="Courier New" w:hAnsi="Courier New"/>
    </w:rPr>
  </w:style>
  <w:style w:type="character" w:customStyle="1" w:styleId="WW8Num178z2">
    <w:name w:val="WW8Num178z2"/>
    <w:rsid w:val="00A20BEA"/>
    <w:rPr>
      <w:rFonts w:ascii="Wingdings" w:hAnsi="Wingdings"/>
    </w:rPr>
  </w:style>
  <w:style w:type="character" w:customStyle="1" w:styleId="WW8Num179z0">
    <w:name w:val="WW8Num179z0"/>
    <w:rsid w:val="00A20BEA"/>
    <w:rPr>
      <w:rFonts w:ascii="Symbol" w:hAnsi="Symbol"/>
    </w:rPr>
  </w:style>
  <w:style w:type="character" w:customStyle="1" w:styleId="WW8Num179z1">
    <w:name w:val="WW8Num179z1"/>
    <w:rsid w:val="00A20BEA"/>
    <w:rPr>
      <w:rFonts w:ascii="Courier New" w:hAnsi="Courier New"/>
    </w:rPr>
  </w:style>
  <w:style w:type="character" w:customStyle="1" w:styleId="WW8Num179z2">
    <w:name w:val="WW8Num179z2"/>
    <w:rsid w:val="00A20BEA"/>
    <w:rPr>
      <w:rFonts w:ascii="Wingdings" w:hAnsi="Wingdings"/>
    </w:rPr>
  </w:style>
  <w:style w:type="character" w:customStyle="1" w:styleId="WW8Num180z0">
    <w:name w:val="WW8Num180z0"/>
    <w:rsid w:val="00A20BEA"/>
    <w:rPr>
      <w:rFonts w:ascii="Symbol" w:hAnsi="Symbol"/>
    </w:rPr>
  </w:style>
  <w:style w:type="character" w:customStyle="1" w:styleId="WW8Num180z2">
    <w:name w:val="WW8Num180z2"/>
    <w:rsid w:val="00A20BEA"/>
    <w:rPr>
      <w:rFonts w:ascii="Wingdings" w:hAnsi="Wingdings"/>
    </w:rPr>
  </w:style>
  <w:style w:type="character" w:customStyle="1" w:styleId="WW8Num180z4">
    <w:name w:val="WW8Num180z4"/>
    <w:rsid w:val="00A20BEA"/>
    <w:rPr>
      <w:rFonts w:ascii="Courier New" w:hAnsi="Courier New"/>
    </w:rPr>
  </w:style>
  <w:style w:type="character" w:customStyle="1" w:styleId="WW8Num181z0">
    <w:name w:val="WW8Num181z0"/>
    <w:rsid w:val="00A20BEA"/>
    <w:rPr>
      <w:rFonts w:ascii="Symbol" w:hAnsi="Symbol"/>
    </w:rPr>
  </w:style>
  <w:style w:type="character" w:customStyle="1" w:styleId="WW8Num181z1">
    <w:name w:val="WW8Num181z1"/>
    <w:rsid w:val="00A20BEA"/>
    <w:rPr>
      <w:rFonts w:ascii="Courier New" w:hAnsi="Courier New" w:cs="Courier New"/>
    </w:rPr>
  </w:style>
  <w:style w:type="character" w:customStyle="1" w:styleId="WW8Num181z2">
    <w:name w:val="WW8Num181z2"/>
    <w:rsid w:val="00A20BEA"/>
    <w:rPr>
      <w:rFonts w:ascii="Wingdings" w:hAnsi="Wingdings"/>
    </w:rPr>
  </w:style>
  <w:style w:type="character" w:customStyle="1" w:styleId="WW8Num182z0">
    <w:name w:val="WW8Num182z0"/>
    <w:rsid w:val="00A20BEA"/>
    <w:rPr>
      <w:rFonts w:ascii="Symbol" w:hAnsi="Symbol"/>
    </w:rPr>
  </w:style>
  <w:style w:type="character" w:customStyle="1" w:styleId="WW8Num182z1">
    <w:name w:val="WW8Num182z1"/>
    <w:rsid w:val="00A20BEA"/>
    <w:rPr>
      <w:rFonts w:ascii="Courier New" w:hAnsi="Courier New" w:cs="Courier New"/>
    </w:rPr>
  </w:style>
  <w:style w:type="character" w:customStyle="1" w:styleId="WW8Num182z2">
    <w:name w:val="WW8Num182z2"/>
    <w:rsid w:val="00A20BEA"/>
    <w:rPr>
      <w:rFonts w:ascii="Wingdings" w:hAnsi="Wingdings"/>
    </w:rPr>
  </w:style>
  <w:style w:type="character" w:customStyle="1" w:styleId="WW8Num183z0">
    <w:name w:val="WW8Num183z0"/>
    <w:rsid w:val="00A20BEA"/>
    <w:rPr>
      <w:rFonts w:ascii="Symbol" w:hAnsi="Symbol"/>
    </w:rPr>
  </w:style>
  <w:style w:type="character" w:customStyle="1" w:styleId="WW8Num183z1">
    <w:name w:val="WW8Num183z1"/>
    <w:rsid w:val="00A20BEA"/>
    <w:rPr>
      <w:rFonts w:ascii="Courier New" w:hAnsi="Courier New" w:cs="Courier New"/>
    </w:rPr>
  </w:style>
  <w:style w:type="character" w:customStyle="1" w:styleId="WW8Num183z2">
    <w:name w:val="WW8Num183z2"/>
    <w:rsid w:val="00A20BEA"/>
    <w:rPr>
      <w:rFonts w:ascii="Wingdings" w:hAnsi="Wingdings"/>
    </w:rPr>
  </w:style>
  <w:style w:type="character" w:customStyle="1" w:styleId="WW8Num184z0">
    <w:name w:val="WW8Num184z0"/>
    <w:rsid w:val="00A20BEA"/>
    <w:rPr>
      <w:rFonts w:ascii="Symbol" w:hAnsi="Symbol"/>
    </w:rPr>
  </w:style>
  <w:style w:type="character" w:customStyle="1" w:styleId="WW8Num184z1">
    <w:name w:val="WW8Num184z1"/>
    <w:rsid w:val="00A20BEA"/>
    <w:rPr>
      <w:rFonts w:ascii="Courier New" w:hAnsi="Courier New" w:cs="Courier New"/>
    </w:rPr>
  </w:style>
  <w:style w:type="character" w:customStyle="1" w:styleId="WW8Num184z2">
    <w:name w:val="WW8Num184z2"/>
    <w:rsid w:val="00A20BEA"/>
    <w:rPr>
      <w:rFonts w:ascii="Wingdings" w:hAnsi="Wingdings"/>
    </w:rPr>
  </w:style>
  <w:style w:type="character" w:customStyle="1" w:styleId="WW8Num185z0">
    <w:name w:val="WW8Num185z0"/>
    <w:rsid w:val="00A20BEA"/>
    <w:rPr>
      <w:rFonts w:ascii="Wingdings" w:hAnsi="Wingdings"/>
    </w:rPr>
  </w:style>
  <w:style w:type="character" w:customStyle="1" w:styleId="WW8Num185z1">
    <w:name w:val="WW8Num185z1"/>
    <w:rsid w:val="00A20BEA"/>
    <w:rPr>
      <w:rFonts w:ascii="Courier New" w:hAnsi="Courier New"/>
    </w:rPr>
  </w:style>
  <w:style w:type="character" w:customStyle="1" w:styleId="WW8Num185z3">
    <w:name w:val="WW8Num185z3"/>
    <w:rsid w:val="00A20BEA"/>
    <w:rPr>
      <w:rFonts w:ascii="Symbol" w:hAnsi="Symbol"/>
    </w:rPr>
  </w:style>
  <w:style w:type="character" w:customStyle="1" w:styleId="WW8Num186z0">
    <w:name w:val="WW8Num186z0"/>
    <w:rsid w:val="00A20BEA"/>
    <w:rPr>
      <w:rFonts w:ascii="Symbol" w:hAnsi="Symbol"/>
    </w:rPr>
  </w:style>
  <w:style w:type="character" w:customStyle="1" w:styleId="WW8Num186z1">
    <w:name w:val="WW8Num186z1"/>
    <w:rsid w:val="00A20BEA"/>
    <w:rPr>
      <w:rFonts w:ascii="Courier New" w:hAnsi="Courier New" w:cs="Courier New"/>
    </w:rPr>
  </w:style>
  <w:style w:type="character" w:customStyle="1" w:styleId="WW8Num186z2">
    <w:name w:val="WW8Num186z2"/>
    <w:rsid w:val="00A20BEA"/>
    <w:rPr>
      <w:rFonts w:ascii="Wingdings" w:hAnsi="Wingdings"/>
    </w:rPr>
  </w:style>
  <w:style w:type="character" w:customStyle="1" w:styleId="WW8Num187z0">
    <w:name w:val="WW8Num187z0"/>
    <w:rsid w:val="00A20BEA"/>
    <w:rPr>
      <w:rFonts w:ascii="Symbol" w:hAnsi="Symbol"/>
    </w:rPr>
  </w:style>
  <w:style w:type="character" w:customStyle="1" w:styleId="WW8Num187z1">
    <w:name w:val="WW8Num187z1"/>
    <w:rsid w:val="00A20BEA"/>
    <w:rPr>
      <w:rFonts w:ascii="Courier New" w:hAnsi="Courier New"/>
    </w:rPr>
  </w:style>
  <w:style w:type="character" w:customStyle="1" w:styleId="WW8Num187z2">
    <w:name w:val="WW8Num187z2"/>
    <w:rsid w:val="00A20BEA"/>
    <w:rPr>
      <w:rFonts w:ascii="Wingdings" w:hAnsi="Wingdings"/>
    </w:rPr>
  </w:style>
  <w:style w:type="character" w:customStyle="1" w:styleId="WW8Num189z0">
    <w:name w:val="WW8Num189z0"/>
    <w:rsid w:val="00A20BEA"/>
    <w:rPr>
      <w:rFonts w:ascii="Symbol" w:hAnsi="Symbol"/>
    </w:rPr>
  </w:style>
  <w:style w:type="character" w:customStyle="1" w:styleId="WW8Num189z1">
    <w:name w:val="WW8Num189z1"/>
    <w:rsid w:val="00A20BEA"/>
    <w:rPr>
      <w:rFonts w:ascii="Courier New" w:hAnsi="Courier New"/>
    </w:rPr>
  </w:style>
  <w:style w:type="character" w:customStyle="1" w:styleId="WW8Num189z2">
    <w:name w:val="WW8Num189z2"/>
    <w:rsid w:val="00A20BEA"/>
    <w:rPr>
      <w:rFonts w:ascii="Wingdings" w:hAnsi="Wingdings"/>
    </w:rPr>
  </w:style>
  <w:style w:type="character" w:customStyle="1" w:styleId="WW8Num190z1">
    <w:name w:val="WW8Num190z1"/>
    <w:rsid w:val="00A20BEA"/>
    <w:rPr>
      <w:rFonts w:ascii="Times New Roman" w:eastAsia="Times New Roman" w:hAnsi="Times New Roman" w:cs="Times New Roman"/>
    </w:rPr>
  </w:style>
  <w:style w:type="character" w:customStyle="1" w:styleId="WW8Num191z0">
    <w:name w:val="WW8Num191z0"/>
    <w:rsid w:val="00A20BEA"/>
    <w:rPr>
      <w:rFonts w:ascii="Symbol" w:hAnsi="Symbol"/>
    </w:rPr>
  </w:style>
  <w:style w:type="character" w:customStyle="1" w:styleId="WW8Num192z0">
    <w:name w:val="WW8Num192z0"/>
    <w:rsid w:val="00A20BEA"/>
    <w:rPr>
      <w:rFonts w:ascii="Symbol" w:hAnsi="Symbol"/>
    </w:rPr>
  </w:style>
  <w:style w:type="character" w:customStyle="1" w:styleId="WW8Num192z1">
    <w:name w:val="WW8Num192z1"/>
    <w:rsid w:val="00A20BEA"/>
    <w:rPr>
      <w:rFonts w:ascii="Courier New" w:hAnsi="Courier New" w:cs="Courier New"/>
    </w:rPr>
  </w:style>
  <w:style w:type="character" w:customStyle="1" w:styleId="WW8Num192z2">
    <w:name w:val="WW8Num192z2"/>
    <w:rsid w:val="00A20BEA"/>
    <w:rPr>
      <w:rFonts w:ascii="Wingdings" w:hAnsi="Wingdings"/>
    </w:rPr>
  </w:style>
  <w:style w:type="character" w:customStyle="1" w:styleId="WW8Num193z0">
    <w:name w:val="WW8Num193z0"/>
    <w:rsid w:val="00A20BEA"/>
    <w:rPr>
      <w:b w:val="0"/>
      <w:color w:val="auto"/>
    </w:rPr>
  </w:style>
  <w:style w:type="character" w:customStyle="1" w:styleId="WW8Num194z0">
    <w:name w:val="WW8Num194z0"/>
    <w:rsid w:val="00A20BEA"/>
    <w:rPr>
      <w:rFonts w:ascii="Times New Roman" w:eastAsia="Times New Roman" w:hAnsi="Times New Roman" w:cs="Times New Roman"/>
    </w:rPr>
  </w:style>
  <w:style w:type="character" w:customStyle="1" w:styleId="WW8Num194z1">
    <w:name w:val="WW8Num194z1"/>
    <w:rsid w:val="00A20BEA"/>
    <w:rPr>
      <w:rFonts w:ascii="Courier New" w:hAnsi="Courier New"/>
    </w:rPr>
  </w:style>
  <w:style w:type="character" w:customStyle="1" w:styleId="WW8Num194z2">
    <w:name w:val="WW8Num194z2"/>
    <w:rsid w:val="00A20BEA"/>
    <w:rPr>
      <w:rFonts w:ascii="Wingdings" w:hAnsi="Wingdings"/>
    </w:rPr>
  </w:style>
  <w:style w:type="character" w:customStyle="1" w:styleId="WW8Num194z3">
    <w:name w:val="WW8Num194z3"/>
    <w:rsid w:val="00A20BEA"/>
    <w:rPr>
      <w:rFonts w:ascii="Symbol" w:hAnsi="Symbol"/>
    </w:rPr>
  </w:style>
  <w:style w:type="character" w:customStyle="1" w:styleId="WW8Num195z0">
    <w:name w:val="WW8Num195z0"/>
    <w:rsid w:val="00A20BEA"/>
    <w:rPr>
      <w:rFonts w:ascii="Symbol" w:hAnsi="Symbol"/>
    </w:rPr>
  </w:style>
  <w:style w:type="character" w:customStyle="1" w:styleId="WW8Num195z1">
    <w:name w:val="WW8Num195z1"/>
    <w:rsid w:val="00A20BEA"/>
    <w:rPr>
      <w:rFonts w:ascii="Courier New" w:hAnsi="Courier New" w:cs="Courier New"/>
    </w:rPr>
  </w:style>
  <w:style w:type="character" w:customStyle="1" w:styleId="WW8Num195z2">
    <w:name w:val="WW8Num195z2"/>
    <w:rsid w:val="00A20BEA"/>
    <w:rPr>
      <w:rFonts w:ascii="Wingdings" w:hAnsi="Wingdings"/>
    </w:rPr>
  </w:style>
  <w:style w:type="character" w:customStyle="1" w:styleId="WW8Num196z0">
    <w:name w:val="WW8Num196z0"/>
    <w:rsid w:val="00A20BEA"/>
    <w:rPr>
      <w:rFonts w:ascii="Symbol" w:hAnsi="Symbol"/>
      <w:color w:val="008080"/>
    </w:rPr>
  </w:style>
  <w:style w:type="character" w:customStyle="1" w:styleId="WW8Num196z1">
    <w:name w:val="WW8Num196z1"/>
    <w:rsid w:val="00A20BEA"/>
    <w:rPr>
      <w:color w:val="008080"/>
    </w:rPr>
  </w:style>
  <w:style w:type="character" w:customStyle="1" w:styleId="WW8Num196z2">
    <w:name w:val="WW8Num196z2"/>
    <w:rsid w:val="00A20BEA"/>
    <w:rPr>
      <w:rFonts w:ascii="Symbol" w:hAnsi="Symbol"/>
    </w:rPr>
  </w:style>
  <w:style w:type="character" w:customStyle="1" w:styleId="WW8Num197z0">
    <w:name w:val="WW8Num197z0"/>
    <w:rsid w:val="00A20BEA"/>
    <w:rPr>
      <w:rFonts w:ascii="Symbol" w:hAnsi="Symbol"/>
    </w:rPr>
  </w:style>
  <w:style w:type="character" w:customStyle="1" w:styleId="WW8Num197z1">
    <w:name w:val="WW8Num197z1"/>
    <w:rsid w:val="00A20BEA"/>
    <w:rPr>
      <w:rFonts w:ascii="Courier New" w:hAnsi="Courier New"/>
    </w:rPr>
  </w:style>
  <w:style w:type="character" w:customStyle="1" w:styleId="WW8Num197z2">
    <w:name w:val="WW8Num197z2"/>
    <w:rsid w:val="00A20BEA"/>
    <w:rPr>
      <w:rFonts w:ascii="Wingdings" w:hAnsi="Wingdings"/>
    </w:rPr>
  </w:style>
  <w:style w:type="character" w:customStyle="1" w:styleId="WW8Num198z0">
    <w:name w:val="WW8Num198z0"/>
    <w:rsid w:val="00A20BEA"/>
    <w:rPr>
      <w:rFonts w:ascii="Symbol" w:hAnsi="Symbol"/>
    </w:rPr>
  </w:style>
  <w:style w:type="character" w:customStyle="1" w:styleId="WW8Num198z1">
    <w:name w:val="WW8Num198z1"/>
    <w:rsid w:val="00A20BEA"/>
    <w:rPr>
      <w:rFonts w:ascii="Wingdings 3" w:hAnsi="Wingdings 3"/>
    </w:rPr>
  </w:style>
  <w:style w:type="character" w:customStyle="1" w:styleId="WW8Num199z0">
    <w:name w:val="WW8Num199z0"/>
    <w:rsid w:val="00A20BEA"/>
    <w:rPr>
      <w:rFonts w:ascii="Symbol" w:hAnsi="Symbol"/>
    </w:rPr>
  </w:style>
  <w:style w:type="character" w:customStyle="1" w:styleId="WW8Num199z1">
    <w:name w:val="WW8Num199z1"/>
    <w:rsid w:val="00A20BEA"/>
    <w:rPr>
      <w:rFonts w:ascii="Courier New" w:hAnsi="Courier New"/>
    </w:rPr>
  </w:style>
  <w:style w:type="character" w:customStyle="1" w:styleId="WW8Num199z2">
    <w:name w:val="WW8Num199z2"/>
    <w:rsid w:val="00A20BEA"/>
    <w:rPr>
      <w:rFonts w:ascii="Wingdings" w:hAnsi="Wingdings"/>
    </w:rPr>
  </w:style>
  <w:style w:type="character" w:customStyle="1" w:styleId="WW8Num200z0">
    <w:name w:val="WW8Num200z0"/>
    <w:rsid w:val="00A20BEA"/>
    <w:rPr>
      <w:rFonts w:ascii="Symbol" w:hAnsi="Symbol"/>
    </w:rPr>
  </w:style>
  <w:style w:type="character" w:customStyle="1" w:styleId="WW8Num200z1">
    <w:name w:val="WW8Num200z1"/>
    <w:rsid w:val="00A20BEA"/>
    <w:rPr>
      <w:rFonts w:ascii="Courier New" w:hAnsi="Courier New" w:cs="Courier New"/>
    </w:rPr>
  </w:style>
  <w:style w:type="character" w:customStyle="1" w:styleId="WW8Num200z2">
    <w:name w:val="WW8Num200z2"/>
    <w:rsid w:val="00A20BEA"/>
    <w:rPr>
      <w:rFonts w:ascii="Wingdings" w:hAnsi="Wingdings"/>
    </w:rPr>
  </w:style>
  <w:style w:type="character" w:customStyle="1" w:styleId="WW8Num201z0">
    <w:name w:val="WW8Num201z0"/>
    <w:rsid w:val="00A20BEA"/>
    <w:rPr>
      <w:rFonts w:ascii="Symbol" w:hAnsi="Symbol"/>
      <w:color w:val="B6DDE8"/>
    </w:rPr>
  </w:style>
  <w:style w:type="character" w:customStyle="1" w:styleId="WW8Num201z1">
    <w:name w:val="WW8Num201z1"/>
    <w:rsid w:val="00A20BEA"/>
    <w:rPr>
      <w:rFonts w:ascii="Courier New" w:hAnsi="Courier New" w:cs="Courier New"/>
    </w:rPr>
  </w:style>
  <w:style w:type="character" w:customStyle="1" w:styleId="WW8Num201z2">
    <w:name w:val="WW8Num201z2"/>
    <w:rsid w:val="00A20BEA"/>
    <w:rPr>
      <w:rFonts w:ascii="Wingdings" w:hAnsi="Wingdings"/>
    </w:rPr>
  </w:style>
  <w:style w:type="character" w:customStyle="1" w:styleId="WW8Num201z3">
    <w:name w:val="WW8Num201z3"/>
    <w:rsid w:val="00A20BEA"/>
    <w:rPr>
      <w:rFonts w:ascii="Symbol" w:hAnsi="Symbol"/>
    </w:rPr>
  </w:style>
  <w:style w:type="character" w:customStyle="1" w:styleId="WW8Num203z0">
    <w:name w:val="WW8Num203z0"/>
    <w:rsid w:val="00A20BEA"/>
    <w:rPr>
      <w:rFonts w:ascii="Symbol" w:hAnsi="Symbol"/>
    </w:rPr>
  </w:style>
  <w:style w:type="character" w:customStyle="1" w:styleId="WW8Num203z1">
    <w:name w:val="WW8Num203z1"/>
    <w:rsid w:val="00A20BEA"/>
    <w:rPr>
      <w:rFonts w:ascii="Courier New" w:hAnsi="Courier New"/>
    </w:rPr>
  </w:style>
  <w:style w:type="character" w:customStyle="1" w:styleId="WW8Num203z2">
    <w:name w:val="WW8Num203z2"/>
    <w:rsid w:val="00A20BEA"/>
    <w:rPr>
      <w:rFonts w:ascii="Wingdings" w:hAnsi="Wingdings"/>
    </w:rPr>
  </w:style>
  <w:style w:type="character" w:customStyle="1" w:styleId="WW8Num205z0">
    <w:name w:val="WW8Num205z0"/>
    <w:rsid w:val="00A20BEA"/>
    <w:rPr>
      <w:rFonts w:ascii="Symbol" w:hAnsi="Symbol"/>
    </w:rPr>
  </w:style>
  <w:style w:type="character" w:customStyle="1" w:styleId="WW8Num205z1">
    <w:name w:val="WW8Num205z1"/>
    <w:rsid w:val="00A20BEA"/>
    <w:rPr>
      <w:rFonts w:ascii="Wingdings 3" w:hAnsi="Wingdings 3"/>
    </w:rPr>
  </w:style>
  <w:style w:type="character" w:customStyle="1" w:styleId="WW8Num206z0">
    <w:name w:val="WW8Num206z0"/>
    <w:rsid w:val="00A20BEA"/>
    <w:rPr>
      <w:rFonts w:ascii="Symbol" w:hAnsi="Symbol"/>
    </w:rPr>
  </w:style>
  <w:style w:type="character" w:customStyle="1" w:styleId="WW8Num206z1">
    <w:name w:val="WW8Num206z1"/>
    <w:rsid w:val="00A20BEA"/>
    <w:rPr>
      <w:rFonts w:ascii="Courier New" w:hAnsi="Courier New" w:cs="Courier New"/>
    </w:rPr>
  </w:style>
  <w:style w:type="character" w:customStyle="1" w:styleId="WW8Num206z2">
    <w:name w:val="WW8Num206z2"/>
    <w:rsid w:val="00A20BEA"/>
    <w:rPr>
      <w:rFonts w:ascii="Wingdings" w:hAnsi="Wingdings"/>
    </w:rPr>
  </w:style>
  <w:style w:type="character" w:customStyle="1" w:styleId="WW8Num207z0">
    <w:name w:val="WW8Num207z0"/>
    <w:rsid w:val="00A20BEA"/>
    <w:rPr>
      <w:rFonts w:ascii="Symbol" w:hAnsi="Symbol"/>
    </w:rPr>
  </w:style>
  <w:style w:type="character" w:customStyle="1" w:styleId="WW8Num207z1">
    <w:name w:val="WW8Num207z1"/>
    <w:rsid w:val="00A20BEA"/>
    <w:rPr>
      <w:rFonts w:ascii="Courier New" w:hAnsi="Courier New"/>
    </w:rPr>
  </w:style>
  <w:style w:type="character" w:customStyle="1" w:styleId="WW8Num207z2">
    <w:name w:val="WW8Num207z2"/>
    <w:rsid w:val="00A20BEA"/>
    <w:rPr>
      <w:rFonts w:ascii="Wingdings" w:hAnsi="Wingdings"/>
    </w:rPr>
  </w:style>
  <w:style w:type="character" w:customStyle="1" w:styleId="WW8Num209z0">
    <w:name w:val="WW8Num209z0"/>
    <w:rsid w:val="00A20BEA"/>
    <w:rPr>
      <w:rFonts w:ascii="Symbol" w:hAnsi="Symbol"/>
    </w:rPr>
  </w:style>
  <w:style w:type="character" w:customStyle="1" w:styleId="WW8Num209z1">
    <w:name w:val="WW8Num209z1"/>
    <w:rsid w:val="00A20BEA"/>
    <w:rPr>
      <w:rFonts w:ascii="Courier New" w:hAnsi="Courier New"/>
    </w:rPr>
  </w:style>
  <w:style w:type="character" w:customStyle="1" w:styleId="WW8Num209z2">
    <w:name w:val="WW8Num209z2"/>
    <w:rsid w:val="00A20BEA"/>
    <w:rPr>
      <w:rFonts w:ascii="Wingdings" w:hAnsi="Wingdings"/>
    </w:rPr>
  </w:style>
  <w:style w:type="character" w:customStyle="1" w:styleId="WW8Num210z0">
    <w:name w:val="WW8Num210z0"/>
    <w:rsid w:val="00A20BEA"/>
    <w:rPr>
      <w:rFonts w:ascii="Symbol" w:hAnsi="Symbol"/>
    </w:rPr>
  </w:style>
  <w:style w:type="character" w:customStyle="1" w:styleId="WW8Num210z1">
    <w:name w:val="WW8Num210z1"/>
    <w:rsid w:val="00A20BEA"/>
    <w:rPr>
      <w:rFonts w:ascii="Courier New" w:hAnsi="Courier New"/>
    </w:rPr>
  </w:style>
  <w:style w:type="character" w:customStyle="1" w:styleId="WW8Num210z2">
    <w:name w:val="WW8Num210z2"/>
    <w:rsid w:val="00A20BEA"/>
    <w:rPr>
      <w:rFonts w:ascii="Wingdings" w:hAnsi="Wingdings"/>
    </w:rPr>
  </w:style>
  <w:style w:type="character" w:customStyle="1" w:styleId="WW8Num211z0">
    <w:name w:val="WW8Num211z0"/>
    <w:rsid w:val="00A20BEA"/>
    <w:rPr>
      <w:rFonts w:ascii="Symbol" w:hAnsi="Symbol"/>
      <w:sz w:val="16"/>
    </w:rPr>
  </w:style>
  <w:style w:type="character" w:customStyle="1" w:styleId="WW8Num211z1">
    <w:name w:val="WW8Num211z1"/>
    <w:rsid w:val="00A20BEA"/>
    <w:rPr>
      <w:rFonts w:ascii="Courier New" w:hAnsi="Courier New"/>
    </w:rPr>
  </w:style>
  <w:style w:type="character" w:customStyle="1" w:styleId="WW8Num211z2">
    <w:name w:val="WW8Num211z2"/>
    <w:rsid w:val="00A20BEA"/>
    <w:rPr>
      <w:rFonts w:ascii="Wingdings" w:hAnsi="Wingdings"/>
    </w:rPr>
  </w:style>
  <w:style w:type="character" w:customStyle="1" w:styleId="WW8Num211z3">
    <w:name w:val="WW8Num211z3"/>
    <w:rsid w:val="00A20BEA"/>
    <w:rPr>
      <w:rFonts w:ascii="Symbol" w:hAnsi="Symbol"/>
    </w:rPr>
  </w:style>
  <w:style w:type="character" w:customStyle="1" w:styleId="WW8Num212z0">
    <w:name w:val="WW8Num212z0"/>
    <w:rsid w:val="00A20BEA"/>
    <w:rPr>
      <w:rFonts w:ascii="Symbol" w:hAnsi="Symbol"/>
    </w:rPr>
  </w:style>
  <w:style w:type="character" w:customStyle="1" w:styleId="WW8Num212z1">
    <w:name w:val="WW8Num212z1"/>
    <w:rsid w:val="00A20BEA"/>
    <w:rPr>
      <w:rFonts w:ascii="Times New Roman" w:eastAsia="Times New Roman" w:hAnsi="Times New Roman" w:cs="Times New Roman"/>
    </w:rPr>
  </w:style>
  <w:style w:type="character" w:customStyle="1" w:styleId="WW8Num213z0">
    <w:name w:val="WW8Num213z0"/>
    <w:rsid w:val="00A20BEA"/>
    <w:rPr>
      <w:rFonts w:ascii="Symbol" w:hAnsi="Symbol"/>
    </w:rPr>
  </w:style>
  <w:style w:type="character" w:customStyle="1" w:styleId="WW8Num214z0">
    <w:name w:val="WW8Num214z0"/>
    <w:rsid w:val="00A20BEA"/>
    <w:rPr>
      <w:rFonts w:ascii="Symbol" w:hAnsi="Symbol"/>
    </w:rPr>
  </w:style>
  <w:style w:type="character" w:customStyle="1" w:styleId="WW8Num214z1">
    <w:name w:val="WW8Num214z1"/>
    <w:rsid w:val="00A20BEA"/>
    <w:rPr>
      <w:rFonts w:ascii="Times New Roman" w:eastAsia="Times New Roman" w:hAnsi="Times New Roman" w:cs="Times New Roman"/>
    </w:rPr>
  </w:style>
  <w:style w:type="character" w:customStyle="1" w:styleId="WW8Num215z0">
    <w:name w:val="WW8Num215z0"/>
    <w:rsid w:val="00A20BEA"/>
    <w:rPr>
      <w:rFonts w:ascii="Symbol" w:hAnsi="Symbol"/>
    </w:rPr>
  </w:style>
  <w:style w:type="character" w:customStyle="1" w:styleId="WW8Num216z0">
    <w:name w:val="WW8Num216z0"/>
    <w:rsid w:val="00A20BEA"/>
    <w:rPr>
      <w:rFonts w:ascii="Wingdings" w:hAnsi="Wingdings"/>
    </w:rPr>
  </w:style>
  <w:style w:type="character" w:customStyle="1" w:styleId="WW8Num217z0">
    <w:name w:val="WW8Num217z0"/>
    <w:rsid w:val="00A20BEA"/>
    <w:rPr>
      <w:rFonts w:ascii="Wingdings" w:hAnsi="Wingdings"/>
    </w:rPr>
  </w:style>
  <w:style w:type="character" w:customStyle="1" w:styleId="WW8Num217z1">
    <w:name w:val="WW8Num217z1"/>
    <w:rsid w:val="00A20BEA"/>
    <w:rPr>
      <w:rFonts w:ascii="Courier New" w:hAnsi="Courier New" w:cs="Courier New"/>
    </w:rPr>
  </w:style>
  <w:style w:type="character" w:customStyle="1" w:styleId="WW8Num217z3">
    <w:name w:val="WW8Num217z3"/>
    <w:rsid w:val="00A20BEA"/>
    <w:rPr>
      <w:rFonts w:ascii="Symbol" w:hAnsi="Symbol"/>
    </w:rPr>
  </w:style>
  <w:style w:type="character" w:customStyle="1" w:styleId="WW8Num218z0">
    <w:name w:val="WW8Num218z0"/>
    <w:rsid w:val="00A20BEA"/>
    <w:rPr>
      <w:rFonts w:ascii="Symbol" w:hAnsi="Symbol"/>
    </w:rPr>
  </w:style>
  <w:style w:type="character" w:customStyle="1" w:styleId="WW8Num218z1">
    <w:name w:val="WW8Num218z1"/>
    <w:rsid w:val="00A20BEA"/>
    <w:rPr>
      <w:rFonts w:ascii="Courier New" w:hAnsi="Courier New" w:cs="Courier New"/>
    </w:rPr>
  </w:style>
  <w:style w:type="character" w:customStyle="1" w:styleId="WW8Num218z2">
    <w:name w:val="WW8Num218z2"/>
    <w:rsid w:val="00A20BEA"/>
    <w:rPr>
      <w:rFonts w:ascii="Wingdings" w:hAnsi="Wingdings"/>
    </w:rPr>
  </w:style>
  <w:style w:type="character" w:customStyle="1" w:styleId="WW8Num220z0">
    <w:name w:val="WW8Num220z0"/>
    <w:rsid w:val="00A20BEA"/>
    <w:rPr>
      <w:rFonts w:ascii="Symbol" w:hAnsi="Symbol"/>
    </w:rPr>
  </w:style>
  <w:style w:type="character" w:customStyle="1" w:styleId="WW8Num220z1">
    <w:name w:val="WW8Num220z1"/>
    <w:rsid w:val="00A20BEA"/>
    <w:rPr>
      <w:rFonts w:ascii="Courier New" w:hAnsi="Courier New"/>
    </w:rPr>
  </w:style>
  <w:style w:type="character" w:customStyle="1" w:styleId="WW8Num220z2">
    <w:name w:val="WW8Num220z2"/>
    <w:rsid w:val="00A20BEA"/>
    <w:rPr>
      <w:rFonts w:ascii="Wingdings" w:hAnsi="Wingdings"/>
    </w:rPr>
  </w:style>
  <w:style w:type="character" w:customStyle="1" w:styleId="WW8Num222z0">
    <w:name w:val="WW8Num222z0"/>
    <w:rsid w:val="00A20BEA"/>
    <w:rPr>
      <w:rFonts w:ascii="Symbol" w:hAnsi="Symbol"/>
    </w:rPr>
  </w:style>
  <w:style w:type="character" w:customStyle="1" w:styleId="WW8Num222z1">
    <w:name w:val="WW8Num222z1"/>
    <w:rsid w:val="00A20BEA"/>
    <w:rPr>
      <w:rFonts w:ascii="Courier New" w:hAnsi="Courier New" w:cs="Courier New"/>
    </w:rPr>
  </w:style>
  <w:style w:type="character" w:customStyle="1" w:styleId="WW8Num222z2">
    <w:name w:val="WW8Num222z2"/>
    <w:rsid w:val="00A20BEA"/>
    <w:rPr>
      <w:rFonts w:ascii="Wingdings" w:hAnsi="Wingdings"/>
    </w:rPr>
  </w:style>
  <w:style w:type="character" w:customStyle="1" w:styleId="WW8Num223z0">
    <w:name w:val="WW8Num223z0"/>
    <w:rsid w:val="00A20BEA"/>
    <w:rPr>
      <w:rFonts w:ascii="Symbol" w:hAnsi="Symbol"/>
    </w:rPr>
  </w:style>
  <w:style w:type="character" w:customStyle="1" w:styleId="WW8Num223z1">
    <w:name w:val="WW8Num223z1"/>
    <w:rsid w:val="00A20BEA"/>
    <w:rPr>
      <w:rFonts w:ascii="Courier New" w:hAnsi="Courier New" w:cs="Courier New"/>
    </w:rPr>
  </w:style>
  <w:style w:type="character" w:customStyle="1" w:styleId="WW8Num223z2">
    <w:name w:val="WW8Num223z2"/>
    <w:rsid w:val="00A20BEA"/>
    <w:rPr>
      <w:rFonts w:ascii="Wingdings" w:hAnsi="Wingdings"/>
    </w:rPr>
  </w:style>
  <w:style w:type="character" w:customStyle="1" w:styleId="WW8Num224z0">
    <w:name w:val="WW8Num224z0"/>
    <w:rsid w:val="00A20BEA"/>
    <w:rPr>
      <w:rFonts w:ascii="Symbol" w:hAnsi="Symbol"/>
    </w:rPr>
  </w:style>
  <w:style w:type="character" w:customStyle="1" w:styleId="WW8Num224z1">
    <w:name w:val="WW8Num224z1"/>
    <w:rsid w:val="00A20BEA"/>
    <w:rPr>
      <w:rFonts w:ascii="Courier New" w:hAnsi="Courier New"/>
    </w:rPr>
  </w:style>
  <w:style w:type="character" w:customStyle="1" w:styleId="WW8Num224z2">
    <w:name w:val="WW8Num224z2"/>
    <w:rsid w:val="00A20BEA"/>
    <w:rPr>
      <w:rFonts w:ascii="Wingdings" w:hAnsi="Wingdings"/>
    </w:rPr>
  </w:style>
  <w:style w:type="character" w:customStyle="1" w:styleId="WW8Num225z0">
    <w:name w:val="WW8Num225z0"/>
    <w:rsid w:val="00A20BEA"/>
    <w:rPr>
      <w:rFonts w:ascii="Symbol" w:hAnsi="Symbol"/>
    </w:rPr>
  </w:style>
  <w:style w:type="character" w:customStyle="1" w:styleId="WW8Num228z0">
    <w:name w:val="WW8Num228z0"/>
    <w:rsid w:val="00A20BEA"/>
    <w:rPr>
      <w:rFonts w:ascii="Symbol" w:hAnsi="Symbol"/>
    </w:rPr>
  </w:style>
  <w:style w:type="character" w:customStyle="1" w:styleId="WW8Num228z1">
    <w:name w:val="WW8Num228z1"/>
    <w:rsid w:val="00A20BEA"/>
    <w:rPr>
      <w:rFonts w:ascii="Courier New" w:hAnsi="Courier New" w:cs="Courier New"/>
    </w:rPr>
  </w:style>
  <w:style w:type="character" w:customStyle="1" w:styleId="WW8Num228z2">
    <w:name w:val="WW8Num228z2"/>
    <w:rsid w:val="00A20BEA"/>
    <w:rPr>
      <w:rFonts w:ascii="Wingdings" w:hAnsi="Wingdings"/>
    </w:rPr>
  </w:style>
  <w:style w:type="character" w:customStyle="1" w:styleId="WW8Num229z0">
    <w:name w:val="WW8Num229z0"/>
    <w:rsid w:val="00A20BEA"/>
    <w:rPr>
      <w:rFonts w:ascii="Symbol" w:hAnsi="Symbol"/>
    </w:rPr>
  </w:style>
  <w:style w:type="character" w:customStyle="1" w:styleId="WW8Num229z1">
    <w:name w:val="WW8Num229z1"/>
    <w:rsid w:val="00A20BEA"/>
    <w:rPr>
      <w:rFonts w:ascii="Courier New" w:hAnsi="Courier New"/>
    </w:rPr>
  </w:style>
  <w:style w:type="character" w:customStyle="1" w:styleId="WW8Num229z2">
    <w:name w:val="WW8Num229z2"/>
    <w:rsid w:val="00A20BEA"/>
    <w:rPr>
      <w:rFonts w:ascii="Wingdings" w:hAnsi="Wingdings"/>
    </w:rPr>
  </w:style>
  <w:style w:type="character" w:customStyle="1" w:styleId="WW8Num230z0">
    <w:name w:val="WW8Num230z0"/>
    <w:rsid w:val="00A20BEA"/>
    <w:rPr>
      <w:rFonts w:ascii="Symbol" w:hAnsi="Symbol"/>
      <w:sz w:val="20"/>
    </w:rPr>
  </w:style>
  <w:style w:type="character" w:customStyle="1" w:styleId="WW8Num230z1">
    <w:name w:val="WW8Num230z1"/>
    <w:rsid w:val="00A20BEA"/>
    <w:rPr>
      <w:rFonts w:ascii="Courier New" w:hAnsi="Courier New"/>
      <w:sz w:val="20"/>
    </w:rPr>
  </w:style>
  <w:style w:type="character" w:customStyle="1" w:styleId="WW8Num230z2">
    <w:name w:val="WW8Num230z2"/>
    <w:rsid w:val="00A20BEA"/>
    <w:rPr>
      <w:rFonts w:ascii="Wingdings" w:hAnsi="Wingdings"/>
      <w:sz w:val="20"/>
    </w:rPr>
  </w:style>
  <w:style w:type="character" w:customStyle="1" w:styleId="WW8Num231z0">
    <w:name w:val="WW8Num231z0"/>
    <w:rsid w:val="00A20BEA"/>
    <w:rPr>
      <w:rFonts w:ascii="Symbol" w:hAnsi="Symbol"/>
    </w:rPr>
  </w:style>
  <w:style w:type="character" w:customStyle="1" w:styleId="WW8Num231z1">
    <w:name w:val="WW8Num231z1"/>
    <w:rsid w:val="00A20BEA"/>
    <w:rPr>
      <w:rFonts w:ascii="Courier New" w:hAnsi="Courier New"/>
    </w:rPr>
  </w:style>
  <w:style w:type="character" w:customStyle="1" w:styleId="WW8Num231z2">
    <w:name w:val="WW8Num231z2"/>
    <w:rsid w:val="00A20BEA"/>
    <w:rPr>
      <w:rFonts w:ascii="Wingdings" w:hAnsi="Wingdings"/>
    </w:rPr>
  </w:style>
  <w:style w:type="character" w:customStyle="1" w:styleId="WW8Num232z0">
    <w:name w:val="WW8Num232z0"/>
    <w:rsid w:val="00A20BEA"/>
    <w:rPr>
      <w:rFonts w:ascii="Symbol" w:hAnsi="Symbol"/>
      <w:sz w:val="16"/>
    </w:rPr>
  </w:style>
  <w:style w:type="character" w:customStyle="1" w:styleId="WW8Num233z0">
    <w:name w:val="WW8Num233z0"/>
    <w:rsid w:val="00A20BEA"/>
    <w:rPr>
      <w:rFonts w:ascii="Symbol" w:hAnsi="Symbol"/>
    </w:rPr>
  </w:style>
  <w:style w:type="character" w:customStyle="1" w:styleId="WW8Num233z1">
    <w:name w:val="WW8Num233z1"/>
    <w:rsid w:val="00A20BEA"/>
    <w:rPr>
      <w:rFonts w:ascii="Courier New" w:hAnsi="Courier New" w:cs="Courier New"/>
    </w:rPr>
  </w:style>
  <w:style w:type="character" w:customStyle="1" w:styleId="WW8Num233z2">
    <w:name w:val="WW8Num233z2"/>
    <w:rsid w:val="00A20BEA"/>
    <w:rPr>
      <w:rFonts w:ascii="Wingdings" w:hAnsi="Wingdings"/>
    </w:rPr>
  </w:style>
  <w:style w:type="character" w:customStyle="1" w:styleId="WW8Num234z0">
    <w:name w:val="WW8Num234z0"/>
    <w:rsid w:val="00A20BEA"/>
    <w:rPr>
      <w:rFonts w:ascii="Symbol" w:hAnsi="Symbol"/>
    </w:rPr>
  </w:style>
  <w:style w:type="character" w:customStyle="1" w:styleId="WW8Num234z1">
    <w:name w:val="WW8Num234z1"/>
    <w:rsid w:val="00A20BEA"/>
    <w:rPr>
      <w:rFonts w:ascii="Courier New" w:hAnsi="Courier New" w:cs="Courier New"/>
    </w:rPr>
  </w:style>
  <w:style w:type="character" w:customStyle="1" w:styleId="WW8Num234z2">
    <w:name w:val="WW8Num234z2"/>
    <w:rsid w:val="00A20BEA"/>
    <w:rPr>
      <w:rFonts w:ascii="Wingdings" w:hAnsi="Wingdings"/>
    </w:rPr>
  </w:style>
  <w:style w:type="character" w:customStyle="1" w:styleId="WW8Num235z0">
    <w:name w:val="WW8Num235z0"/>
    <w:rsid w:val="00A20BEA"/>
    <w:rPr>
      <w:rFonts w:ascii="Symbol" w:hAnsi="Symbol"/>
    </w:rPr>
  </w:style>
  <w:style w:type="character" w:customStyle="1" w:styleId="WW8Num235z1">
    <w:name w:val="WW8Num235z1"/>
    <w:rsid w:val="00A20BEA"/>
    <w:rPr>
      <w:rFonts w:ascii="Courier New" w:hAnsi="Courier New" w:cs="Courier New"/>
    </w:rPr>
  </w:style>
  <w:style w:type="character" w:customStyle="1" w:styleId="WW8Num235z2">
    <w:name w:val="WW8Num235z2"/>
    <w:rsid w:val="00A20BEA"/>
    <w:rPr>
      <w:rFonts w:ascii="Wingdings" w:hAnsi="Wingdings"/>
    </w:rPr>
  </w:style>
  <w:style w:type="character" w:customStyle="1" w:styleId="WW8Num236z0">
    <w:name w:val="WW8Num236z0"/>
    <w:rsid w:val="00A20BEA"/>
    <w:rPr>
      <w:rFonts w:ascii="Symbol" w:hAnsi="Symbol"/>
    </w:rPr>
  </w:style>
  <w:style w:type="character" w:customStyle="1" w:styleId="WW8Num236z1">
    <w:name w:val="WW8Num236z1"/>
    <w:rsid w:val="00A20BEA"/>
    <w:rPr>
      <w:rFonts w:ascii="Courier New" w:hAnsi="Courier New"/>
    </w:rPr>
  </w:style>
  <w:style w:type="character" w:customStyle="1" w:styleId="WW8Num236z2">
    <w:name w:val="WW8Num236z2"/>
    <w:rsid w:val="00A20BEA"/>
    <w:rPr>
      <w:rFonts w:ascii="Wingdings" w:hAnsi="Wingdings"/>
    </w:rPr>
  </w:style>
  <w:style w:type="character" w:customStyle="1" w:styleId="WW8Num237z0">
    <w:name w:val="WW8Num237z0"/>
    <w:rsid w:val="00A20BEA"/>
    <w:rPr>
      <w:rFonts w:ascii="Symbol" w:hAnsi="Symbol"/>
    </w:rPr>
  </w:style>
  <w:style w:type="character" w:customStyle="1" w:styleId="WW8Num237z1">
    <w:name w:val="WW8Num237z1"/>
    <w:rsid w:val="00A20BEA"/>
    <w:rPr>
      <w:rFonts w:ascii="Courier New" w:hAnsi="Courier New"/>
    </w:rPr>
  </w:style>
  <w:style w:type="character" w:customStyle="1" w:styleId="WW8Num237z2">
    <w:name w:val="WW8Num237z2"/>
    <w:rsid w:val="00A20BEA"/>
    <w:rPr>
      <w:rFonts w:ascii="Wingdings" w:hAnsi="Wingdings"/>
    </w:rPr>
  </w:style>
  <w:style w:type="character" w:customStyle="1" w:styleId="WW8Num238z1">
    <w:name w:val="WW8Num238z1"/>
    <w:rsid w:val="00A20BEA"/>
    <w:rPr>
      <w:rFonts w:ascii="Symbol" w:hAnsi="Symbol"/>
    </w:rPr>
  </w:style>
  <w:style w:type="character" w:customStyle="1" w:styleId="WW8Num239z1">
    <w:name w:val="WW8Num239z1"/>
    <w:rsid w:val="00A20BEA"/>
    <w:rPr>
      <w:rFonts w:ascii="Symbol" w:hAnsi="Symbol"/>
    </w:rPr>
  </w:style>
  <w:style w:type="character" w:customStyle="1" w:styleId="WW8Num240z0">
    <w:name w:val="WW8Num240z0"/>
    <w:rsid w:val="00A20BEA"/>
    <w:rPr>
      <w:rFonts w:ascii="Symbol" w:hAnsi="Symbol"/>
    </w:rPr>
  </w:style>
  <w:style w:type="character" w:customStyle="1" w:styleId="WW8Num240z1">
    <w:name w:val="WW8Num240z1"/>
    <w:rsid w:val="00A20BEA"/>
    <w:rPr>
      <w:rFonts w:ascii="Courier New" w:hAnsi="Courier New" w:cs="Courier New"/>
    </w:rPr>
  </w:style>
  <w:style w:type="character" w:customStyle="1" w:styleId="WW8Num240z2">
    <w:name w:val="WW8Num240z2"/>
    <w:rsid w:val="00A20BEA"/>
    <w:rPr>
      <w:rFonts w:ascii="Wingdings" w:hAnsi="Wingdings"/>
    </w:rPr>
  </w:style>
  <w:style w:type="character" w:customStyle="1" w:styleId="WW8Num241z1">
    <w:name w:val="WW8Num241z1"/>
    <w:rsid w:val="00A20BEA"/>
    <w:rPr>
      <w:rFonts w:ascii="Symbol" w:hAnsi="Symbol"/>
    </w:rPr>
  </w:style>
  <w:style w:type="character" w:customStyle="1" w:styleId="WW8Num242z0">
    <w:name w:val="WW8Num242z0"/>
    <w:rsid w:val="00A20BEA"/>
    <w:rPr>
      <w:rFonts w:ascii="Symbol" w:hAnsi="Symbol"/>
    </w:rPr>
  </w:style>
  <w:style w:type="character" w:customStyle="1" w:styleId="WW8Num243z0">
    <w:name w:val="WW8Num243z0"/>
    <w:rsid w:val="00A20BEA"/>
    <w:rPr>
      <w:rFonts w:ascii="Wingdings" w:hAnsi="Wingdings"/>
    </w:rPr>
  </w:style>
  <w:style w:type="character" w:customStyle="1" w:styleId="WW8Num243z1">
    <w:name w:val="WW8Num243z1"/>
    <w:rsid w:val="00A20BEA"/>
    <w:rPr>
      <w:rFonts w:ascii="Courier New" w:hAnsi="Courier New"/>
    </w:rPr>
  </w:style>
  <w:style w:type="character" w:customStyle="1" w:styleId="WW8Num243z3">
    <w:name w:val="WW8Num243z3"/>
    <w:rsid w:val="00A20BEA"/>
    <w:rPr>
      <w:rFonts w:ascii="Symbol" w:hAnsi="Symbol"/>
    </w:rPr>
  </w:style>
  <w:style w:type="character" w:customStyle="1" w:styleId="WW8Num244z0">
    <w:name w:val="WW8Num244z0"/>
    <w:rsid w:val="00A20BEA"/>
    <w:rPr>
      <w:rFonts w:ascii="Wingdings" w:hAnsi="Wingdings"/>
      <w:color w:val="FFFF00"/>
      <w:kern w:val="1"/>
      <w:sz w:val="20"/>
    </w:rPr>
  </w:style>
  <w:style w:type="character" w:customStyle="1" w:styleId="WW8Num244z1">
    <w:name w:val="WW8Num244z1"/>
    <w:rsid w:val="00A20BEA"/>
    <w:rPr>
      <w:rFonts w:ascii="Courier New" w:hAnsi="Courier New"/>
      <w:sz w:val="20"/>
    </w:rPr>
  </w:style>
  <w:style w:type="character" w:customStyle="1" w:styleId="WW8Num244z2">
    <w:name w:val="WW8Num244z2"/>
    <w:rsid w:val="00A20BEA"/>
    <w:rPr>
      <w:rFonts w:ascii="Wingdings" w:hAnsi="Wingdings"/>
      <w:sz w:val="20"/>
    </w:rPr>
  </w:style>
  <w:style w:type="character" w:customStyle="1" w:styleId="WW8Num245z0">
    <w:name w:val="WW8Num245z0"/>
    <w:rsid w:val="00A20BEA"/>
    <w:rPr>
      <w:rFonts w:ascii="Symbol" w:hAnsi="Symbol"/>
    </w:rPr>
  </w:style>
  <w:style w:type="character" w:customStyle="1" w:styleId="WW8Num245z1">
    <w:name w:val="WW8Num245z1"/>
    <w:rsid w:val="00A20BEA"/>
    <w:rPr>
      <w:rFonts w:ascii="Courier New" w:hAnsi="Courier New"/>
    </w:rPr>
  </w:style>
  <w:style w:type="character" w:customStyle="1" w:styleId="WW8Num245z2">
    <w:name w:val="WW8Num245z2"/>
    <w:rsid w:val="00A20BEA"/>
    <w:rPr>
      <w:rFonts w:ascii="Wingdings" w:hAnsi="Wingdings"/>
    </w:rPr>
  </w:style>
  <w:style w:type="character" w:customStyle="1" w:styleId="WW8Num246z0">
    <w:name w:val="WW8Num246z0"/>
    <w:rsid w:val="00A20BEA"/>
    <w:rPr>
      <w:rFonts w:ascii="Symbol" w:hAnsi="Symbol"/>
    </w:rPr>
  </w:style>
  <w:style w:type="character" w:customStyle="1" w:styleId="WW8Num247z0">
    <w:name w:val="WW8Num247z0"/>
    <w:rsid w:val="00A20BEA"/>
    <w:rPr>
      <w:rFonts w:ascii="Symbol" w:hAnsi="Symbol"/>
      <w:color w:val="008080"/>
    </w:rPr>
  </w:style>
  <w:style w:type="character" w:customStyle="1" w:styleId="WW8Num247z1">
    <w:name w:val="WW8Num247z1"/>
    <w:rsid w:val="00A20BEA"/>
    <w:rPr>
      <w:rFonts w:ascii="Courier New" w:hAnsi="Courier New"/>
    </w:rPr>
  </w:style>
  <w:style w:type="character" w:customStyle="1" w:styleId="WW8Num247z2">
    <w:name w:val="WW8Num247z2"/>
    <w:rsid w:val="00A20BEA"/>
    <w:rPr>
      <w:rFonts w:ascii="Wingdings" w:hAnsi="Wingdings"/>
    </w:rPr>
  </w:style>
  <w:style w:type="character" w:customStyle="1" w:styleId="WW8Num247z3">
    <w:name w:val="WW8Num247z3"/>
    <w:rsid w:val="00A20BEA"/>
    <w:rPr>
      <w:rFonts w:ascii="Symbol" w:hAnsi="Symbol"/>
    </w:rPr>
  </w:style>
  <w:style w:type="character" w:customStyle="1" w:styleId="WW8Num248z0">
    <w:name w:val="WW8Num248z0"/>
    <w:rsid w:val="00A20BEA"/>
    <w:rPr>
      <w:rFonts w:ascii="Wingdings" w:hAnsi="Wingdings"/>
    </w:rPr>
  </w:style>
  <w:style w:type="character" w:customStyle="1" w:styleId="WW8Num249z0">
    <w:name w:val="WW8Num249z0"/>
    <w:rsid w:val="00A20BEA"/>
    <w:rPr>
      <w:rFonts w:ascii="Symbol" w:hAnsi="Symbol"/>
    </w:rPr>
  </w:style>
  <w:style w:type="character" w:customStyle="1" w:styleId="WW8Num250z1">
    <w:name w:val="WW8Num250z1"/>
    <w:rsid w:val="00A20BEA"/>
    <w:rPr>
      <w:rFonts w:ascii="Symbol" w:hAnsi="Symbol"/>
    </w:rPr>
  </w:style>
  <w:style w:type="character" w:customStyle="1" w:styleId="WW8Num251z0">
    <w:name w:val="WW8Num251z0"/>
    <w:rsid w:val="00A20BEA"/>
    <w:rPr>
      <w:rFonts w:ascii="Symbol" w:hAnsi="Symbol"/>
    </w:rPr>
  </w:style>
  <w:style w:type="character" w:customStyle="1" w:styleId="WW8Num251z1">
    <w:name w:val="WW8Num251z1"/>
    <w:rsid w:val="00A20BEA"/>
    <w:rPr>
      <w:rFonts w:ascii="Courier New" w:hAnsi="Courier New"/>
    </w:rPr>
  </w:style>
  <w:style w:type="character" w:customStyle="1" w:styleId="WW8Num251z2">
    <w:name w:val="WW8Num251z2"/>
    <w:rsid w:val="00A20BEA"/>
    <w:rPr>
      <w:rFonts w:ascii="Wingdings" w:hAnsi="Wingdings"/>
    </w:rPr>
  </w:style>
  <w:style w:type="character" w:customStyle="1" w:styleId="WW8Num252z0">
    <w:name w:val="WW8Num252z0"/>
    <w:rsid w:val="00A20BEA"/>
    <w:rPr>
      <w:rFonts w:ascii="Symbol" w:hAnsi="Symbol"/>
    </w:rPr>
  </w:style>
  <w:style w:type="character" w:customStyle="1" w:styleId="WW8Num252z1">
    <w:name w:val="WW8Num252z1"/>
    <w:rsid w:val="00A20BEA"/>
    <w:rPr>
      <w:rFonts w:ascii="Courier New" w:hAnsi="Courier New" w:cs="Courier New"/>
    </w:rPr>
  </w:style>
  <w:style w:type="character" w:customStyle="1" w:styleId="WW8Num252z2">
    <w:name w:val="WW8Num252z2"/>
    <w:rsid w:val="00A20BEA"/>
    <w:rPr>
      <w:rFonts w:ascii="Wingdings" w:hAnsi="Wingdings"/>
    </w:rPr>
  </w:style>
  <w:style w:type="character" w:customStyle="1" w:styleId="WW8Num253z0">
    <w:name w:val="WW8Num253z0"/>
    <w:rsid w:val="00A20BEA"/>
    <w:rPr>
      <w:rFonts w:ascii="Symbol" w:hAnsi="Symbol"/>
    </w:rPr>
  </w:style>
  <w:style w:type="character" w:customStyle="1" w:styleId="WW8Num253z1">
    <w:name w:val="WW8Num253z1"/>
    <w:rsid w:val="00A20BEA"/>
    <w:rPr>
      <w:rFonts w:ascii="Courier New" w:hAnsi="Courier New" w:cs="Courier New"/>
    </w:rPr>
  </w:style>
  <w:style w:type="character" w:customStyle="1" w:styleId="WW8Num253z2">
    <w:name w:val="WW8Num253z2"/>
    <w:rsid w:val="00A20BEA"/>
    <w:rPr>
      <w:rFonts w:ascii="Wingdings" w:hAnsi="Wingdings"/>
    </w:rPr>
  </w:style>
  <w:style w:type="character" w:customStyle="1" w:styleId="WW8Num254z0">
    <w:name w:val="WW8Num254z0"/>
    <w:rsid w:val="00A20BEA"/>
    <w:rPr>
      <w:rFonts w:ascii="Symbol" w:hAnsi="Symbol"/>
    </w:rPr>
  </w:style>
  <w:style w:type="character" w:customStyle="1" w:styleId="WW8Num254z1">
    <w:name w:val="WW8Num254z1"/>
    <w:rsid w:val="00A20BEA"/>
    <w:rPr>
      <w:rFonts w:ascii="Courier New" w:hAnsi="Courier New" w:cs="Courier New"/>
    </w:rPr>
  </w:style>
  <w:style w:type="character" w:customStyle="1" w:styleId="WW8Num254z2">
    <w:name w:val="WW8Num254z2"/>
    <w:rsid w:val="00A20BEA"/>
    <w:rPr>
      <w:rFonts w:ascii="Wingdings" w:hAnsi="Wingdings"/>
    </w:rPr>
  </w:style>
  <w:style w:type="character" w:customStyle="1" w:styleId="WW8Num255z0">
    <w:name w:val="WW8Num255z0"/>
    <w:rsid w:val="00A20BEA"/>
    <w:rPr>
      <w:rFonts w:ascii="Symbol" w:hAnsi="Symbol"/>
    </w:rPr>
  </w:style>
  <w:style w:type="character" w:customStyle="1" w:styleId="WW8Num255z1">
    <w:name w:val="WW8Num255z1"/>
    <w:rsid w:val="00A20BEA"/>
    <w:rPr>
      <w:rFonts w:ascii="Courier New" w:hAnsi="Courier New" w:cs="Courier New"/>
    </w:rPr>
  </w:style>
  <w:style w:type="character" w:customStyle="1" w:styleId="WW8Num255z2">
    <w:name w:val="WW8Num255z2"/>
    <w:rsid w:val="00A20BEA"/>
    <w:rPr>
      <w:rFonts w:ascii="Wingdings" w:hAnsi="Wingdings"/>
    </w:rPr>
  </w:style>
  <w:style w:type="character" w:customStyle="1" w:styleId="WW8Num256z0">
    <w:name w:val="WW8Num256z0"/>
    <w:rsid w:val="00A20BEA"/>
    <w:rPr>
      <w:rFonts w:ascii="Symbol" w:hAnsi="Symbol"/>
    </w:rPr>
  </w:style>
  <w:style w:type="character" w:customStyle="1" w:styleId="WW8Num256z1">
    <w:name w:val="WW8Num256z1"/>
    <w:rsid w:val="00A20BEA"/>
    <w:rPr>
      <w:rFonts w:ascii="Courier New" w:hAnsi="Courier New" w:cs="Courier New"/>
    </w:rPr>
  </w:style>
  <w:style w:type="character" w:customStyle="1" w:styleId="WW8Num256z2">
    <w:name w:val="WW8Num256z2"/>
    <w:rsid w:val="00A20BEA"/>
    <w:rPr>
      <w:rFonts w:ascii="Wingdings" w:hAnsi="Wingdings"/>
    </w:rPr>
  </w:style>
  <w:style w:type="character" w:customStyle="1" w:styleId="WW8Num257z1">
    <w:name w:val="WW8Num257z1"/>
    <w:rsid w:val="00A20BEA"/>
    <w:rPr>
      <w:rFonts w:ascii="Wingdings" w:hAnsi="Wingdings"/>
    </w:rPr>
  </w:style>
  <w:style w:type="character" w:customStyle="1" w:styleId="WW8Num258z0">
    <w:name w:val="WW8Num258z0"/>
    <w:rsid w:val="00A20BEA"/>
    <w:rPr>
      <w:rFonts w:ascii="Symbol" w:hAnsi="Symbol"/>
    </w:rPr>
  </w:style>
  <w:style w:type="character" w:customStyle="1" w:styleId="WW8Num258z1">
    <w:name w:val="WW8Num258z1"/>
    <w:rsid w:val="00A20BEA"/>
    <w:rPr>
      <w:rFonts w:ascii="Courier New" w:hAnsi="Courier New"/>
    </w:rPr>
  </w:style>
  <w:style w:type="character" w:customStyle="1" w:styleId="WW8Num258z2">
    <w:name w:val="WW8Num258z2"/>
    <w:rsid w:val="00A20BEA"/>
    <w:rPr>
      <w:rFonts w:ascii="Wingdings" w:hAnsi="Wingdings"/>
    </w:rPr>
  </w:style>
  <w:style w:type="character" w:customStyle="1" w:styleId="WW8Num260z0">
    <w:name w:val="WW8Num260z0"/>
    <w:rsid w:val="00A20BEA"/>
    <w:rPr>
      <w:rFonts w:ascii="Wingdings" w:hAnsi="Wingdings"/>
    </w:rPr>
  </w:style>
  <w:style w:type="character" w:customStyle="1" w:styleId="WW8Num261z0">
    <w:name w:val="WW8Num261z0"/>
    <w:rsid w:val="00A20BEA"/>
    <w:rPr>
      <w:rFonts w:ascii="Symbol" w:hAnsi="Symbol"/>
    </w:rPr>
  </w:style>
  <w:style w:type="character" w:customStyle="1" w:styleId="WW8Num261z1">
    <w:name w:val="WW8Num261z1"/>
    <w:rsid w:val="00A20BEA"/>
    <w:rPr>
      <w:rFonts w:ascii="Courier New" w:hAnsi="Courier New" w:cs="Courier New"/>
    </w:rPr>
  </w:style>
  <w:style w:type="character" w:customStyle="1" w:styleId="WW8Num261z2">
    <w:name w:val="WW8Num261z2"/>
    <w:rsid w:val="00A20BEA"/>
    <w:rPr>
      <w:rFonts w:ascii="Wingdings" w:hAnsi="Wingdings"/>
    </w:rPr>
  </w:style>
  <w:style w:type="character" w:customStyle="1" w:styleId="WW8Num264z0">
    <w:name w:val="WW8Num264z0"/>
    <w:rsid w:val="00A20BEA"/>
    <w:rPr>
      <w:rFonts w:ascii="Symbol" w:hAnsi="Symbol"/>
    </w:rPr>
  </w:style>
  <w:style w:type="character" w:customStyle="1" w:styleId="WW8Num264z1">
    <w:name w:val="WW8Num264z1"/>
    <w:rsid w:val="00A20BEA"/>
    <w:rPr>
      <w:rFonts w:ascii="Courier New" w:hAnsi="Courier New"/>
    </w:rPr>
  </w:style>
  <w:style w:type="character" w:customStyle="1" w:styleId="WW8Num264z2">
    <w:name w:val="WW8Num264z2"/>
    <w:rsid w:val="00A20BEA"/>
    <w:rPr>
      <w:rFonts w:ascii="Wingdings" w:hAnsi="Wingdings"/>
    </w:rPr>
  </w:style>
  <w:style w:type="character" w:customStyle="1" w:styleId="WW8Num265z0">
    <w:name w:val="WW8Num265z0"/>
    <w:rsid w:val="00A20BEA"/>
    <w:rPr>
      <w:rFonts w:ascii="Symbol" w:hAnsi="Symbol"/>
    </w:rPr>
  </w:style>
  <w:style w:type="character" w:customStyle="1" w:styleId="WW8Num265z1">
    <w:name w:val="WW8Num265z1"/>
    <w:rsid w:val="00A20BEA"/>
    <w:rPr>
      <w:rFonts w:ascii="Courier New" w:hAnsi="Courier New"/>
    </w:rPr>
  </w:style>
  <w:style w:type="character" w:customStyle="1" w:styleId="WW8Num265z2">
    <w:name w:val="WW8Num265z2"/>
    <w:rsid w:val="00A20BEA"/>
    <w:rPr>
      <w:rFonts w:ascii="Wingdings" w:hAnsi="Wingdings"/>
    </w:rPr>
  </w:style>
  <w:style w:type="character" w:customStyle="1" w:styleId="WW8Num267z0">
    <w:name w:val="WW8Num267z0"/>
    <w:rsid w:val="00A20BEA"/>
    <w:rPr>
      <w:rFonts w:ascii="Symbol" w:hAnsi="Symbol"/>
    </w:rPr>
  </w:style>
  <w:style w:type="character" w:customStyle="1" w:styleId="WW8Num267z1">
    <w:name w:val="WW8Num267z1"/>
    <w:rsid w:val="00A20BEA"/>
    <w:rPr>
      <w:rFonts w:ascii="Courier New" w:hAnsi="Courier New"/>
    </w:rPr>
  </w:style>
  <w:style w:type="character" w:customStyle="1" w:styleId="WW8Num267z2">
    <w:name w:val="WW8Num267z2"/>
    <w:rsid w:val="00A20BEA"/>
    <w:rPr>
      <w:rFonts w:ascii="Wingdings" w:hAnsi="Wingdings"/>
    </w:rPr>
  </w:style>
  <w:style w:type="character" w:customStyle="1" w:styleId="WW8Num268z0">
    <w:name w:val="WW8Num268z0"/>
    <w:rsid w:val="00A20BEA"/>
    <w:rPr>
      <w:rFonts w:ascii="Symbol" w:hAnsi="Symbol"/>
    </w:rPr>
  </w:style>
  <w:style w:type="character" w:customStyle="1" w:styleId="WW8Num268z1">
    <w:name w:val="WW8Num268z1"/>
    <w:rsid w:val="00A20BEA"/>
    <w:rPr>
      <w:rFonts w:ascii="Courier New" w:hAnsi="Courier New"/>
    </w:rPr>
  </w:style>
  <w:style w:type="character" w:customStyle="1" w:styleId="WW8Num268z2">
    <w:name w:val="WW8Num268z2"/>
    <w:rsid w:val="00A20BEA"/>
    <w:rPr>
      <w:rFonts w:ascii="Wingdings" w:hAnsi="Wingdings"/>
    </w:rPr>
  </w:style>
  <w:style w:type="character" w:customStyle="1" w:styleId="WW8Num269z0">
    <w:name w:val="WW8Num269z0"/>
    <w:rsid w:val="00A20BEA"/>
    <w:rPr>
      <w:rFonts w:ascii="Symbol" w:hAnsi="Symbol"/>
    </w:rPr>
  </w:style>
  <w:style w:type="character" w:customStyle="1" w:styleId="WW8Num269z1">
    <w:name w:val="WW8Num269z1"/>
    <w:rsid w:val="00A20BEA"/>
    <w:rPr>
      <w:rFonts w:ascii="Courier New" w:hAnsi="Courier New" w:cs="Courier New"/>
    </w:rPr>
  </w:style>
  <w:style w:type="character" w:customStyle="1" w:styleId="WW8Num269z2">
    <w:name w:val="WW8Num269z2"/>
    <w:rsid w:val="00A20BEA"/>
    <w:rPr>
      <w:rFonts w:ascii="Wingdings" w:hAnsi="Wingdings"/>
    </w:rPr>
  </w:style>
  <w:style w:type="character" w:customStyle="1" w:styleId="WW8Num270z0">
    <w:name w:val="WW8Num270z0"/>
    <w:rsid w:val="00A20BEA"/>
    <w:rPr>
      <w:rFonts w:ascii="Symbol" w:hAnsi="Symbol"/>
    </w:rPr>
  </w:style>
  <w:style w:type="character" w:customStyle="1" w:styleId="WW8Num270z1">
    <w:name w:val="WW8Num270z1"/>
    <w:rsid w:val="00A20BEA"/>
    <w:rPr>
      <w:rFonts w:ascii="Courier New" w:hAnsi="Courier New"/>
    </w:rPr>
  </w:style>
  <w:style w:type="character" w:customStyle="1" w:styleId="WW8Num270z2">
    <w:name w:val="WW8Num270z2"/>
    <w:rsid w:val="00A20BEA"/>
    <w:rPr>
      <w:rFonts w:ascii="Wingdings" w:hAnsi="Wingdings"/>
    </w:rPr>
  </w:style>
  <w:style w:type="character" w:customStyle="1" w:styleId="WW8Num271z0">
    <w:name w:val="WW8Num271z0"/>
    <w:rsid w:val="00A20BEA"/>
    <w:rPr>
      <w:rFonts w:ascii="Wingdings" w:hAnsi="Wingdings"/>
    </w:rPr>
  </w:style>
  <w:style w:type="character" w:customStyle="1" w:styleId="WW8Num271z1">
    <w:name w:val="WW8Num271z1"/>
    <w:rsid w:val="00A20BEA"/>
    <w:rPr>
      <w:rFonts w:ascii="Courier New" w:hAnsi="Courier New"/>
    </w:rPr>
  </w:style>
  <w:style w:type="character" w:customStyle="1" w:styleId="WW8Num271z3">
    <w:name w:val="WW8Num271z3"/>
    <w:rsid w:val="00A20BEA"/>
    <w:rPr>
      <w:rFonts w:ascii="Symbol" w:hAnsi="Symbol"/>
    </w:rPr>
  </w:style>
  <w:style w:type="character" w:customStyle="1" w:styleId="WW8Num272z0">
    <w:name w:val="WW8Num272z0"/>
    <w:rsid w:val="00A20BEA"/>
    <w:rPr>
      <w:rFonts w:ascii="Symbol" w:hAnsi="Symbol"/>
      <w:sz w:val="16"/>
    </w:rPr>
  </w:style>
  <w:style w:type="character" w:customStyle="1" w:styleId="WW8Num273z0">
    <w:name w:val="WW8Num273z0"/>
    <w:rsid w:val="00A20BEA"/>
    <w:rPr>
      <w:rFonts w:ascii="Symbol" w:hAnsi="Symbol"/>
    </w:rPr>
  </w:style>
  <w:style w:type="character" w:customStyle="1" w:styleId="WW8Num273z2">
    <w:name w:val="WW8Num273z2"/>
    <w:rsid w:val="00A20BEA"/>
    <w:rPr>
      <w:rFonts w:ascii="Wingdings" w:hAnsi="Wingdings"/>
    </w:rPr>
  </w:style>
  <w:style w:type="character" w:customStyle="1" w:styleId="WW8Num273z4">
    <w:name w:val="WW8Num273z4"/>
    <w:rsid w:val="00A20BEA"/>
    <w:rPr>
      <w:rFonts w:ascii="Courier New" w:hAnsi="Courier New"/>
    </w:rPr>
  </w:style>
  <w:style w:type="character" w:customStyle="1" w:styleId="WW8Num274z0">
    <w:name w:val="WW8Num274z0"/>
    <w:rsid w:val="00A20BEA"/>
    <w:rPr>
      <w:rFonts w:ascii="Symbol" w:hAnsi="Symbol"/>
    </w:rPr>
  </w:style>
  <w:style w:type="character" w:customStyle="1" w:styleId="WW8Num274z1">
    <w:name w:val="WW8Num274z1"/>
    <w:rsid w:val="00A20BEA"/>
    <w:rPr>
      <w:rFonts w:ascii="Courier New" w:hAnsi="Courier New" w:cs="Courier New"/>
    </w:rPr>
  </w:style>
  <w:style w:type="character" w:customStyle="1" w:styleId="WW8Num274z2">
    <w:name w:val="WW8Num274z2"/>
    <w:rsid w:val="00A20BEA"/>
    <w:rPr>
      <w:rFonts w:ascii="Wingdings" w:hAnsi="Wingdings"/>
    </w:rPr>
  </w:style>
  <w:style w:type="character" w:customStyle="1" w:styleId="WW8Num275z0">
    <w:name w:val="WW8Num275z0"/>
    <w:rsid w:val="00A20BEA"/>
    <w:rPr>
      <w:rFonts w:ascii="Symbol" w:hAnsi="Symbol"/>
    </w:rPr>
  </w:style>
  <w:style w:type="character" w:customStyle="1" w:styleId="WW8Num275z2">
    <w:name w:val="WW8Num275z2"/>
    <w:rsid w:val="00A20BEA"/>
    <w:rPr>
      <w:rFonts w:ascii="Wingdings" w:hAnsi="Wingdings"/>
    </w:rPr>
  </w:style>
  <w:style w:type="character" w:customStyle="1" w:styleId="WW8Num275z4">
    <w:name w:val="WW8Num275z4"/>
    <w:rsid w:val="00A20BEA"/>
    <w:rPr>
      <w:rFonts w:ascii="Courier New" w:hAnsi="Courier New"/>
    </w:rPr>
  </w:style>
  <w:style w:type="character" w:customStyle="1" w:styleId="WW8Num276z0">
    <w:name w:val="WW8Num276z0"/>
    <w:rsid w:val="00A20BEA"/>
    <w:rPr>
      <w:rFonts w:ascii="Wingdings" w:hAnsi="Wingdings"/>
    </w:rPr>
  </w:style>
  <w:style w:type="character" w:customStyle="1" w:styleId="WW8Num276z1">
    <w:name w:val="WW8Num276z1"/>
    <w:rsid w:val="00A20BEA"/>
    <w:rPr>
      <w:rFonts w:ascii="Courier New" w:hAnsi="Courier New"/>
    </w:rPr>
  </w:style>
  <w:style w:type="character" w:customStyle="1" w:styleId="WW8Num276z3">
    <w:name w:val="WW8Num276z3"/>
    <w:rsid w:val="00A20BEA"/>
    <w:rPr>
      <w:rFonts w:ascii="Symbol" w:hAnsi="Symbol"/>
    </w:rPr>
  </w:style>
  <w:style w:type="character" w:customStyle="1" w:styleId="WW8Num277z0">
    <w:name w:val="WW8Num277z0"/>
    <w:rsid w:val="00A20BEA"/>
    <w:rPr>
      <w:rFonts w:ascii="Symbol" w:hAnsi="Symbol"/>
    </w:rPr>
  </w:style>
  <w:style w:type="character" w:customStyle="1" w:styleId="WW8Num277z1">
    <w:name w:val="WW8Num277z1"/>
    <w:rsid w:val="00A20BEA"/>
    <w:rPr>
      <w:rFonts w:ascii="Courier New" w:hAnsi="Courier New" w:cs="Courier New"/>
    </w:rPr>
  </w:style>
  <w:style w:type="character" w:customStyle="1" w:styleId="WW8Num277z2">
    <w:name w:val="WW8Num277z2"/>
    <w:rsid w:val="00A20BEA"/>
    <w:rPr>
      <w:rFonts w:ascii="Wingdings" w:hAnsi="Wingdings"/>
    </w:rPr>
  </w:style>
  <w:style w:type="character" w:customStyle="1" w:styleId="WW8Num278z0">
    <w:name w:val="WW8Num278z0"/>
    <w:rsid w:val="00A20BEA"/>
    <w:rPr>
      <w:rFonts w:ascii="Symbol" w:hAnsi="Symbol"/>
    </w:rPr>
  </w:style>
  <w:style w:type="character" w:customStyle="1" w:styleId="WW8Num278z1">
    <w:name w:val="WW8Num278z1"/>
    <w:rsid w:val="00A20BEA"/>
    <w:rPr>
      <w:rFonts w:ascii="Courier New" w:hAnsi="Courier New" w:cs="Courier New"/>
    </w:rPr>
  </w:style>
  <w:style w:type="character" w:customStyle="1" w:styleId="WW8Num278z2">
    <w:name w:val="WW8Num278z2"/>
    <w:rsid w:val="00A20BEA"/>
    <w:rPr>
      <w:rFonts w:ascii="Wingdings" w:hAnsi="Wingdings"/>
    </w:rPr>
  </w:style>
  <w:style w:type="character" w:customStyle="1" w:styleId="WW8Num279z0">
    <w:name w:val="WW8Num279z0"/>
    <w:rsid w:val="00A20BEA"/>
    <w:rPr>
      <w:rFonts w:ascii="Symbol" w:hAnsi="Symbol"/>
      <w:sz w:val="20"/>
    </w:rPr>
  </w:style>
  <w:style w:type="character" w:customStyle="1" w:styleId="WW8Num279z1">
    <w:name w:val="WW8Num279z1"/>
    <w:rsid w:val="00A20BEA"/>
    <w:rPr>
      <w:rFonts w:ascii="Wingdings" w:hAnsi="Wingdings"/>
      <w:sz w:val="20"/>
    </w:rPr>
  </w:style>
  <w:style w:type="character" w:customStyle="1" w:styleId="WW8Num280z0">
    <w:name w:val="WW8Num280z0"/>
    <w:rsid w:val="00A20BEA"/>
    <w:rPr>
      <w:rFonts w:ascii="Symbol" w:hAnsi="Symbol"/>
    </w:rPr>
  </w:style>
  <w:style w:type="character" w:customStyle="1" w:styleId="WW8Num280z2">
    <w:name w:val="WW8Num280z2"/>
    <w:rsid w:val="00A20BEA"/>
    <w:rPr>
      <w:rFonts w:ascii="Wingdings" w:hAnsi="Wingdings"/>
    </w:rPr>
  </w:style>
  <w:style w:type="character" w:customStyle="1" w:styleId="WW8Num280z4">
    <w:name w:val="WW8Num280z4"/>
    <w:rsid w:val="00A20BEA"/>
    <w:rPr>
      <w:rFonts w:ascii="Courier New" w:hAnsi="Courier New"/>
    </w:rPr>
  </w:style>
  <w:style w:type="character" w:customStyle="1" w:styleId="WW8Num281z0">
    <w:name w:val="WW8Num281z0"/>
    <w:rsid w:val="00A20BEA"/>
    <w:rPr>
      <w:b/>
      <w:sz w:val="24"/>
    </w:rPr>
  </w:style>
  <w:style w:type="character" w:customStyle="1" w:styleId="WW8Num283z0">
    <w:name w:val="WW8Num283z0"/>
    <w:rsid w:val="00A20BEA"/>
    <w:rPr>
      <w:rFonts w:ascii="Wingdings" w:hAnsi="Wingdings"/>
    </w:rPr>
  </w:style>
  <w:style w:type="character" w:customStyle="1" w:styleId="WW8Num283z1">
    <w:name w:val="WW8Num283z1"/>
    <w:rsid w:val="00A20BEA"/>
    <w:rPr>
      <w:rFonts w:ascii="Courier New" w:hAnsi="Courier New"/>
    </w:rPr>
  </w:style>
  <w:style w:type="character" w:customStyle="1" w:styleId="WW8Num283z3">
    <w:name w:val="WW8Num283z3"/>
    <w:rsid w:val="00A20BEA"/>
    <w:rPr>
      <w:rFonts w:ascii="Symbol" w:hAnsi="Symbol"/>
    </w:rPr>
  </w:style>
  <w:style w:type="character" w:customStyle="1" w:styleId="WW8Num284z0">
    <w:name w:val="WW8Num284z0"/>
    <w:rsid w:val="00A20BEA"/>
    <w:rPr>
      <w:rFonts w:ascii="Symbol" w:hAnsi="Symbol"/>
    </w:rPr>
  </w:style>
  <w:style w:type="character" w:customStyle="1" w:styleId="WW8Num284z1">
    <w:name w:val="WW8Num284z1"/>
    <w:rsid w:val="00A20BEA"/>
    <w:rPr>
      <w:rFonts w:ascii="Courier New" w:hAnsi="Courier New" w:cs="Courier New"/>
    </w:rPr>
  </w:style>
  <w:style w:type="character" w:customStyle="1" w:styleId="WW8Num284z2">
    <w:name w:val="WW8Num284z2"/>
    <w:rsid w:val="00A20BEA"/>
    <w:rPr>
      <w:rFonts w:ascii="Wingdings" w:hAnsi="Wingdings"/>
    </w:rPr>
  </w:style>
  <w:style w:type="character" w:customStyle="1" w:styleId="WW8Num285z0">
    <w:name w:val="WW8Num285z0"/>
    <w:rsid w:val="00A20BEA"/>
    <w:rPr>
      <w:rFonts w:ascii="Wingdings" w:hAnsi="Wingdings"/>
    </w:rPr>
  </w:style>
  <w:style w:type="character" w:customStyle="1" w:styleId="WW8Num286z0">
    <w:name w:val="WW8Num286z0"/>
    <w:rsid w:val="00A20BEA"/>
    <w:rPr>
      <w:rFonts w:ascii="Symbol" w:hAnsi="Symbol"/>
    </w:rPr>
  </w:style>
  <w:style w:type="character" w:customStyle="1" w:styleId="WW8Num286z1">
    <w:name w:val="WW8Num286z1"/>
    <w:rsid w:val="00A20BEA"/>
    <w:rPr>
      <w:rFonts w:ascii="Courier New" w:hAnsi="Courier New"/>
    </w:rPr>
  </w:style>
  <w:style w:type="character" w:customStyle="1" w:styleId="WW8Num286z2">
    <w:name w:val="WW8Num286z2"/>
    <w:rsid w:val="00A20BEA"/>
    <w:rPr>
      <w:rFonts w:ascii="Wingdings" w:hAnsi="Wingdings"/>
    </w:rPr>
  </w:style>
  <w:style w:type="character" w:customStyle="1" w:styleId="WW8Num287z0">
    <w:name w:val="WW8Num287z0"/>
    <w:rsid w:val="00A20BEA"/>
    <w:rPr>
      <w:rFonts w:ascii="Symbol" w:hAnsi="Symbol"/>
      <w:sz w:val="16"/>
    </w:rPr>
  </w:style>
  <w:style w:type="character" w:customStyle="1" w:styleId="WW8Num288z0">
    <w:name w:val="WW8Num288z0"/>
    <w:rsid w:val="00A20BEA"/>
    <w:rPr>
      <w:rFonts w:ascii="Wingdings" w:hAnsi="Wingdings"/>
    </w:rPr>
  </w:style>
  <w:style w:type="character" w:customStyle="1" w:styleId="WW8Num288z1">
    <w:name w:val="WW8Num288z1"/>
    <w:rsid w:val="00A20BEA"/>
    <w:rPr>
      <w:rFonts w:ascii="Courier New" w:hAnsi="Courier New" w:cs="Courier New"/>
    </w:rPr>
  </w:style>
  <w:style w:type="character" w:customStyle="1" w:styleId="WW8Num288z3">
    <w:name w:val="WW8Num288z3"/>
    <w:rsid w:val="00A20BEA"/>
    <w:rPr>
      <w:rFonts w:ascii="Symbol" w:hAnsi="Symbol"/>
    </w:rPr>
  </w:style>
  <w:style w:type="character" w:customStyle="1" w:styleId="WW8Num289z0">
    <w:name w:val="WW8Num289z0"/>
    <w:rsid w:val="00A20BEA"/>
    <w:rPr>
      <w:rFonts w:ascii="Wingdings" w:hAnsi="Wingdings"/>
    </w:rPr>
  </w:style>
  <w:style w:type="character" w:customStyle="1" w:styleId="WW8Num291z0">
    <w:name w:val="WW8Num291z0"/>
    <w:rsid w:val="00A20BEA"/>
    <w:rPr>
      <w:rFonts w:ascii="Symbol" w:hAnsi="Symbol"/>
    </w:rPr>
  </w:style>
  <w:style w:type="character" w:customStyle="1" w:styleId="WW8Num292z0">
    <w:name w:val="WW8Num292z0"/>
    <w:rsid w:val="00A20BEA"/>
    <w:rPr>
      <w:rFonts w:ascii="Symbol" w:hAnsi="Symbol"/>
    </w:rPr>
  </w:style>
  <w:style w:type="character" w:customStyle="1" w:styleId="WW8Num292z2">
    <w:name w:val="WW8Num292z2"/>
    <w:rsid w:val="00A20BEA"/>
    <w:rPr>
      <w:rFonts w:ascii="Wingdings" w:hAnsi="Wingdings"/>
    </w:rPr>
  </w:style>
  <w:style w:type="character" w:customStyle="1" w:styleId="WW8Num292z4">
    <w:name w:val="WW8Num292z4"/>
    <w:rsid w:val="00A20BEA"/>
    <w:rPr>
      <w:rFonts w:ascii="Courier New" w:hAnsi="Courier New"/>
    </w:rPr>
  </w:style>
  <w:style w:type="character" w:customStyle="1" w:styleId="WW8Num293z0">
    <w:name w:val="WW8Num293z0"/>
    <w:rsid w:val="00A20BEA"/>
    <w:rPr>
      <w:rFonts w:ascii="Symbol" w:hAnsi="Symbol"/>
    </w:rPr>
  </w:style>
  <w:style w:type="character" w:customStyle="1" w:styleId="WW8Num293z1">
    <w:name w:val="WW8Num293z1"/>
    <w:rsid w:val="00A20BEA"/>
    <w:rPr>
      <w:rFonts w:ascii="Courier New" w:hAnsi="Courier New" w:cs="Courier New"/>
    </w:rPr>
  </w:style>
  <w:style w:type="character" w:customStyle="1" w:styleId="WW8Num293z2">
    <w:name w:val="WW8Num293z2"/>
    <w:rsid w:val="00A20BEA"/>
    <w:rPr>
      <w:rFonts w:ascii="Wingdings" w:hAnsi="Wingdings"/>
    </w:rPr>
  </w:style>
  <w:style w:type="character" w:customStyle="1" w:styleId="WW8Num294z0">
    <w:name w:val="WW8Num294z0"/>
    <w:rsid w:val="00A20BEA"/>
    <w:rPr>
      <w:rFonts w:ascii="Wingdings" w:hAnsi="Wingdings"/>
    </w:rPr>
  </w:style>
  <w:style w:type="character" w:customStyle="1" w:styleId="WW8Num294z1">
    <w:name w:val="WW8Num294z1"/>
    <w:rsid w:val="00A20BEA"/>
    <w:rPr>
      <w:rFonts w:ascii="Courier New" w:hAnsi="Courier New" w:cs="Courier New"/>
    </w:rPr>
  </w:style>
  <w:style w:type="character" w:customStyle="1" w:styleId="WW8Num294z3">
    <w:name w:val="WW8Num294z3"/>
    <w:rsid w:val="00A20BEA"/>
    <w:rPr>
      <w:rFonts w:ascii="Symbol" w:hAnsi="Symbol"/>
    </w:rPr>
  </w:style>
  <w:style w:type="character" w:customStyle="1" w:styleId="WW8Num295z0">
    <w:name w:val="WW8Num295z0"/>
    <w:rsid w:val="00A20BEA"/>
    <w:rPr>
      <w:rFonts w:ascii="Symbol" w:hAnsi="Symbol"/>
    </w:rPr>
  </w:style>
  <w:style w:type="character" w:customStyle="1" w:styleId="WW8Num295z1">
    <w:name w:val="WW8Num295z1"/>
    <w:rsid w:val="00A20BEA"/>
    <w:rPr>
      <w:rFonts w:ascii="Courier New" w:hAnsi="Courier New" w:cs="Courier New"/>
    </w:rPr>
  </w:style>
  <w:style w:type="character" w:customStyle="1" w:styleId="WW8Num295z2">
    <w:name w:val="WW8Num295z2"/>
    <w:rsid w:val="00A20BEA"/>
    <w:rPr>
      <w:rFonts w:ascii="Wingdings" w:hAnsi="Wingdings"/>
    </w:rPr>
  </w:style>
  <w:style w:type="character" w:customStyle="1" w:styleId="WW8Num297z0">
    <w:name w:val="WW8Num297z0"/>
    <w:rsid w:val="00A20BEA"/>
    <w:rPr>
      <w:rFonts w:ascii="Symbol" w:hAnsi="Symbol"/>
    </w:rPr>
  </w:style>
  <w:style w:type="character" w:customStyle="1" w:styleId="WW8Num298z0">
    <w:name w:val="WW8Num298z0"/>
    <w:rsid w:val="00A20BEA"/>
    <w:rPr>
      <w:rFonts w:ascii="Symbol" w:hAnsi="Symbol"/>
    </w:rPr>
  </w:style>
  <w:style w:type="character" w:customStyle="1" w:styleId="WW8Num298z1">
    <w:name w:val="WW8Num298z1"/>
    <w:rsid w:val="00A20BEA"/>
    <w:rPr>
      <w:rFonts w:ascii="Courier New" w:hAnsi="Courier New"/>
    </w:rPr>
  </w:style>
  <w:style w:type="character" w:customStyle="1" w:styleId="WW8Num298z2">
    <w:name w:val="WW8Num298z2"/>
    <w:rsid w:val="00A20BEA"/>
    <w:rPr>
      <w:rFonts w:ascii="Wingdings" w:hAnsi="Wingdings"/>
    </w:rPr>
  </w:style>
  <w:style w:type="character" w:customStyle="1" w:styleId="WW8Num299z0">
    <w:name w:val="WW8Num299z0"/>
    <w:rsid w:val="00A20BEA"/>
    <w:rPr>
      <w:rFonts w:ascii="Symbol" w:hAnsi="Symbol"/>
    </w:rPr>
  </w:style>
  <w:style w:type="character" w:customStyle="1" w:styleId="WW8Num299z1">
    <w:name w:val="WW8Num299z1"/>
    <w:rsid w:val="00A20BEA"/>
    <w:rPr>
      <w:rFonts w:ascii="Courier New" w:hAnsi="Courier New" w:cs="Courier New"/>
    </w:rPr>
  </w:style>
  <w:style w:type="character" w:customStyle="1" w:styleId="WW8Num299z2">
    <w:name w:val="WW8Num299z2"/>
    <w:rsid w:val="00A20BEA"/>
    <w:rPr>
      <w:rFonts w:ascii="Wingdings" w:hAnsi="Wingdings"/>
    </w:rPr>
  </w:style>
  <w:style w:type="character" w:customStyle="1" w:styleId="WW8Num301z0">
    <w:name w:val="WW8Num301z0"/>
    <w:rsid w:val="00A20BEA"/>
    <w:rPr>
      <w:rFonts w:ascii="Symbol" w:hAnsi="Symbol"/>
    </w:rPr>
  </w:style>
  <w:style w:type="character" w:customStyle="1" w:styleId="WW8Num301z1">
    <w:name w:val="WW8Num301z1"/>
    <w:rsid w:val="00A20BEA"/>
    <w:rPr>
      <w:rFonts w:ascii="Courier New" w:hAnsi="Courier New"/>
    </w:rPr>
  </w:style>
  <w:style w:type="character" w:customStyle="1" w:styleId="WW8Num301z2">
    <w:name w:val="WW8Num301z2"/>
    <w:rsid w:val="00A20BEA"/>
    <w:rPr>
      <w:rFonts w:ascii="Wingdings" w:hAnsi="Wingdings"/>
    </w:rPr>
  </w:style>
  <w:style w:type="character" w:customStyle="1" w:styleId="WW8Num302z0">
    <w:name w:val="WW8Num302z0"/>
    <w:rsid w:val="00A20BEA"/>
    <w:rPr>
      <w:rFonts w:ascii="Symbol" w:hAnsi="Symbol"/>
    </w:rPr>
  </w:style>
  <w:style w:type="character" w:customStyle="1" w:styleId="WW8Num302z2">
    <w:name w:val="WW8Num302z2"/>
    <w:rsid w:val="00A20BEA"/>
    <w:rPr>
      <w:rFonts w:ascii="Wingdings" w:hAnsi="Wingdings"/>
    </w:rPr>
  </w:style>
  <w:style w:type="character" w:customStyle="1" w:styleId="WW8Num302z4">
    <w:name w:val="WW8Num302z4"/>
    <w:rsid w:val="00A20BEA"/>
    <w:rPr>
      <w:rFonts w:ascii="Courier New" w:hAnsi="Courier New"/>
    </w:rPr>
  </w:style>
  <w:style w:type="character" w:customStyle="1" w:styleId="WW8Num303z0">
    <w:name w:val="WW8Num303z0"/>
    <w:rsid w:val="00A20BEA"/>
    <w:rPr>
      <w:rFonts w:ascii="Symbol" w:hAnsi="Symbol"/>
    </w:rPr>
  </w:style>
  <w:style w:type="character" w:customStyle="1" w:styleId="WW8Num303z1">
    <w:name w:val="WW8Num303z1"/>
    <w:rsid w:val="00A20BEA"/>
    <w:rPr>
      <w:rFonts w:ascii="Courier New" w:hAnsi="Courier New" w:cs="Courier New"/>
    </w:rPr>
  </w:style>
  <w:style w:type="character" w:customStyle="1" w:styleId="WW8Num303z2">
    <w:name w:val="WW8Num303z2"/>
    <w:rsid w:val="00A20BEA"/>
    <w:rPr>
      <w:rFonts w:ascii="Wingdings" w:hAnsi="Wingdings"/>
    </w:rPr>
  </w:style>
  <w:style w:type="character" w:customStyle="1" w:styleId="WW8Num304z0">
    <w:name w:val="WW8Num304z0"/>
    <w:rsid w:val="00A20BEA"/>
    <w:rPr>
      <w:rFonts w:ascii="Wingdings" w:hAnsi="Wingdings"/>
    </w:rPr>
  </w:style>
  <w:style w:type="character" w:customStyle="1" w:styleId="WW8Num304z1">
    <w:name w:val="WW8Num304z1"/>
    <w:rsid w:val="00A20BEA"/>
    <w:rPr>
      <w:rFonts w:ascii="Courier New" w:hAnsi="Courier New"/>
    </w:rPr>
  </w:style>
  <w:style w:type="character" w:customStyle="1" w:styleId="WW8Num304z3">
    <w:name w:val="WW8Num304z3"/>
    <w:rsid w:val="00A20BEA"/>
    <w:rPr>
      <w:rFonts w:ascii="Symbol" w:hAnsi="Symbol"/>
    </w:rPr>
  </w:style>
  <w:style w:type="character" w:customStyle="1" w:styleId="WW8Num305z0">
    <w:name w:val="WW8Num305z0"/>
    <w:rsid w:val="00A20BEA"/>
    <w:rPr>
      <w:rFonts w:ascii="Wingdings" w:hAnsi="Wingdings"/>
    </w:rPr>
  </w:style>
  <w:style w:type="character" w:customStyle="1" w:styleId="WW8Num306z0">
    <w:name w:val="WW8Num306z0"/>
    <w:rsid w:val="00A20BEA"/>
    <w:rPr>
      <w:rFonts w:ascii="Symbol" w:hAnsi="Symbol"/>
    </w:rPr>
  </w:style>
  <w:style w:type="character" w:customStyle="1" w:styleId="WW8Num306z1">
    <w:name w:val="WW8Num306z1"/>
    <w:rsid w:val="00A20BEA"/>
    <w:rPr>
      <w:rFonts w:ascii="Courier New" w:hAnsi="Courier New" w:cs="Courier New"/>
    </w:rPr>
  </w:style>
  <w:style w:type="character" w:customStyle="1" w:styleId="WW8Num306z2">
    <w:name w:val="WW8Num306z2"/>
    <w:rsid w:val="00A20BEA"/>
    <w:rPr>
      <w:rFonts w:ascii="Wingdings" w:hAnsi="Wingdings"/>
    </w:rPr>
  </w:style>
  <w:style w:type="character" w:customStyle="1" w:styleId="WW8Num307z0">
    <w:name w:val="WW8Num307z0"/>
    <w:rsid w:val="00A20BEA"/>
    <w:rPr>
      <w:rFonts w:ascii="Symbol" w:hAnsi="Symbol"/>
    </w:rPr>
  </w:style>
  <w:style w:type="character" w:customStyle="1" w:styleId="WW8Num308z0">
    <w:name w:val="WW8Num308z0"/>
    <w:rsid w:val="00A20BEA"/>
    <w:rPr>
      <w:rFonts w:ascii="Symbol" w:hAnsi="Symbol"/>
    </w:rPr>
  </w:style>
  <w:style w:type="character" w:customStyle="1" w:styleId="WW8Num308z1">
    <w:name w:val="WW8Num308z1"/>
    <w:rsid w:val="00A20BEA"/>
    <w:rPr>
      <w:rFonts w:ascii="Courier New" w:hAnsi="Courier New" w:cs="Courier New"/>
    </w:rPr>
  </w:style>
  <w:style w:type="character" w:customStyle="1" w:styleId="WW8Num308z2">
    <w:name w:val="WW8Num308z2"/>
    <w:rsid w:val="00A20BEA"/>
    <w:rPr>
      <w:rFonts w:ascii="Wingdings" w:hAnsi="Wingdings"/>
    </w:rPr>
  </w:style>
  <w:style w:type="character" w:customStyle="1" w:styleId="WW8Num309z0">
    <w:name w:val="WW8Num309z0"/>
    <w:rsid w:val="00A20BEA"/>
    <w:rPr>
      <w:rFonts w:ascii="Symbol" w:hAnsi="Symbol"/>
    </w:rPr>
  </w:style>
  <w:style w:type="character" w:customStyle="1" w:styleId="WW8Num309z2">
    <w:name w:val="WW8Num309z2"/>
    <w:rsid w:val="00A20BEA"/>
    <w:rPr>
      <w:rFonts w:ascii="Wingdings" w:hAnsi="Wingdings"/>
    </w:rPr>
  </w:style>
  <w:style w:type="character" w:customStyle="1" w:styleId="WW8Num309z4">
    <w:name w:val="WW8Num309z4"/>
    <w:rsid w:val="00A20BEA"/>
    <w:rPr>
      <w:rFonts w:ascii="Courier New" w:hAnsi="Courier New"/>
    </w:rPr>
  </w:style>
  <w:style w:type="character" w:customStyle="1" w:styleId="WW8Num310z0">
    <w:name w:val="WW8Num310z0"/>
    <w:rsid w:val="00A20BEA"/>
    <w:rPr>
      <w:rFonts w:ascii="Symbol" w:hAnsi="Symbol"/>
    </w:rPr>
  </w:style>
  <w:style w:type="character" w:customStyle="1" w:styleId="WW8Num310z1">
    <w:name w:val="WW8Num310z1"/>
    <w:rsid w:val="00A20BEA"/>
    <w:rPr>
      <w:rFonts w:ascii="Courier New" w:hAnsi="Courier New"/>
    </w:rPr>
  </w:style>
  <w:style w:type="character" w:customStyle="1" w:styleId="WW8Num310z2">
    <w:name w:val="WW8Num310z2"/>
    <w:rsid w:val="00A20BEA"/>
    <w:rPr>
      <w:rFonts w:ascii="Wingdings" w:hAnsi="Wingdings"/>
    </w:rPr>
  </w:style>
  <w:style w:type="character" w:customStyle="1" w:styleId="WW8Num311z0">
    <w:name w:val="WW8Num311z0"/>
    <w:rsid w:val="00A20BEA"/>
    <w:rPr>
      <w:rFonts w:ascii="Symbol" w:hAnsi="Symbol"/>
    </w:rPr>
  </w:style>
  <w:style w:type="character" w:customStyle="1" w:styleId="WW8Num311z1">
    <w:name w:val="WW8Num311z1"/>
    <w:rsid w:val="00A20BEA"/>
    <w:rPr>
      <w:rFonts w:ascii="Courier New" w:hAnsi="Courier New"/>
    </w:rPr>
  </w:style>
  <w:style w:type="character" w:customStyle="1" w:styleId="WW8Num311z2">
    <w:name w:val="WW8Num311z2"/>
    <w:rsid w:val="00A20BEA"/>
    <w:rPr>
      <w:rFonts w:ascii="Wingdings" w:hAnsi="Wingdings"/>
    </w:rPr>
  </w:style>
  <w:style w:type="character" w:customStyle="1" w:styleId="WW8Num312z0">
    <w:name w:val="WW8Num312z0"/>
    <w:rsid w:val="00A20BEA"/>
    <w:rPr>
      <w:rFonts w:ascii="Symbol" w:hAnsi="Symbol"/>
    </w:rPr>
  </w:style>
  <w:style w:type="character" w:customStyle="1" w:styleId="WW8Num312z1">
    <w:name w:val="WW8Num312z1"/>
    <w:rsid w:val="00A20BEA"/>
    <w:rPr>
      <w:rFonts w:ascii="Courier New" w:hAnsi="Courier New"/>
    </w:rPr>
  </w:style>
  <w:style w:type="character" w:customStyle="1" w:styleId="WW8Num312z2">
    <w:name w:val="WW8Num312z2"/>
    <w:rsid w:val="00A20BEA"/>
    <w:rPr>
      <w:rFonts w:ascii="Wingdings" w:hAnsi="Wingdings"/>
    </w:rPr>
  </w:style>
  <w:style w:type="character" w:customStyle="1" w:styleId="WW8Num313z0">
    <w:name w:val="WW8Num313z0"/>
    <w:rsid w:val="00A20BEA"/>
    <w:rPr>
      <w:rFonts w:ascii="Wingdings" w:hAnsi="Wingdings"/>
      <w:color w:val="FF0000"/>
      <w:kern w:val="1"/>
      <w:sz w:val="20"/>
    </w:rPr>
  </w:style>
  <w:style w:type="character" w:customStyle="1" w:styleId="WW8Num313z1">
    <w:name w:val="WW8Num313z1"/>
    <w:rsid w:val="00A20BEA"/>
    <w:rPr>
      <w:rFonts w:ascii="Courier New" w:hAnsi="Courier New"/>
      <w:sz w:val="20"/>
    </w:rPr>
  </w:style>
  <w:style w:type="character" w:customStyle="1" w:styleId="WW8Num313z2">
    <w:name w:val="WW8Num313z2"/>
    <w:rsid w:val="00A20BEA"/>
    <w:rPr>
      <w:rFonts w:ascii="Wingdings" w:hAnsi="Wingdings"/>
      <w:sz w:val="20"/>
    </w:rPr>
  </w:style>
  <w:style w:type="character" w:customStyle="1" w:styleId="WW8Num315z0">
    <w:name w:val="WW8Num315z0"/>
    <w:rsid w:val="00A20BEA"/>
    <w:rPr>
      <w:rFonts w:ascii="Symbol" w:hAnsi="Symbol"/>
      <w:sz w:val="16"/>
    </w:rPr>
  </w:style>
  <w:style w:type="character" w:customStyle="1" w:styleId="WW8Num316z0">
    <w:name w:val="WW8Num316z0"/>
    <w:rsid w:val="00A20BEA"/>
    <w:rPr>
      <w:rFonts w:cs="Times New Roman"/>
      <w:color w:val="000000"/>
      <w:w w:val="91"/>
    </w:rPr>
  </w:style>
  <w:style w:type="character" w:customStyle="1" w:styleId="WW8Num316z1">
    <w:name w:val="WW8Num316z1"/>
    <w:rsid w:val="00A20BEA"/>
    <w:rPr>
      <w:rFonts w:cs="Times New Roman"/>
    </w:rPr>
  </w:style>
  <w:style w:type="character" w:customStyle="1" w:styleId="WW8Num317z0">
    <w:name w:val="WW8Num317z0"/>
    <w:rsid w:val="00A20BEA"/>
    <w:rPr>
      <w:rFonts w:ascii="Symbol" w:hAnsi="Symbol"/>
    </w:rPr>
  </w:style>
  <w:style w:type="character" w:customStyle="1" w:styleId="WW8Num317z1">
    <w:name w:val="WW8Num317z1"/>
    <w:rsid w:val="00A20BEA"/>
    <w:rPr>
      <w:rFonts w:ascii="Courier New" w:hAnsi="Courier New"/>
    </w:rPr>
  </w:style>
  <w:style w:type="character" w:customStyle="1" w:styleId="WW8Num317z2">
    <w:name w:val="WW8Num317z2"/>
    <w:rsid w:val="00A20BEA"/>
    <w:rPr>
      <w:rFonts w:ascii="Wingdings" w:hAnsi="Wingdings"/>
    </w:rPr>
  </w:style>
  <w:style w:type="character" w:customStyle="1" w:styleId="WW8Num318z0">
    <w:name w:val="WW8Num318z0"/>
    <w:rsid w:val="00A20BEA"/>
    <w:rPr>
      <w:rFonts w:ascii="Symbol" w:hAnsi="Symbol"/>
    </w:rPr>
  </w:style>
  <w:style w:type="character" w:customStyle="1" w:styleId="WW8Num318z1">
    <w:name w:val="WW8Num318z1"/>
    <w:rsid w:val="00A20BEA"/>
    <w:rPr>
      <w:rFonts w:ascii="Courier New" w:hAnsi="Courier New" w:cs="Courier New"/>
    </w:rPr>
  </w:style>
  <w:style w:type="character" w:customStyle="1" w:styleId="WW8Num318z2">
    <w:name w:val="WW8Num318z2"/>
    <w:rsid w:val="00A20BEA"/>
    <w:rPr>
      <w:rFonts w:ascii="Wingdings" w:hAnsi="Wingdings"/>
    </w:rPr>
  </w:style>
  <w:style w:type="character" w:customStyle="1" w:styleId="WW8Num319z0">
    <w:name w:val="WW8Num319z0"/>
    <w:rsid w:val="00A20BEA"/>
    <w:rPr>
      <w:rFonts w:ascii="Symbol" w:hAnsi="Symbol"/>
    </w:rPr>
  </w:style>
  <w:style w:type="character" w:customStyle="1" w:styleId="WW8Num319z1">
    <w:name w:val="WW8Num319z1"/>
    <w:rsid w:val="00A20BEA"/>
    <w:rPr>
      <w:rFonts w:ascii="Courier New" w:hAnsi="Courier New" w:cs="Courier New"/>
    </w:rPr>
  </w:style>
  <w:style w:type="character" w:customStyle="1" w:styleId="WW8Num319z2">
    <w:name w:val="WW8Num319z2"/>
    <w:rsid w:val="00A20BEA"/>
    <w:rPr>
      <w:rFonts w:ascii="Wingdings" w:hAnsi="Wingdings"/>
    </w:rPr>
  </w:style>
  <w:style w:type="character" w:customStyle="1" w:styleId="WW8Num320z0">
    <w:name w:val="WW8Num320z0"/>
    <w:rsid w:val="00A20BEA"/>
    <w:rPr>
      <w:rFonts w:ascii="Symbol" w:hAnsi="Symbol"/>
    </w:rPr>
  </w:style>
  <w:style w:type="character" w:customStyle="1" w:styleId="WW8Num321z0">
    <w:name w:val="WW8Num321z0"/>
    <w:rsid w:val="00A20BEA"/>
    <w:rPr>
      <w:rFonts w:ascii="Symbol" w:hAnsi="Symbol"/>
    </w:rPr>
  </w:style>
  <w:style w:type="character" w:customStyle="1" w:styleId="WW8Num321z1">
    <w:name w:val="WW8Num321z1"/>
    <w:rsid w:val="00A20BEA"/>
    <w:rPr>
      <w:rFonts w:ascii="Courier New" w:hAnsi="Courier New"/>
    </w:rPr>
  </w:style>
  <w:style w:type="character" w:customStyle="1" w:styleId="WW8Num321z2">
    <w:name w:val="WW8Num321z2"/>
    <w:rsid w:val="00A20BEA"/>
    <w:rPr>
      <w:rFonts w:ascii="Wingdings" w:hAnsi="Wingdings"/>
    </w:rPr>
  </w:style>
  <w:style w:type="character" w:customStyle="1" w:styleId="WW8Num322z0">
    <w:name w:val="WW8Num322z0"/>
    <w:rsid w:val="00A20BEA"/>
    <w:rPr>
      <w:rFonts w:ascii="Symbol" w:hAnsi="Symbol"/>
    </w:rPr>
  </w:style>
  <w:style w:type="character" w:customStyle="1" w:styleId="WW8Num322z1">
    <w:name w:val="WW8Num322z1"/>
    <w:rsid w:val="00A20BEA"/>
    <w:rPr>
      <w:rFonts w:ascii="Courier New" w:hAnsi="Courier New"/>
    </w:rPr>
  </w:style>
  <w:style w:type="character" w:customStyle="1" w:styleId="WW8Num322z2">
    <w:name w:val="WW8Num322z2"/>
    <w:rsid w:val="00A20BEA"/>
    <w:rPr>
      <w:rFonts w:ascii="Wingdings" w:hAnsi="Wingdings"/>
    </w:rPr>
  </w:style>
  <w:style w:type="character" w:customStyle="1" w:styleId="WW8Num323z0">
    <w:name w:val="WW8Num323z0"/>
    <w:rsid w:val="00A20BEA"/>
    <w:rPr>
      <w:rFonts w:ascii="Symbol" w:hAnsi="Symbol"/>
    </w:rPr>
  </w:style>
  <w:style w:type="character" w:customStyle="1" w:styleId="WW8Num323z1">
    <w:name w:val="WW8Num323z1"/>
    <w:rsid w:val="00A20BEA"/>
    <w:rPr>
      <w:rFonts w:ascii="Courier New" w:hAnsi="Courier New" w:cs="Courier New"/>
    </w:rPr>
  </w:style>
  <w:style w:type="character" w:customStyle="1" w:styleId="WW8Num323z2">
    <w:name w:val="WW8Num323z2"/>
    <w:rsid w:val="00A20BEA"/>
    <w:rPr>
      <w:rFonts w:ascii="Wingdings" w:hAnsi="Wingdings"/>
    </w:rPr>
  </w:style>
  <w:style w:type="character" w:customStyle="1" w:styleId="WW8Num324z0">
    <w:name w:val="WW8Num324z0"/>
    <w:rsid w:val="00A20BEA"/>
    <w:rPr>
      <w:rFonts w:ascii="Wingdings 3" w:hAnsi="Wingdings 3"/>
    </w:rPr>
  </w:style>
  <w:style w:type="character" w:customStyle="1" w:styleId="WW8Num326z0">
    <w:name w:val="WW8Num326z0"/>
    <w:rsid w:val="00A20BEA"/>
    <w:rPr>
      <w:rFonts w:ascii="Wingdings" w:hAnsi="Wingdings"/>
    </w:rPr>
  </w:style>
  <w:style w:type="character" w:customStyle="1" w:styleId="WW8Num327z0">
    <w:name w:val="WW8Num327z0"/>
    <w:rsid w:val="00A20BEA"/>
    <w:rPr>
      <w:rFonts w:ascii="Wingdings" w:hAnsi="Wingdings"/>
    </w:rPr>
  </w:style>
  <w:style w:type="character" w:customStyle="1" w:styleId="WW8Num328z0">
    <w:name w:val="WW8Num328z0"/>
    <w:rsid w:val="00A20BEA"/>
    <w:rPr>
      <w:rFonts w:ascii="Wingdings" w:hAnsi="Wingdings"/>
    </w:rPr>
  </w:style>
  <w:style w:type="character" w:customStyle="1" w:styleId="WW8Num328z1">
    <w:name w:val="WW8Num328z1"/>
    <w:rsid w:val="00A20BEA"/>
    <w:rPr>
      <w:rFonts w:ascii="Courier New" w:hAnsi="Courier New"/>
    </w:rPr>
  </w:style>
  <w:style w:type="character" w:customStyle="1" w:styleId="WW8Num328z3">
    <w:name w:val="WW8Num328z3"/>
    <w:rsid w:val="00A20BEA"/>
    <w:rPr>
      <w:rFonts w:ascii="Symbol" w:hAnsi="Symbol"/>
    </w:rPr>
  </w:style>
  <w:style w:type="character" w:customStyle="1" w:styleId="WW8Num329z0">
    <w:name w:val="WW8Num329z0"/>
    <w:rsid w:val="00A20BEA"/>
    <w:rPr>
      <w:rFonts w:ascii="Symbol" w:hAnsi="Symbol"/>
      <w:color w:val="auto"/>
    </w:rPr>
  </w:style>
  <w:style w:type="character" w:customStyle="1" w:styleId="WW8Num329z1">
    <w:name w:val="WW8Num329z1"/>
    <w:rsid w:val="00A20BEA"/>
    <w:rPr>
      <w:color w:val="008080"/>
    </w:rPr>
  </w:style>
  <w:style w:type="character" w:customStyle="1" w:styleId="WW8Num329z2">
    <w:name w:val="WW8Num329z2"/>
    <w:rsid w:val="00A20BEA"/>
    <w:rPr>
      <w:rFonts w:ascii="Symbol" w:hAnsi="Symbol"/>
    </w:rPr>
  </w:style>
  <w:style w:type="character" w:customStyle="1" w:styleId="WW8Num331z0">
    <w:name w:val="WW8Num331z0"/>
    <w:rsid w:val="00A20BEA"/>
    <w:rPr>
      <w:rFonts w:ascii="Symbol" w:hAnsi="Symbol"/>
    </w:rPr>
  </w:style>
  <w:style w:type="character" w:customStyle="1" w:styleId="WW8Num332z0">
    <w:name w:val="WW8Num332z0"/>
    <w:rsid w:val="00A20BEA"/>
    <w:rPr>
      <w:rFonts w:ascii="Symbol" w:hAnsi="Symbol"/>
    </w:rPr>
  </w:style>
  <w:style w:type="character" w:customStyle="1" w:styleId="WW8Num332z1">
    <w:name w:val="WW8Num332z1"/>
    <w:rsid w:val="00A20BEA"/>
    <w:rPr>
      <w:rFonts w:ascii="Courier New" w:hAnsi="Courier New" w:cs="Courier New"/>
    </w:rPr>
  </w:style>
  <w:style w:type="character" w:customStyle="1" w:styleId="WW8Num332z2">
    <w:name w:val="WW8Num332z2"/>
    <w:rsid w:val="00A20BEA"/>
    <w:rPr>
      <w:rFonts w:ascii="Wingdings" w:hAnsi="Wingdings"/>
    </w:rPr>
  </w:style>
  <w:style w:type="character" w:customStyle="1" w:styleId="WW8Num333z0">
    <w:name w:val="WW8Num333z0"/>
    <w:rsid w:val="00A20BEA"/>
    <w:rPr>
      <w:rFonts w:ascii="Symbol" w:hAnsi="Symbol"/>
    </w:rPr>
  </w:style>
  <w:style w:type="character" w:customStyle="1" w:styleId="WW8Num333z1">
    <w:name w:val="WW8Num333z1"/>
    <w:rsid w:val="00A20BEA"/>
    <w:rPr>
      <w:rFonts w:ascii="Courier New" w:hAnsi="Courier New"/>
    </w:rPr>
  </w:style>
  <w:style w:type="character" w:customStyle="1" w:styleId="WW8Num333z2">
    <w:name w:val="WW8Num333z2"/>
    <w:rsid w:val="00A20BEA"/>
    <w:rPr>
      <w:rFonts w:ascii="Wingdings" w:hAnsi="Wingdings"/>
    </w:rPr>
  </w:style>
  <w:style w:type="character" w:customStyle="1" w:styleId="WW8Num334z0">
    <w:name w:val="WW8Num334z0"/>
    <w:rsid w:val="00A20BEA"/>
    <w:rPr>
      <w:rFonts w:ascii="Symbol" w:hAnsi="Symbol"/>
      <w:sz w:val="20"/>
    </w:rPr>
  </w:style>
  <w:style w:type="character" w:customStyle="1" w:styleId="WW8Num334z1">
    <w:name w:val="WW8Num334z1"/>
    <w:rsid w:val="00A20BEA"/>
    <w:rPr>
      <w:rFonts w:ascii="Courier New" w:hAnsi="Courier New" w:cs="Courier New"/>
    </w:rPr>
  </w:style>
  <w:style w:type="character" w:customStyle="1" w:styleId="WW8Num334z2">
    <w:name w:val="WW8Num334z2"/>
    <w:rsid w:val="00A20BEA"/>
    <w:rPr>
      <w:rFonts w:ascii="Wingdings" w:hAnsi="Wingdings"/>
    </w:rPr>
  </w:style>
  <w:style w:type="character" w:customStyle="1" w:styleId="WW8Num334z3">
    <w:name w:val="WW8Num334z3"/>
    <w:rsid w:val="00A20BEA"/>
    <w:rPr>
      <w:rFonts w:ascii="Symbol" w:hAnsi="Symbol"/>
    </w:rPr>
  </w:style>
  <w:style w:type="character" w:customStyle="1" w:styleId="WW8Num335z0">
    <w:name w:val="WW8Num335z0"/>
    <w:rsid w:val="00A20BEA"/>
    <w:rPr>
      <w:rFonts w:ascii="Symbol" w:hAnsi="Symbol"/>
    </w:rPr>
  </w:style>
  <w:style w:type="character" w:customStyle="1" w:styleId="WW8Num335z1">
    <w:name w:val="WW8Num335z1"/>
    <w:rsid w:val="00A20BEA"/>
    <w:rPr>
      <w:rFonts w:ascii="Courier New" w:hAnsi="Courier New"/>
    </w:rPr>
  </w:style>
  <w:style w:type="character" w:customStyle="1" w:styleId="WW8Num335z2">
    <w:name w:val="WW8Num335z2"/>
    <w:rsid w:val="00A20BEA"/>
    <w:rPr>
      <w:rFonts w:ascii="Wingdings" w:hAnsi="Wingdings"/>
    </w:rPr>
  </w:style>
  <w:style w:type="character" w:customStyle="1" w:styleId="WW8Num338z0">
    <w:name w:val="WW8Num338z0"/>
    <w:rsid w:val="00A20BEA"/>
    <w:rPr>
      <w:rFonts w:ascii="Symbol" w:hAnsi="Symbol"/>
    </w:rPr>
  </w:style>
  <w:style w:type="character" w:customStyle="1" w:styleId="WW8Num338z1">
    <w:name w:val="WW8Num338z1"/>
    <w:rsid w:val="00A20BEA"/>
    <w:rPr>
      <w:rFonts w:ascii="Courier New" w:hAnsi="Courier New"/>
    </w:rPr>
  </w:style>
  <w:style w:type="character" w:customStyle="1" w:styleId="WW8Num338z2">
    <w:name w:val="WW8Num338z2"/>
    <w:rsid w:val="00A20BEA"/>
    <w:rPr>
      <w:rFonts w:ascii="Wingdings" w:hAnsi="Wingdings"/>
    </w:rPr>
  </w:style>
  <w:style w:type="character" w:customStyle="1" w:styleId="WW8Num339z0">
    <w:name w:val="WW8Num339z0"/>
    <w:rsid w:val="00A20BEA"/>
    <w:rPr>
      <w:rFonts w:ascii="Symbol" w:hAnsi="Symbol"/>
    </w:rPr>
  </w:style>
  <w:style w:type="character" w:customStyle="1" w:styleId="WW8Num339z1">
    <w:name w:val="WW8Num339z1"/>
    <w:rsid w:val="00A20BEA"/>
    <w:rPr>
      <w:rFonts w:ascii="Courier New" w:hAnsi="Courier New" w:cs="Courier New"/>
    </w:rPr>
  </w:style>
  <w:style w:type="character" w:customStyle="1" w:styleId="WW8Num339z2">
    <w:name w:val="WW8Num339z2"/>
    <w:rsid w:val="00A20BEA"/>
    <w:rPr>
      <w:rFonts w:ascii="Wingdings" w:hAnsi="Wingdings"/>
    </w:rPr>
  </w:style>
  <w:style w:type="character" w:customStyle="1" w:styleId="WW8Num340z0">
    <w:name w:val="WW8Num340z0"/>
    <w:rsid w:val="00A20BEA"/>
    <w:rPr>
      <w:rFonts w:ascii="Wingdings" w:hAnsi="Wingdings"/>
    </w:rPr>
  </w:style>
  <w:style w:type="character" w:customStyle="1" w:styleId="WW8Num340z1">
    <w:name w:val="WW8Num340z1"/>
    <w:rsid w:val="00A20BEA"/>
    <w:rPr>
      <w:rFonts w:ascii="Courier New" w:hAnsi="Courier New" w:cs="Courier New"/>
    </w:rPr>
  </w:style>
  <w:style w:type="character" w:customStyle="1" w:styleId="WW8Num340z3">
    <w:name w:val="WW8Num340z3"/>
    <w:rsid w:val="00A20BEA"/>
    <w:rPr>
      <w:rFonts w:ascii="Symbol" w:hAnsi="Symbol"/>
    </w:rPr>
  </w:style>
  <w:style w:type="character" w:customStyle="1" w:styleId="WW8Num341z0">
    <w:name w:val="WW8Num341z0"/>
    <w:rsid w:val="00A20BEA"/>
    <w:rPr>
      <w:rFonts w:ascii="Symbol" w:hAnsi="Symbol"/>
    </w:rPr>
  </w:style>
  <w:style w:type="character" w:customStyle="1" w:styleId="WW8Num341z1">
    <w:name w:val="WW8Num341z1"/>
    <w:rsid w:val="00A20BEA"/>
    <w:rPr>
      <w:rFonts w:ascii="Courier New" w:hAnsi="Courier New" w:cs="Courier New"/>
    </w:rPr>
  </w:style>
  <w:style w:type="character" w:customStyle="1" w:styleId="WW8Num341z2">
    <w:name w:val="WW8Num341z2"/>
    <w:rsid w:val="00A20BEA"/>
    <w:rPr>
      <w:rFonts w:ascii="Wingdings" w:hAnsi="Wingdings"/>
    </w:rPr>
  </w:style>
  <w:style w:type="character" w:customStyle="1" w:styleId="WW8Num343z0">
    <w:name w:val="WW8Num343z0"/>
    <w:rsid w:val="00A20BEA"/>
    <w:rPr>
      <w:rFonts w:ascii="Symbol" w:hAnsi="Symbol"/>
    </w:rPr>
  </w:style>
  <w:style w:type="character" w:customStyle="1" w:styleId="WW8Num344z0">
    <w:name w:val="WW8Num344z0"/>
    <w:rsid w:val="00A20BEA"/>
    <w:rPr>
      <w:rFonts w:ascii="Symbol" w:hAnsi="Symbol"/>
    </w:rPr>
  </w:style>
  <w:style w:type="character" w:customStyle="1" w:styleId="WW8Num344z1">
    <w:name w:val="WW8Num344z1"/>
    <w:rsid w:val="00A20BEA"/>
    <w:rPr>
      <w:rFonts w:ascii="Courier New" w:hAnsi="Courier New" w:cs="Courier New"/>
    </w:rPr>
  </w:style>
  <w:style w:type="character" w:customStyle="1" w:styleId="WW8Num344z2">
    <w:name w:val="WW8Num344z2"/>
    <w:rsid w:val="00A20BEA"/>
    <w:rPr>
      <w:rFonts w:ascii="Wingdings" w:hAnsi="Wingdings"/>
    </w:rPr>
  </w:style>
  <w:style w:type="character" w:customStyle="1" w:styleId="WW8Num346z0">
    <w:name w:val="WW8Num346z0"/>
    <w:rsid w:val="00A20BEA"/>
    <w:rPr>
      <w:rFonts w:ascii="Symbol" w:hAnsi="Symbol"/>
    </w:rPr>
  </w:style>
  <w:style w:type="character" w:customStyle="1" w:styleId="WW8Num346z1">
    <w:name w:val="WW8Num346z1"/>
    <w:rsid w:val="00A20BEA"/>
    <w:rPr>
      <w:rFonts w:ascii="Courier New" w:hAnsi="Courier New" w:cs="Courier New"/>
    </w:rPr>
  </w:style>
  <w:style w:type="character" w:customStyle="1" w:styleId="WW8Num346z2">
    <w:name w:val="WW8Num346z2"/>
    <w:rsid w:val="00A20BEA"/>
    <w:rPr>
      <w:rFonts w:ascii="Wingdings" w:hAnsi="Wingdings"/>
    </w:rPr>
  </w:style>
  <w:style w:type="character" w:customStyle="1" w:styleId="WW8Num347z0">
    <w:name w:val="WW8Num347z0"/>
    <w:rsid w:val="00A20BEA"/>
    <w:rPr>
      <w:rFonts w:ascii="Symbol" w:hAnsi="Symbol"/>
    </w:rPr>
  </w:style>
  <w:style w:type="character" w:customStyle="1" w:styleId="WW8Num347z1">
    <w:name w:val="WW8Num347z1"/>
    <w:rsid w:val="00A20BEA"/>
    <w:rPr>
      <w:rFonts w:ascii="Courier New" w:hAnsi="Courier New" w:cs="Courier New"/>
    </w:rPr>
  </w:style>
  <w:style w:type="character" w:customStyle="1" w:styleId="WW8Num347z2">
    <w:name w:val="WW8Num347z2"/>
    <w:rsid w:val="00A20BEA"/>
    <w:rPr>
      <w:rFonts w:ascii="Wingdings" w:hAnsi="Wingdings"/>
    </w:rPr>
  </w:style>
  <w:style w:type="character" w:customStyle="1" w:styleId="WW8Num348z0">
    <w:name w:val="WW8Num348z0"/>
    <w:rsid w:val="00A20BEA"/>
    <w:rPr>
      <w:rFonts w:ascii="Symbol" w:hAnsi="Symbol"/>
    </w:rPr>
  </w:style>
  <w:style w:type="character" w:customStyle="1" w:styleId="WW8Num348z1">
    <w:name w:val="WW8Num348z1"/>
    <w:rsid w:val="00A20BEA"/>
    <w:rPr>
      <w:rFonts w:ascii="Courier New" w:hAnsi="Courier New"/>
    </w:rPr>
  </w:style>
  <w:style w:type="character" w:customStyle="1" w:styleId="WW8Num348z2">
    <w:name w:val="WW8Num348z2"/>
    <w:rsid w:val="00A20BEA"/>
    <w:rPr>
      <w:rFonts w:ascii="Wingdings" w:hAnsi="Wingdings"/>
    </w:rPr>
  </w:style>
  <w:style w:type="character" w:customStyle="1" w:styleId="WW8Num349z0">
    <w:name w:val="WW8Num349z0"/>
    <w:rsid w:val="00A20BEA"/>
    <w:rPr>
      <w:rFonts w:ascii="Symbol" w:hAnsi="Symbol"/>
    </w:rPr>
  </w:style>
  <w:style w:type="character" w:customStyle="1" w:styleId="WW8Num349z1">
    <w:name w:val="WW8Num349z1"/>
    <w:rsid w:val="00A20BEA"/>
    <w:rPr>
      <w:rFonts w:ascii="Courier New" w:hAnsi="Courier New" w:cs="Courier New"/>
    </w:rPr>
  </w:style>
  <w:style w:type="character" w:customStyle="1" w:styleId="WW8Num349z2">
    <w:name w:val="WW8Num349z2"/>
    <w:rsid w:val="00A20BEA"/>
    <w:rPr>
      <w:rFonts w:ascii="Wingdings" w:hAnsi="Wingdings"/>
    </w:rPr>
  </w:style>
  <w:style w:type="character" w:customStyle="1" w:styleId="WW8Num350z0">
    <w:name w:val="WW8Num350z0"/>
    <w:rsid w:val="00A20BEA"/>
    <w:rPr>
      <w:rFonts w:ascii="Symbol" w:hAnsi="Symbol"/>
    </w:rPr>
  </w:style>
  <w:style w:type="character" w:customStyle="1" w:styleId="WW8Num350z1">
    <w:name w:val="WW8Num350z1"/>
    <w:rsid w:val="00A20BEA"/>
    <w:rPr>
      <w:rFonts w:ascii="Courier New" w:hAnsi="Courier New" w:cs="Courier New"/>
    </w:rPr>
  </w:style>
  <w:style w:type="character" w:customStyle="1" w:styleId="WW8Num350z2">
    <w:name w:val="WW8Num350z2"/>
    <w:rsid w:val="00A20BEA"/>
    <w:rPr>
      <w:rFonts w:ascii="Wingdings" w:hAnsi="Wingdings"/>
    </w:rPr>
  </w:style>
  <w:style w:type="character" w:customStyle="1" w:styleId="WW8Num351z1">
    <w:name w:val="WW8Num351z1"/>
    <w:rsid w:val="00A20BEA"/>
    <w:rPr>
      <w:rFonts w:ascii="Symbol" w:hAnsi="Symbol"/>
    </w:rPr>
  </w:style>
  <w:style w:type="character" w:customStyle="1" w:styleId="WW8Num353z0">
    <w:name w:val="WW8Num353z0"/>
    <w:rsid w:val="00A20BEA"/>
    <w:rPr>
      <w:rFonts w:ascii="Symbol" w:hAnsi="Symbol"/>
    </w:rPr>
  </w:style>
  <w:style w:type="character" w:customStyle="1" w:styleId="WW8Num353z1">
    <w:name w:val="WW8Num353z1"/>
    <w:rsid w:val="00A20BEA"/>
    <w:rPr>
      <w:rFonts w:ascii="Courier New" w:hAnsi="Courier New"/>
    </w:rPr>
  </w:style>
  <w:style w:type="character" w:customStyle="1" w:styleId="WW8Num353z2">
    <w:name w:val="WW8Num353z2"/>
    <w:rsid w:val="00A20BEA"/>
    <w:rPr>
      <w:rFonts w:ascii="Wingdings" w:hAnsi="Wingdings"/>
    </w:rPr>
  </w:style>
  <w:style w:type="character" w:customStyle="1" w:styleId="WW8Num355z0">
    <w:name w:val="WW8Num355z0"/>
    <w:rsid w:val="00A20BEA"/>
    <w:rPr>
      <w:rFonts w:ascii="Wingdings" w:hAnsi="Wingdings"/>
    </w:rPr>
  </w:style>
  <w:style w:type="character" w:customStyle="1" w:styleId="WW8Num355z1">
    <w:name w:val="WW8Num355z1"/>
    <w:rsid w:val="00A20BEA"/>
    <w:rPr>
      <w:rFonts w:ascii="Courier New" w:hAnsi="Courier New"/>
    </w:rPr>
  </w:style>
  <w:style w:type="character" w:customStyle="1" w:styleId="WW8Num355z3">
    <w:name w:val="WW8Num355z3"/>
    <w:rsid w:val="00A20BEA"/>
    <w:rPr>
      <w:rFonts w:ascii="Symbol" w:hAnsi="Symbol"/>
    </w:rPr>
  </w:style>
  <w:style w:type="character" w:customStyle="1" w:styleId="WW8Num357z0">
    <w:name w:val="WW8Num357z0"/>
    <w:rsid w:val="00A20BEA"/>
    <w:rPr>
      <w:rFonts w:ascii="Symbol" w:hAnsi="Symbol"/>
    </w:rPr>
  </w:style>
  <w:style w:type="character" w:customStyle="1" w:styleId="WW8Num357z1">
    <w:name w:val="WW8Num357z1"/>
    <w:rsid w:val="00A20BEA"/>
    <w:rPr>
      <w:rFonts w:ascii="Courier New" w:hAnsi="Courier New" w:cs="Courier New"/>
    </w:rPr>
  </w:style>
  <w:style w:type="character" w:customStyle="1" w:styleId="WW8Num357z2">
    <w:name w:val="WW8Num357z2"/>
    <w:rsid w:val="00A20BEA"/>
    <w:rPr>
      <w:rFonts w:ascii="Wingdings" w:hAnsi="Wingdings"/>
    </w:rPr>
  </w:style>
  <w:style w:type="character" w:customStyle="1" w:styleId="WW8Num358z0">
    <w:name w:val="WW8Num358z0"/>
    <w:rsid w:val="00A20BEA"/>
    <w:rPr>
      <w:rFonts w:ascii="Symbol" w:hAnsi="Symbol"/>
      <w:color w:val="008080"/>
    </w:rPr>
  </w:style>
  <w:style w:type="character" w:customStyle="1" w:styleId="WW8Num358z1">
    <w:name w:val="WW8Num358z1"/>
    <w:rsid w:val="00A20BEA"/>
    <w:rPr>
      <w:color w:val="008080"/>
    </w:rPr>
  </w:style>
  <w:style w:type="character" w:customStyle="1" w:styleId="WW8Num358z2">
    <w:name w:val="WW8Num358z2"/>
    <w:rsid w:val="00A20BEA"/>
    <w:rPr>
      <w:rFonts w:ascii="Symbol" w:hAnsi="Symbol"/>
    </w:rPr>
  </w:style>
  <w:style w:type="character" w:customStyle="1" w:styleId="WW8Num359z0">
    <w:name w:val="WW8Num359z0"/>
    <w:rsid w:val="00A20BEA"/>
    <w:rPr>
      <w:rFonts w:ascii="Symbol" w:hAnsi="Symbol"/>
    </w:rPr>
  </w:style>
  <w:style w:type="character" w:customStyle="1" w:styleId="WW8Num359z1">
    <w:name w:val="WW8Num359z1"/>
    <w:rsid w:val="00A20BEA"/>
    <w:rPr>
      <w:rFonts w:ascii="Courier New" w:hAnsi="Courier New" w:cs="Courier New"/>
    </w:rPr>
  </w:style>
  <w:style w:type="character" w:customStyle="1" w:styleId="WW8Num359z2">
    <w:name w:val="WW8Num359z2"/>
    <w:rsid w:val="00A20BEA"/>
    <w:rPr>
      <w:rFonts w:ascii="Wingdings" w:hAnsi="Wingdings"/>
    </w:rPr>
  </w:style>
  <w:style w:type="character" w:customStyle="1" w:styleId="WW8Num362z0">
    <w:name w:val="WW8Num362z0"/>
    <w:rsid w:val="00A20BEA"/>
    <w:rPr>
      <w:rFonts w:ascii="Wingdings" w:hAnsi="Wingdings"/>
      <w:color w:val="00B050"/>
      <w:kern w:val="1"/>
      <w:sz w:val="20"/>
    </w:rPr>
  </w:style>
  <w:style w:type="character" w:customStyle="1" w:styleId="WW8Num362z1">
    <w:name w:val="WW8Num362z1"/>
    <w:rsid w:val="00A20BEA"/>
    <w:rPr>
      <w:rFonts w:ascii="Courier New" w:hAnsi="Courier New"/>
      <w:sz w:val="20"/>
    </w:rPr>
  </w:style>
  <w:style w:type="character" w:customStyle="1" w:styleId="WW8Num362z2">
    <w:name w:val="WW8Num362z2"/>
    <w:rsid w:val="00A20BEA"/>
    <w:rPr>
      <w:rFonts w:ascii="Wingdings" w:hAnsi="Wingdings"/>
      <w:sz w:val="20"/>
    </w:rPr>
  </w:style>
  <w:style w:type="character" w:customStyle="1" w:styleId="WW8Num363z0">
    <w:name w:val="WW8Num363z0"/>
    <w:rsid w:val="00A20BEA"/>
    <w:rPr>
      <w:rFonts w:ascii="Symbol" w:hAnsi="Symbol"/>
    </w:rPr>
  </w:style>
  <w:style w:type="character" w:customStyle="1" w:styleId="WW8Num364z0">
    <w:name w:val="WW8Num364z0"/>
    <w:rsid w:val="00A20BEA"/>
    <w:rPr>
      <w:rFonts w:ascii="Symbol" w:hAnsi="Symbol"/>
    </w:rPr>
  </w:style>
  <w:style w:type="character" w:customStyle="1" w:styleId="WW8Num364z1">
    <w:name w:val="WW8Num364z1"/>
    <w:rsid w:val="00A20BEA"/>
    <w:rPr>
      <w:rFonts w:ascii="Courier New" w:hAnsi="Courier New"/>
    </w:rPr>
  </w:style>
  <w:style w:type="character" w:customStyle="1" w:styleId="WW8Num364z2">
    <w:name w:val="WW8Num364z2"/>
    <w:rsid w:val="00A20BEA"/>
    <w:rPr>
      <w:rFonts w:ascii="Wingdings" w:hAnsi="Wingdings"/>
    </w:rPr>
  </w:style>
  <w:style w:type="character" w:customStyle="1" w:styleId="WW8Num365z0">
    <w:name w:val="WW8Num365z0"/>
    <w:rsid w:val="00A20BEA"/>
    <w:rPr>
      <w:rFonts w:ascii="Symbol" w:hAnsi="Symbol"/>
    </w:rPr>
  </w:style>
  <w:style w:type="character" w:customStyle="1" w:styleId="WW8Num365z1">
    <w:name w:val="WW8Num365z1"/>
    <w:rsid w:val="00A20BEA"/>
    <w:rPr>
      <w:rFonts w:ascii="Courier New" w:hAnsi="Courier New" w:cs="Courier New"/>
    </w:rPr>
  </w:style>
  <w:style w:type="character" w:customStyle="1" w:styleId="WW8Num365z2">
    <w:name w:val="WW8Num365z2"/>
    <w:rsid w:val="00A20BEA"/>
    <w:rPr>
      <w:rFonts w:ascii="Wingdings" w:hAnsi="Wingdings"/>
    </w:rPr>
  </w:style>
  <w:style w:type="character" w:customStyle="1" w:styleId="WW8Num366z1">
    <w:name w:val="WW8Num366z1"/>
    <w:rsid w:val="00A20BEA"/>
    <w:rPr>
      <w:rFonts w:ascii="Symbol" w:hAnsi="Symbol"/>
    </w:rPr>
  </w:style>
  <w:style w:type="character" w:customStyle="1" w:styleId="WW8Num368z0">
    <w:name w:val="WW8Num368z0"/>
    <w:rsid w:val="00A20BEA"/>
    <w:rPr>
      <w:b w:val="0"/>
    </w:rPr>
  </w:style>
  <w:style w:type="character" w:customStyle="1" w:styleId="WW8Num369z0">
    <w:name w:val="WW8Num369z0"/>
    <w:rsid w:val="00A20BEA"/>
    <w:rPr>
      <w:rFonts w:ascii="Symbol" w:hAnsi="Symbol"/>
    </w:rPr>
  </w:style>
  <w:style w:type="character" w:customStyle="1" w:styleId="WW8Num369z1">
    <w:name w:val="WW8Num369z1"/>
    <w:rsid w:val="00A20BEA"/>
    <w:rPr>
      <w:rFonts w:ascii="Courier New" w:hAnsi="Courier New" w:cs="Courier New"/>
    </w:rPr>
  </w:style>
  <w:style w:type="character" w:customStyle="1" w:styleId="WW8Num369z2">
    <w:name w:val="WW8Num369z2"/>
    <w:rsid w:val="00A20BEA"/>
    <w:rPr>
      <w:rFonts w:ascii="Wingdings" w:hAnsi="Wingdings"/>
    </w:rPr>
  </w:style>
  <w:style w:type="character" w:customStyle="1" w:styleId="WW8Num370z0">
    <w:name w:val="WW8Num370z0"/>
    <w:rsid w:val="00A20BEA"/>
    <w:rPr>
      <w:rFonts w:ascii="Symbol" w:hAnsi="Symbol"/>
    </w:rPr>
  </w:style>
  <w:style w:type="character" w:customStyle="1" w:styleId="WW8Num370z1">
    <w:name w:val="WW8Num370z1"/>
    <w:rsid w:val="00A20BEA"/>
    <w:rPr>
      <w:rFonts w:ascii="Courier New" w:hAnsi="Courier New" w:cs="Courier New"/>
    </w:rPr>
  </w:style>
  <w:style w:type="character" w:customStyle="1" w:styleId="WW8Num370z2">
    <w:name w:val="WW8Num370z2"/>
    <w:rsid w:val="00A20BEA"/>
    <w:rPr>
      <w:rFonts w:ascii="Wingdings" w:hAnsi="Wingdings"/>
    </w:rPr>
  </w:style>
  <w:style w:type="character" w:customStyle="1" w:styleId="WW8Num371z0">
    <w:name w:val="WW8Num371z0"/>
    <w:rsid w:val="00A20BEA"/>
    <w:rPr>
      <w:rFonts w:ascii="Symbol" w:hAnsi="Symbol"/>
    </w:rPr>
  </w:style>
  <w:style w:type="character" w:customStyle="1" w:styleId="WW8Num371z1">
    <w:name w:val="WW8Num371z1"/>
    <w:rsid w:val="00A20BEA"/>
    <w:rPr>
      <w:rFonts w:ascii="Courier New" w:hAnsi="Courier New" w:cs="Courier New"/>
    </w:rPr>
  </w:style>
  <w:style w:type="character" w:customStyle="1" w:styleId="WW8Num371z2">
    <w:name w:val="WW8Num371z2"/>
    <w:rsid w:val="00A20BEA"/>
    <w:rPr>
      <w:rFonts w:ascii="Wingdings" w:hAnsi="Wingdings"/>
    </w:rPr>
  </w:style>
  <w:style w:type="character" w:customStyle="1" w:styleId="WW8Num373z0">
    <w:name w:val="WW8Num373z0"/>
    <w:rsid w:val="00A20BEA"/>
    <w:rPr>
      <w:rFonts w:ascii="Symbol" w:hAnsi="Symbol"/>
    </w:rPr>
  </w:style>
  <w:style w:type="character" w:customStyle="1" w:styleId="WW8Num374z0">
    <w:name w:val="WW8Num374z0"/>
    <w:rsid w:val="00A20BEA"/>
    <w:rPr>
      <w:rFonts w:ascii="Wingdings" w:hAnsi="Wingdings"/>
      <w:color w:val="548DD4"/>
      <w:kern w:val="1"/>
      <w:sz w:val="20"/>
    </w:rPr>
  </w:style>
  <w:style w:type="character" w:customStyle="1" w:styleId="WW8Num374z1">
    <w:name w:val="WW8Num374z1"/>
    <w:rsid w:val="00A20BEA"/>
    <w:rPr>
      <w:rFonts w:ascii="Courier New" w:hAnsi="Courier New"/>
      <w:sz w:val="20"/>
    </w:rPr>
  </w:style>
  <w:style w:type="character" w:customStyle="1" w:styleId="WW8Num374z2">
    <w:name w:val="WW8Num374z2"/>
    <w:rsid w:val="00A20BEA"/>
    <w:rPr>
      <w:rFonts w:ascii="Wingdings" w:hAnsi="Wingdings"/>
      <w:sz w:val="20"/>
    </w:rPr>
  </w:style>
  <w:style w:type="character" w:customStyle="1" w:styleId="WW8Num375z0">
    <w:name w:val="WW8Num375z0"/>
    <w:rsid w:val="00A20BEA"/>
    <w:rPr>
      <w:rFonts w:ascii="Times New Roman" w:eastAsia="Times New Roman" w:hAnsi="Times New Roman" w:cs="Times New Roman"/>
    </w:rPr>
  </w:style>
  <w:style w:type="character" w:customStyle="1" w:styleId="WW8Num375z1">
    <w:name w:val="WW8Num375z1"/>
    <w:rsid w:val="00A20BEA"/>
    <w:rPr>
      <w:rFonts w:ascii="Courier New" w:hAnsi="Courier New"/>
    </w:rPr>
  </w:style>
  <w:style w:type="character" w:customStyle="1" w:styleId="WW8Num375z2">
    <w:name w:val="WW8Num375z2"/>
    <w:rsid w:val="00A20BEA"/>
    <w:rPr>
      <w:rFonts w:ascii="Wingdings" w:hAnsi="Wingdings"/>
    </w:rPr>
  </w:style>
  <w:style w:type="character" w:customStyle="1" w:styleId="WW8Num375z3">
    <w:name w:val="WW8Num375z3"/>
    <w:rsid w:val="00A20BEA"/>
    <w:rPr>
      <w:rFonts w:ascii="Symbol" w:hAnsi="Symbol"/>
    </w:rPr>
  </w:style>
  <w:style w:type="character" w:customStyle="1" w:styleId="WW8Num376z0">
    <w:name w:val="WW8Num376z0"/>
    <w:rsid w:val="00A20BEA"/>
    <w:rPr>
      <w:rFonts w:ascii="Symbol" w:hAnsi="Symbol"/>
    </w:rPr>
  </w:style>
  <w:style w:type="character" w:customStyle="1" w:styleId="WW8Num376z2">
    <w:name w:val="WW8Num376z2"/>
    <w:rsid w:val="00A20BEA"/>
    <w:rPr>
      <w:rFonts w:ascii="Wingdings" w:hAnsi="Wingdings"/>
    </w:rPr>
  </w:style>
  <w:style w:type="character" w:customStyle="1" w:styleId="WW8Num376z4">
    <w:name w:val="WW8Num376z4"/>
    <w:rsid w:val="00A20BEA"/>
    <w:rPr>
      <w:rFonts w:ascii="Courier New" w:hAnsi="Courier New"/>
    </w:rPr>
  </w:style>
  <w:style w:type="character" w:customStyle="1" w:styleId="WW8Num377z0">
    <w:name w:val="WW8Num377z0"/>
    <w:rsid w:val="00A20BEA"/>
    <w:rPr>
      <w:rFonts w:ascii="Wingdings" w:hAnsi="Wingdings"/>
      <w:color w:val="548DD4"/>
      <w:kern w:val="1"/>
      <w:sz w:val="20"/>
    </w:rPr>
  </w:style>
  <w:style w:type="character" w:customStyle="1" w:styleId="WW8Num377z1">
    <w:name w:val="WW8Num377z1"/>
    <w:rsid w:val="00A20BEA"/>
    <w:rPr>
      <w:rFonts w:ascii="Courier New" w:hAnsi="Courier New"/>
      <w:sz w:val="20"/>
    </w:rPr>
  </w:style>
  <w:style w:type="character" w:customStyle="1" w:styleId="WW8Num377z2">
    <w:name w:val="WW8Num377z2"/>
    <w:rsid w:val="00A20BEA"/>
    <w:rPr>
      <w:rFonts w:ascii="Wingdings" w:hAnsi="Wingdings"/>
      <w:sz w:val="20"/>
    </w:rPr>
  </w:style>
  <w:style w:type="character" w:customStyle="1" w:styleId="WW8Num378z0">
    <w:name w:val="WW8Num378z0"/>
    <w:rsid w:val="00A20BEA"/>
    <w:rPr>
      <w:rFonts w:ascii="Symbol" w:hAnsi="Symbol"/>
    </w:rPr>
  </w:style>
  <w:style w:type="character" w:customStyle="1" w:styleId="WW8Num378z1">
    <w:name w:val="WW8Num378z1"/>
    <w:rsid w:val="00A20BEA"/>
    <w:rPr>
      <w:rFonts w:ascii="Courier New" w:hAnsi="Courier New" w:cs="Courier New"/>
    </w:rPr>
  </w:style>
  <w:style w:type="character" w:customStyle="1" w:styleId="WW8Num378z2">
    <w:name w:val="WW8Num378z2"/>
    <w:rsid w:val="00A20BEA"/>
    <w:rPr>
      <w:rFonts w:ascii="Wingdings" w:hAnsi="Wingdings"/>
    </w:rPr>
  </w:style>
  <w:style w:type="character" w:customStyle="1" w:styleId="WW8Num379z0">
    <w:name w:val="WW8Num379z0"/>
    <w:rsid w:val="00A20BEA"/>
    <w:rPr>
      <w:rFonts w:ascii="Symbol" w:hAnsi="Symbol"/>
    </w:rPr>
  </w:style>
  <w:style w:type="character" w:customStyle="1" w:styleId="WW8Num379z1">
    <w:name w:val="WW8Num379z1"/>
    <w:rsid w:val="00A20BEA"/>
    <w:rPr>
      <w:rFonts w:ascii="Courier New" w:hAnsi="Courier New"/>
    </w:rPr>
  </w:style>
  <w:style w:type="character" w:customStyle="1" w:styleId="WW8Num379z2">
    <w:name w:val="WW8Num379z2"/>
    <w:rsid w:val="00A20BEA"/>
    <w:rPr>
      <w:rFonts w:ascii="Wingdings" w:hAnsi="Wingdings"/>
    </w:rPr>
  </w:style>
  <w:style w:type="character" w:customStyle="1" w:styleId="WW8Num380z0">
    <w:name w:val="WW8Num380z0"/>
    <w:rsid w:val="00A20BEA"/>
    <w:rPr>
      <w:rFonts w:ascii="Symbol" w:hAnsi="Symbol"/>
    </w:rPr>
  </w:style>
  <w:style w:type="character" w:customStyle="1" w:styleId="WW8Num381z0">
    <w:name w:val="WW8Num381z0"/>
    <w:rsid w:val="00A20BEA"/>
    <w:rPr>
      <w:rFonts w:ascii="Symbol" w:hAnsi="Symbol"/>
    </w:rPr>
  </w:style>
  <w:style w:type="character" w:customStyle="1" w:styleId="WW8Num381z1">
    <w:name w:val="WW8Num381z1"/>
    <w:rsid w:val="00A20BEA"/>
    <w:rPr>
      <w:rFonts w:ascii="Courier New" w:hAnsi="Courier New"/>
    </w:rPr>
  </w:style>
  <w:style w:type="character" w:customStyle="1" w:styleId="WW8Num381z2">
    <w:name w:val="WW8Num381z2"/>
    <w:rsid w:val="00A20BEA"/>
    <w:rPr>
      <w:rFonts w:ascii="Wingdings" w:hAnsi="Wingdings"/>
    </w:rPr>
  </w:style>
  <w:style w:type="character" w:customStyle="1" w:styleId="WW8Num382z0">
    <w:name w:val="WW8Num382z0"/>
    <w:rsid w:val="00A20BEA"/>
    <w:rPr>
      <w:rFonts w:ascii="Symbol" w:hAnsi="Symbol"/>
    </w:rPr>
  </w:style>
  <w:style w:type="character" w:customStyle="1" w:styleId="WW8Num383z0">
    <w:name w:val="WW8Num383z0"/>
    <w:rsid w:val="00A20BEA"/>
    <w:rPr>
      <w:rFonts w:ascii="Courier New" w:hAnsi="Courier New"/>
    </w:rPr>
  </w:style>
  <w:style w:type="character" w:customStyle="1" w:styleId="WW8Num383z2">
    <w:name w:val="WW8Num383z2"/>
    <w:rsid w:val="00A20BEA"/>
    <w:rPr>
      <w:rFonts w:ascii="Wingdings" w:hAnsi="Wingdings"/>
    </w:rPr>
  </w:style>
  <w:style w:type="character" w:customStyle="1" w:styleId="WW8Num383z3">
    <w:name w:val="WW8Num383z3"/>
    <w:rsid w:val="00A20BEA"/>
    <w:rPr>
      <w:rFonts w:ascii="Symbol" w:hAnsi="Symbol"/>
    </w:rPr>
  </w:style>
  <w:style w:type="character" w:customStyle="1" w:styleId="WW8Num384z0">
    <w:name w:val="WW8Num384z0"/>
    <w:rsid w:val="00A20BEA"/>
    <w:rPr>
      <w:rFonts w:ascii="Symbol" w:hAnsi="Symbol"/>
    </w:rPr>
  </w:style>
  <w:style w:type="character" w:customStyle="1" w:styleId="WW8Num384z2">
    <w:name w:val="WW8Num384z2"/>
    <w:rsid w:val="00A20BEA"/>
    <w:rPr>
      <w:rFonts w:ascii="Wingdings" w:hAnsi="Wingdings"/>
    </w:rPr>
  </w:style>
  <w:style w:type="character" w:customStyle="1" w:styleId="WW8Num384z4">
    <w:name w:val="WW8Num384z4"/>
    <w:rsid w:val="00A20BEA"/>
    <w:rPr>
      <w:rFonts w:ascii="Courier New" w:hAnsi="Courier New"/>
    </w:rPr>
  </w:style>
  <w:style w:type="character" w:customStyle="1" w:styleId="WW8Num385z0">
    <w:name w:val="WW8Num385z0"/>
    <w:rsid w:val="00A20BEA"/>
    <w:rPr>
      <w:rFonts w:ascii="Symbol" w:hAnsi="Symbol"/>
      <w:color w:val="008080"/>
    </w:rPr>
  </w:style>
  <w:style w:type="character" w:customStyle="1" w:styleId="WW8Num385z1">
    <w:name w:val="WW8Num385z1"/>
    <w:rsid w:val="00A20BEA"/>
    <w:rPr>
      <w:color w:val="008080"/>
    </w:rPr>
  </w:style>
  <w:style w:type="character" w:customStyle="1" w:styleId="WW8Num385z2">
    <w:name w:val="WW8Num385z2"/>
    <w:rsid w:val="00A20BEA"/>
    <w:rPr>
      <w:rFonts w:ascii="Wingdings" w:hAnsi="Wingdings"/>
    </w:rPr>
  </w:style>
  <w:style w:type="character" w:customStyle="1" w:styleId="WW8Num385z3">
    <w:name w:val="WW8Num385z3"/>
    <w:rsid w:val="00A20BEA"/>
    <w:rPr>
      <w:rFonts w:ascii="Symbol" w:hAnsi="Symbol"/>
    </w:rPr>
  </w:style>
  <w:style w:type="character" w:customStyle="1" w:styleId="WW8Num385z4">
    <w:name w:val="WW8Num385z4"/>
    <w:rsid w:val="00A20BEA"/>
    <w:rPr>
      <w:rFonts w:ascii="Courier New" w:hAnsi="Courier New" w:cs="Courier New"/>
    </w:rPr>
  </w:style>
  <w:style w:type="character" w:customStyle="1" w:styleId="WW8Num387z0">
    <w:name w:val="WW8Num387z0"/>
    <w:rsid w:val="00A20BEA"/>
    <w:rPr>
      <w:rFonts w:ascii="Symbol" w:hAnsi="Symbol"/>
    </w:rPr>
  </w:style>
  <w:style w:type="character" w:customStyle="1" w:styleId="WW8Num388z0">
    <w:name w:val="WW8Num388z0"/>
    <w:rsid w:val="00A20BEA"/>
    <w:rPr>
      <w:rFonts w:ascii="Symbol" w:hAnsi="Symbol"/>
    </w:rPr>
  </w:style>
  <w:style w:type="character" w:customStyle="1" w:styleId="WW8Num388z1">
    <w:name w:val="WW8Num388z1"/>
    <w:rsid w:val="00A20BEA"/>
    <w:rPr>
      <w:rFonts w:ascii="Courier New" w:hAnsi="Courier New" w:cs="Courier New"/>
    </w:rPr>
  </w:style>
  <w:style w:type="character" w:customStyle="1" w:styleId="WW8Num388z2">
    <w:name w:val="WW8Num388z2"/>
    <w:rsid w:val="00A20BEA"/>
    <w:rPr>
      <w:rFonts w:ascii="Wingdings" w:hAnsi="Wingdings"/>
    </w:rPr>
  </w:style>
  <w:style w:type="character" w:customStyle="1" w:styleId="WW8Num389z0">
    <w:name w:val="WW8Num389z0"/>
    <w:rsid w:val="00A20BEA"/>
    <w:rPr>
      <w:rFonts w:ascii="Wingdings" w:hAnsi="Wingdings"/>
    </w:rPr>
  </w:style>
  <w:style w:type="character" w:customStyle="1" w:styleId="WW8Num389z1">
    <w:name w:val="WW8Num389z1"/>
    <w:rsid w:val="00A20BEA"/>
    <w:rPr>
      <w:rFonts w:ascii="Courier New" w:hAnsi="Courier New" w:cs="Courier New"/>
    </w:rPr>
  </w:style>
  <w:style w:type="character" w:customStyle="1" w:styleId="WW8Num389z3">
    <w:name w:val="WW8Num389z3"/>
    <w:rsid w:val="00A20BEA"/>
    <w:rPr>
      <w:rFonts w:ascii="Symbol" w:hAnsi="Symbol"/>
    </w:rPr>
  </w:style>
  <w:style w:type="character" w:customStyle="1" w:styleId="WW8Num390z0">
    <w:name w:val="WW8Num390z0"/>
    <w:rsid w:val="00A20BEA"/>
    <w:rPr>
      <w:rFonts w:ascii="Wingdings 3" w:hAnsi="Wingdings 3"/>
    </w:rPr>
  </w:style>
  <w:style w:type="character" w:customStyle="1" w:styleId="WW8Num390z1">
    <w:name w:val="WW8Num390z1"/>
    <w:rsid w:val="00A20BEA"/>
    <w:rPr>
      <w:rFonts w:ascii="Symbol" w:hAnsi="Symbol"/>
    </w:rPr>
  </w:style>
  <w:style w:type="character" w:customStyle="1" w:styleId="WW8Num391z0">
    <w:name w:val="WW8Num391z0"/>
    <w:rsid w:val="00A20BEA"/>
    <w:rPr>
      <w:b w:val="0"/>
    </w:rPr>
  </w:style>
  <w:style w:type="character" w:customStyle="1" w:styleId="WW8Num392z0">
    <w:name w:val="WW8Num392z0"/>
    <w:rsid w:val="00A20BEA"/>
    <w:rPr>
      <w:rFonts w:ascii="Symbol" w:hAnsi="Symbol"/>
    </w:rPr>
  </w:style>
  <w:style w:type="character" w:customStyle="1" w:styleId="WW8Num394z0">
    <w:name w:val="WW8Num394z0"/>
    <w:rsid w:val="00A20BEA"/>
    <w:rPr>
      <w:rFonts w:ascii="Symbol" w:hAnsi="Symbol"/>
    </w:rPr>
  </w:style>
  <w:style w:type="character" w:customStyle="1" w:styleId="WW8Num394z1">
    <w:name w:val="WW8Num394z1"/>
    <w:rsid w:val="00A20BEA"/>
    <w:rPr>
      <w:rFonts w:ascii="Courier New" w:hAnsi="Courier New"/>
    </w:rPr>
  </w:style>
  <w:style w:type="character" w:customStyle="1" w:styleId="WW8Num394z2">
    <w:name w:val="WW8Num394z2"/>
    <w:rsid w:val="00A20BEA"/>
    <w:rPr>
      <w:rFonts w:ascii="Wingdings" w:hAnsi="Wingdings"/>
    </w:rPr>
  </w:style>
  <w:style w:type="character" w:customStyle="1" w:styleId="WW8Num396z2">
    <w:name w:val="WW8Num396z2"/>
    <w:rsid w:val="00A20BEA"/>
    <w:rPr>
      <w:rFonts w:ascii="Symbol" w:hAnsi="Symbol"/>
    </w:rPr>
  </w:style>
  <w:style w:type="character" w:customStyle="1" w:styleId="WW8Num397z0">
    <w:name w:val="WW8Num397z0"/>
    <w:rsid w:val="00A20BEA"/>
    <w:rPr>
      <w:rFonts w:ascii="Symbol" w:hAnsi="Symbol"/>
    </w:rPr>
  </w:style>
  <w:style w:type="character" w:customStyle="1" w:styleId="WW8Num397z1">
    <w:name w:val="WW8Num397z1"/>
    <w:rsid w:val="00A20BEA"/>
    <w:rPr>
      <w:rFonts w:ascii="Courier New" w:hAnsi="Courier New"/>
    </w:rPr>
  </w:style>
  <w:style w:type="character" w:customStyle="1" w:styleId="WW8Num397z2">
    <w:name w:val="WW8Num397z2"/>
    <w:rsid w:val="00A20BEA"/>
    <w:rPr>
      <w:rFonts w:ascii="Wingdings" w:hAnsi="Wingdings"/>
    </w:rPr>
  </w:style>
  <w:style w:type="character" w:customStyle="1" w:styleId="WW8Num398z0">
    <w:name w:val="WW8Num398z0"/>
    <w:rsid w:val="00A20BEA"/>
    <w:rPr>
      <w:rFonts w:ascii="Symbol" w:hAnsi="Symbol"/>
    </w:rPr>
  </w:style>
  <w:style w:type="character" w:customStyle="1" w:styleId="WW8Num398z1">
    <w:name w:val="WW8Num398z1"/>
    <w:rsid w:val="00A20BEA"/>
    <w:rPr>
      <w:rFonts w:ascii="Courier New" w:hAnsi="Courier New"/>
    </w:rPr>
  </w:style>
  <w:style w:type="character" w:customStyle="1" w:styleId="WW8Num398z2">
    <w:name w:val="WW8Num398z2"/>
    <w:rsid w:val="00A20BEA"/>
    <w:rPr>
      <w:rFonts w:ascii="Wingdings" w:hAnsi="Wingdings"/>
    </w:rPr>
  </w:style>
  <w:style w:type="character" w:customStyle="1" w:styleId="WW8Num399z0">
    <w:name w:val="WW8Num399z0"/>
    <w:rsid w:val="00A20BEA"/>
    <w:rPr>
      <w:rFonts w:ascii="Symbol" w:hAnsi="Symbol"/>
    </w:rPr>
  </w:style>
  <w:style w:type="character" w:customStyle="1" w:styleId="WW8Num399z1">
    <w:name w:val="WW8Num399z1"/>
    <w:rsid w:val="00A20BEA"/>
    <w:rPr>
      <w:rFonts w:ascii="Courier New" w:hAnsi="Courier New"/>
    </w:rPr>
  </w:style>
  <w:style w:type="character" w:customStyle="1" w:styleId="WW8Num399z2">
    <w:name w:val="WW8Num399z2"/>
    <w:rsid w:val="00A20BEA"/>
    <w:rPr>
      <w:rFonts w:ascii="Wingdings" w:hAnsi="Wingdings"/>
    </w:rPr>
  </w:style>
  <w:style w:type="character" w:customStyle="1" w:styleId="WW8Num400z0">
    <w:name w:val="WW8Num400z0"/>
    <w:rsid w:val="00A20BEA"/>
    <w:rPr>
      <w:rFonts w:ascii="Symbol" w:hAnsi="Symbol"/>
    </w:rPr>
  </w:style>
  <w:style w:type="character" w:customStyle="1" w:styleId="WW8Num400z1">
    <w:name w:val="WW8Num400z1"/>
    <w:rsid w:val="00A20BEA"/>
    <w:rPr>
      <w:rFonts w:ascii="Courier New" w:hAnsi="Courier New" w:cs="Courier New"/>
    </w:rPr>
  </w:style>
  <w:style w:type="character" w:customStyle="1" w:styleId="WW8Num400z2">
    <w:name w:val="WW8Num400z2"/>
    <w:rsid w:val="00A20BEA"/>
    <w:rPr>
      <w:rFonts w:ascii="Wingdings" w:hAnsi="Wingdings"/>
    </w:rPr>
  </w:style>
  <w:style w:type="character" w:customStyle="1" w:styleId="WW8Num401z0">
    <w:name w:val="WW8Num401z0"/>
    <w:rsid w:val="00A20BEA"/>
    <w:rPr>
      <w:rFonts w:ascii="Symbol" w:hAnsi="Symbol"/>
    </w:rPr>
  </w:style>
  <w:style w:type="character" w:customStyle="1" w:styleId="WW8Num402z0">
    <w:name w:val="WW8Num402z0"/>
    <w:rsid w:val="00A20BEA"/>
    <w:rPr>
      <w:rFonts w:ascii="Symbol" w:hAnsi="Symbol"/>
    </w:rPr>
  </w:style>
  <w:style w:type="character" w:customStyle="1" w:styleId="WW8Num402z2">
    <w:name w:val="WW8Num402z2"/>
    <w:rsid w:val="00A20BEA"/>
    <w:rPr>
      <w:rFonts w:ascii="Wingdings" w:hAnsi="Wingdings"/>
    </w:rPr>
  </w:style>
  <w:style w:type="character" w:customStyle="1" w:styleId="WW8Num402z4">
    <w:name w:val="WW8Num402z4"/>
    <w:rsid w:val="00A20BEA"/>
    <w:rPr>
      <w:rFonts w:ascii="Courier New" w:hAnsi="Courier New"/>
    </w:rPr>
  </w:style>
  <w:style w:type="character" w:customStyle="1" w:styleId="WW8Num403z0">
    <w:name w:val="WW8Num403z0"/>
    <w:rsid w:val="00A20BEA"/>
    <w:rPr>
      <w:b/>
    </w:rPr>
  </w:style>
  <w:style w:type="character" w:customStyle="1" w:styleId="WW8Num404z0">
    <w:name w:val="WW8Num404z0"/>
    <w:rsid w:val="00A20BEA"/>
    <w:rPr>
      <w:b/>
      <w:i w:val="0"/>
    </w:rPr>
  </w:style>
  <w:style w:type="character" w:customStyle="1" w:styleId="WW8Num405z0">
    <w:name w:val="WW8Num405z0"/>
    <w:rsid w:val="00A20BEA"/>
    <w:rPr>
      <w:rFonts w:ascii="Symbol" w:hAnsi="Symbol"/>
    </w:rPr>
  </w:style>
  <w:style w:type="character" w:customStyle="1" w:styleId="WW8Num405z1">
    <w:name w:val="WW8Num405z1"/>
    <w:rsid w:val="00A20BEA"/>
    <w:rPr>
      <w:rFonts w:ascii="Courier New" w:hAnsi="Courier New"/>
    </w:rPr>
  </w:style>
  <w:style w:type="character" w:customStyle="1" w:styleId="WW8Num405z2">
    <w:name w:val="WW8Num405z2"/>
    <w:rsid w:val="00A20BEA"/>
    <w:rPr>
      <w:rFonts w:ascii="Wingdings" w:hAnsi="Wingdings"/>
    </w:rPr>
  </w:style>
  <w:style w:type="character" w:customStyle="1" w:styleId="WW8Num406z0">
    <w:name w:val="WW8Num406z0"/>
    <w:rsid w:val="00A20BEA"/>
    <w:rPr>
      <w:rFonts w:ascii="Symbol" w:hAnsi="Symbol"/>
    </w:rPr>
  </w:style>
  <w:style w:type="character" w:customStyle="1" w:styleId="WW8Num406z1">
    <w:name w:val="WW8Num406z1"/>
    <w:rsid w:val="00A20BEA"/>
    <w:rPr>
      <w:rFonts w:ascii="Courier New" w:hAnsi="Courier New"/>
    </w:rPr>
  </w:style>
  <w:style w:type="character" w:customStyle="1" w:styleId="WW8Num406z2">
    <w:name w:val="WW8Num406z2"/>
    <w:rsid w:val="00A20BEA"/>
    <w:rPr>
      <w:rFonts w:ascii="Wingdings" w:hAnsi="Wingdings"/>
    </w:rPr>
  </w:style>
  <w:style w:type="character" w:customStyle="1" w:styleId="WW8Num408z0">
    <w:name w:val="WW8Num408z0"/>
    <w:rsid w:val="00A20BEA"/>
    <w:rPr>
      <w:rFonts w:ascii="Symbol" w:hAnsi="Symbol"/>
    </w:rPr>
  </w:style>
  <w:style w:type="character" w:customStyle="1" w:styleId="WW8Num408z1">
    <w:name w:val="WW8Num408z1"/>
    <w:rsid w:val="00A20BEA"/>
    <w:rPr>
      <w:rFonts w:ascii="Wingdings" w:hAnsi="Wingdings"/>
    </w:rPr>
  </w:style>
  <w:style w:type="character" w:customStyle="1" w:styleId="WW8Num408z4">
    <w:name w:val="WW8Num408z4"/>
    <w:rsid w:val="00A20BEA"/>
    <w:rPr>
      <w:rFonts w:ascii="Courier New" w:hAnsi="Courier New"/>
    </w:rPr>
  </w:style>
  <w:style w:type="character" w:customStyle="1" w:styleId="WW8Num409z0">
    <w:name w:val="WW8Num409z0"/>
    <w:rsid w:val="00A20BEA"/>
    <w:rPr>
      <w:rFonts w:ascii="Symbol" w:hAnsi="Symbol"/>
    </w:rPr>
  </w:style>
  <w:style w:type="character" w:customStyle="1" w:styleId="WW8Num409z1">
    <w:name w:val="WW8Num409z1"/>
    <w:rsid w:val="00A20BEA"/>
    <w:rPr>
      <w:rFonts w:ascii="Courier New" w:hAnsi="Courier New"/>
    </w:rPr>
  </w:style>
  <w:style w:type="character" w:customStyle="1" w:styleId="WW8Num409z2">
    <w:name w:val="WW8Num409z2"/>
    <w:rsid w:val="00A20BEA"/>
    <w:rPr>
      <w:rFonts w:ascii="Wingdings" w:hAnsi="Wingdings"/>
    </w:rPr>
  </w:style>
  <w:style w:type="character" w:customStyle="1" w:styleId="WW8Num411z0">
    <w:name w:val="WW8Num411z0"/>
    <w:rsid w:val="00A20BEA"/>
    <w:rPr>
      <w:rFonts w:ascii="Symbol" w:hAnsi="Symbol"/>
    </w:rPr>
  </w:style>
  <w:style w:type="character" w:customStyle="1" w:styleId="WW8Num411z1">
    <w:name w:val="WW8Num411z1"/>
    <w:rsid w:val="00A20BEA"/>
    <w:rPr>
      <w:rFonts w:ascii="Courier New" w:hAnsi="Courier New" w:cs="Courier New"/>
    </w:rPr>
  </w:style>
  <w:style w:type="character" w:customStyle="1" w:styleId="WW8Num411z2">
    <w:name w:val="WW8Num411z2"/>
    <w:rsid w:val="00A20BEA"/>
    <w:rPr>
      <w:rFonts w:ascii="Wingdings" w:hAnsi="Wingdings"/>
    </w:rPr>
  </w:style>
  <w:style w:type="character" w:customStyle="1" w:styleId="WW8Num413z0">
    <w:name w:val="WW8Num413z0"/>
    <w:rsid w:val="00A20BEA"/>
    <w:rPr>
      <w:rFonts w:ascii="Symbol" w:hAnsi="Symbol"/>
    </w:rPr>
  </w:style>
  <w:style w:type="character" w:customStyle="1" w:styleId="WW8Num413z1">
    <w:name w:val="WW8Num413z1"/>
    <w:rsid w:val="00A20BEA"/>
    <w:rPr>
      <w:rFonts w:ascii="Courier New" w:hAnsi="Courier New" w:cs="Courier New"/>
    </w:rPr>
  </w:style>
  <w:style w:type="character" w:customStyle="1" w:styleId="WW8Num413z2">
    <w:name w:val="WW8Num413z2"/>
    <w:rsid w:val="00A20BEA"/>
    <w:rPr>
      <w:rFonts w:ascii="Wingdings" w:hAnsi="Wingdings"/>
    </w:rPr>
  </w:style>
  <w:style w:type="character" w:customStyle="1" w:styleId="WW8Num415z0">
    <w:name w:val="WW8Num415z0"/>
    <w:rsid w:val="00A20BEA"/>
    <w:rPr>
      <w:rFonts w:ascii="Wingdings" w:hAnsi="Wingdings"/>
      <w:color w:val="FFFF00"/>
      <w:kern w:val="1"/>
      <w:sz w:val="20"/>
    </w:rPr>
  </w:style>
  <w:style w:type="character" w:customStyle="1" w:styleId="WW8Num415z1">
    <w:name w:val="WW8Num415z1"/>
    <w:rsid w:val="00A20BEA"/>
    <w:rPr>
      <w:rFonts w:ascii="Courier New" w:hAnsi="Courier New"/>
      <w:sz w:val="20"/>
    </w:rPr>
  </w:style>
  <w:style w:type="character" w:customStyle="1" w:styleId="WW8Num415z2">
    <w:name w:val="WW8Num415z2"/>
    <w:rsid w:val="00A20BEA"/>
    <w:rPr>
      <w:rFonts w:ascii="Wingdings" w:hAnsi="Wingdings"/>
      <w:sz w:val="20"/>
    </w:rPr>
  </w:style>
  <w:style w:type="character" w:customStyle="1" w:styleId="WW8Num416z0">
    <w:name w:val="WW8Num416z0"/>
    <w:rsid w:val="00A20BEA"/>
    <w:rPr>
      <w:rFonts w:ascii="Symbol" w:hAnsi="Symbol"/>
    </w:rPr>
  </w:style>
  <w:style w:type="character" w:customStyle="1" w:styleId="WW8Num418z0">
    <w:name w:val="WW8Num418z0"/>
    <w:rsid w:val="00A20BEA"/>
    <w:rPr>
      <w:rFonts w:ascii="Symbol" w:hAnsi="Symbol"/>
    </w:rPr>
  </w:style>
  <w:style w:type="character" w:customStyle="1" w:styleId="WW8Num418z1">
    <w:name w:val="WW8Num418z1"/>
    <w:rsid w:val="00A20BEA"/>
    <w:rPr>
      <w:rFonts w:ascii="Courier New" w:hAnsi="Courier New"/>
    </w:rPr>
  </w:style>
  <w:style w:type="character" w:customStyle="1" w:styleId="WW8Num418z2">
    <w:name w:val="WW8Num418z2"/>
    <w:rsid w:val="00A20BEA"/>
    <w:rPr>
      <w:rFonts w:ascii="Wingdings" w:hAnsi="Wingdings"/>
    </w:rPr>
  </w:style>
  <w:style w:type="character" w:customStyle="1" w:styleId="WW8Num419z0">
    <w:name w:val="WW8Num419z0"/>
    <w:rsid w:val="00A20BEA"/>
    <w:rPr>
      <w:rFonts w:ascii="Wingdings 3" w:hAnsi="Wingdings 3"/>
    </w:rPr>
  </w:style>
  <w:style w:type="character" w:customStyle="1" w:styleId="WW8Num419z1">
    <w:name w:val="WW8Num419z1"/>
    <w:rsid w:val="00A20BEA"/>
    <w:rPr>
      <w:rFonts w:ascii="Wingdings" w:hAnsi="Wingdings"/>
    </w:rPr>
  </w:style>
  <w:style w:type="character" w:customStyle="1" w:styleId="WW8Num420z0">
    <w:name w:val="WW8Num420z0"/>
    <w:rsid w:val="00A20BEA"/>
    <w:rPr>
      <w:rFonts w:ascii="Wingdings" w:hAnsi="Wingdings"/>
    </w:rPr>
  </w:style>
  <w:style w:type="character" w:customStyle="1" w:styleId="WW8Num421z0">
    <w:name w:val="WW8Num421z0"/>
    <w:rsid w:val="00A20BEA"/>
    <w:rPr>
      <w:rFonts w:ascii="Symbol" w:hAnsi="Symbol"/>
    </w:rPr>
  </w:style>
  <w:style w:type="character" w:customStyle="1" w:styleId="WW8Num421z1">
    <w:name w:val="WW8Num421z1"/>
    <w:rsid w:val="00A20BEA"/>
    <w:rPr>
      <w:rFonts w:ascii="Courier New" w:hAnsi="Courier New" w:cs="Courier New"/>
    </w:rPr>
  </w:style>
  <w:style w:type="character" w:customStyle="1" w:styleId="WW8Num421z2">
    <w:name w:val="WW8Num421z2"/>
    <w:rsid w:val="00A20BEA"/>
    <w:rPr>
      <w:rFonts w:ascii="Wingdings" w:hAnsi="Wingdings"/>
    </w:rPr>
  </w:style>
  <w:style w:type="character" w:customStyle="1" w:styleId="WW8Num422z0">
    <w:name w:val="WW8Num422z0"/>
    <w:rsid w:val="00A20BEA"/>
    <w:rPr>
      <w:rFonts w:ascii="Symbol" w:hAnsi="Symbol"/>
    </w:rPr>
  </w:style>
  <w:style w:type="character" w:customStyle="1" w:styleId="WW8Num423z0">
    <w:name w:val="WW8Num423z0"/>
    <w:rsid w:val="00A20BEA"/>
    <w:rPr>
      <w:rFonts w:ascii="Wingdings" w:hAnsi="Wingdings"/>
    </w:rPr>
  </w:style>
  <w:style w:type="character" w:customStyle="1" w:styleId="WW8Num424z0">
    <w:name w:val="WW8Num424z0"/>
    <w:rsid w:val="00A20BEA"/>
    <w:rPr>
      <w:rFonts w:ascii="Symbol" w:hAnsi="Symbol"/>
      <w:sz w:val="16"/>
    </w:rPr>
  </w:style>
  <w:style w:type="character" w:customStyle="1" w:styleId="WW8Num424z1">
    <w:name w:val="WW8Num424z1"/>
    <w:rsid w:val="00A20BEA"/>
    <w:rPr>
      <w:rFonts w:ascii="Courier New" w:hAnsi="Courier New"/>
    </w:rPr>
  </w:style>
  <w:style w:type="character" w:customStyle="1" w:styleId="WW8Num424z2">
    <w:name w:val="WW8Num424z2"/>
    <w:rsid w:val="00A20BEA"/>
    <w:rPr>
      <w:rFonts w:ascii="Wingdings" w:hAnsi="Wingdings"/>
    </w:rPr>
  </w:style>
  <w:style w:type="character" w:customStyle="1" w:styleId="WW8Num424z3">
    <w:name w:val="WW8Num424z3"/>
    <w:rsid w:val="00A20BEA"/>
    <w:rPr>
      <w:rFonts w:ascii="Symbol" w:hAnsi="Symbol"/>
    </w:rPr>
  </w:style>
  <w:style w:type="character" w:customStyle="1" w:styleId="WW8Num425z0">
    <w:name w:val="WW8Num425z0"/>
    <w:rsid w:val="00A20BEA"/>
    <w:rPr>
      <w:rFonts w:ascii="Symbol" w:hAnsi="Symbol"/>
    </w:rPr>
  </w:style>
  <w:style w:type="character" w:customStyle="1" w:styleId="WW8Num425z1">
    <w:name w:val="WW8Num425z1"/>
    <w:rsid w:val="00A20BEA"/>
    <w:rPr>
      <w:rFonts w:ascii="Courier New" w:hAnsi="Courier New" w:cs="Courier New"/>
    </w:rPr>
  </w:style>
  <w:style w:type="character" w:customStyle="1" w:styleId="WW8Num425z2">
    <w:name w:val="WW8Num425z2"/>
    <w:rsid w:val="00A20BEA"/>
    <w:rPr>
      <w:rFonts w:ascii="Wingdings" w:hAnsi="Wingdings"/>
    </w:rPr>
  </w:style>
  <w:style w:type="character" w:customStyle="1" w:styleId="WW8Num426z0">
    <w:name w:val="WW8Num426z0"/>
    <w:rsid w:val="00A20BEA"/>
    <w:rPr>
      <w:rFonts w:ascii="Wingdings" w:hAnsi="Wingdings"/>
    </w:rPr>
  </w:style>
  <w:style w:type="character" w:customStyle="1" w:styleId="WW8Num426z1">
    <w:name w:val="WW8Num426z1"/>
    <w:rsid w:val="00A20BEA"/>
    <w:rPr>
      <w:rFonts w:ascii="Courier New" w:hAnsi="Courier New"/>
    </w:rPr>
  </w:style>
  <w:style w:type="character" w:customStyle="1" w:styleId="WW8Num426z3">
    <w:name w:val="WW8Num426z3"/>
    <w:rsid w:val="00A20BEA"/>
    <w:rPr>
      <w:rFonts w:ascii="Symbol" w:hAnsi="Symbol"/>
    </w:rPr>
  </w:style>
  <w:style w:type="character" w:customStyle="1" w:styleId="WW8Num427z0">
    <w:name w:val="WW8Num427z0"/>
    <w:rsid w:val="00A20BEA"/>
    <w:rPr>
      <w:rFonts w:ascii="Symbol" w:hAnsi="Symbol"/>
    </w:rPr>
  </w:style>
  <w:style w:type="character" w:customStyle="1" w:styleId="WW8Num427z1">
    <w:name w:val="WW8Num427z1"/>
    <w:rsid w:val="00A20BEA"/>
    <w:rPr>
      <w:rFonts w:ascii="Courier New" w:hAnsi="Courier New"/>
    </w:rPr>
  </w:style>
  <w:style w:type="character" w:customStyle="1" w:styleId="WW8Num427z2">
    <w:name w:val="WW8Num427z2"/>
    <w:rsid w:val="00A20BEA"/>
    <w:rPr>
      <w:rFonts w:ascii="Wingdings" w:hAnsi="Wingdings"/>
    </w:rPr>
  </w:style>
  <w:style w:type="character" w:customStyle="1" w:styleId="WW8Num428z0">
    <w:name w:val="WW8Num428z0"/>
    <w:rsid w:val="00A20BEA"/>
    <w:rPr>
      <w:rFonts w:ascii="Symbol" w:hAnsi="Symbol"/>
    </w:rPr>
  </w:style>
  <w:style w:type="character" w:customStyle="1" w:styleId="WW8Num428z1">
    <w:name w:val="WW8Num428z1"/>
    <w:rsid w:val="00A20BEA"/>
    <w:rPr>
      <w:rFonts w:ascii="Courier New" w:hAnsi="Courier New"/>
    </w:rPr>
  </w:style>
  <w:style w:type="character" w:customStyle="1" w:styleId="WW8Num428z2">
    <w:name w:val="WW8Num428z2"/>
    <w:rsid w:val="00A20BEA"/>
    <w:rPr>
      <w:rFonts w:ascii="Wingdings" w:hAnsi="Wingdings"/>
    </w:rPr>
  </w:style>
  <w:style w:type="character" w:customStyle="1" w:styleId="WW8Num429z0">
    <w:name w:val="WW8Num429z0"/>
    <w:rsid w:val="00A20BEA"/>
    <w:rPr>
      <w:rFonts w:ascii="Symbol" w:hAnsi="Symbol"/>
    </w:rPr>
  </w:style>
  <w:style w:type="character" w:customStyle="1" w:styleId="WW8Num429z1">
    <w:name w:val="WW8Num429z1"/>
    <w:rsid w:val="00A20BEA"/>
    <w:rPr>
      <w:rFonts w:ascii="Courier New" w:hAnsi="Courier New" w:cs="Courier New"/>
    </w:rPr>
  </w:style>
  <w:style w:type="character" w:customStyle="1" w:styleId="WW8Num429z2">
    <w:name w:val="WW8Num429z2"/>
    <w:rsid w:val="00A20BEA"/>
    <w:rPr>
      <w:rFonts w:ascii="Wingdings" w:hAnsi="Wingdings"/>
    </w:rPr>
  </w:style>
  <w:style w:type="character" w:customStyle="1" w:styleId="WW8Num430z0">
    <w:name w:val="WW8Num430z0"/>
    <w:rsid w:val="00A20BEA"/>
    <w:rPr>
      <w:rFonts w:ascii="Wingdings 3" w:hAnsi="Wingdings 3"/>
    </w:rPr>
  </w:style>
  <w:style w:type="character" w:customStyle="1" w:styleId="WW8Num431z0">
    <w:name w:val="WW8Num431z0"/>
    <w:rsid w:val="00A20BEA"/>
    <w:rPr>
      <w:rFonts w:ascii="Symbol" w:hAnsi="Symbol"/>
    </w:rPr>
  </w:style>
  <w:style w:type="character" w:customStyle="1" w:styleId="WW8Num432z0">
    <w:name w:val="WW8Num432z0"/>
    <w:rsid w:val="00A20BEA"/>
    <w:rPr>
      <w:rFonts w:ascii="Symbol" w:hAnsi="Symbol"/>
    </w:rPr>
  </w:style>
  <w:style w:type="character" w:customStyle="1" w:styleId="WW8Num433z0">
    <w:name w:val="WW8Num433z0"/>
    <w:rsid w:val="00A20BEA"/>
    <w:rPr>
      <w:rFonts w:ascii="Symbol" w:hAnsi="Symbol"/>
    </w:rPr>
  </w:style>
  <w:style w:type="character" w:customStyle="1" w:styleId="WW8Num433z1">
    <w:name w:val="WW8Num433z1"/>
    <w:rsid w:val="00A20BEA"/>
    <w:rPr>
      <w:rFonts w:ascii="Courier New" w:hAnsi="Courier New" w:cs="Courier New"/>
    </w:rPr>
  </w:style>
  <w:style w:type="character" w:customStyle="1" w:styleId="WW8Num433z2">
    <w:name w:val="WW8Num433z2"/>
    <w:rsid w:val="00A20BEA"/>
    <w:rPr>
      <w:rFonts w:ascii="Wingdings" w:hAnsi="Wingdings"/>
    </w:rPr>
  </w:style>
  <w:style w:type="character" w:customStyle="1" w:styleId="WW8Num434z0">
    <w:name w:val="WW8Num434z0"/>
    <w:rsid w:val="00A20BEA"/>
    <w:rPr>
      <w:rFonts w:ascii="Symbol" w:hAnsi="Symbol"/>
    </w:rPr>
  </w:style>
  <w:style w:type="character" w:customStyle="1" w:styleId="WW8Num434z1">
    <w:name w:val="WW8Num434z1"/>
    <w:rsid w:val="00A20BEA"/>
    <w:rPr>
      <w:rFonts w:ascii="Courier New" w:hAnsi="Courier New" w:cs="Courier New"/>
    </w:rPr>
  </w:style>
  <w:style w:type="character" w:customStyle="1" w:styleId="WW8Num434z2">
    <w:name w:val="WW8Num434z2"/>
    <w:rsid w:val="00A20BEA"/>
    <w:rPr>
      <w:rFonts w:ascii="Wingdings" w:hAnsi="Wingdings"/>
    </w:rPr>
  </w:style>
  <w:style w:type="character" w:customStyle="1" w:styleId="WW8Num435z0">
    <w:name w:val="WW8Num435z0"/>
    <w:rsid w:val="00A20BEA"/>
    <w:rPr>
      <w:rFonts w:ascii="Symbol" w:hAnsi="Symbol"/>
    </w:rPr>
  </w:style>
  <w:style w:type="character" w:customStyle="1" w:styleId="WW8Num435z1">
    <w:name w:val="WW8Num435z1"/>
    <w:rsid w:val="00A20BEA"/>
    <w:rPr>
      <w:rFonts w:ascii="Courier New" w:hAnsi="Courier New"/>
    </w:rPr>
  </w:style>
  <w:style w:type="character" w:customStyle="1" w:styleId="WW8Num435z2">
    <w:name w:val="WW8Num435z2"/>
    <w:rsid w:val="00A20BEA"/>
    <w:rPr>
      <w:rFonts w:ascii="Wingdings" w:hAnsi="Wingdings"/>
    </w:rPr>
  </w:style>
  <w:style w:type="character" w:customStyle="1" w:styleId="WW8Num437z0">
    <w:name w:val="WW8Num437z0"/>
    <w:rsid w:val="00A20BEA"/>
    <w:rPr>
      <w:rFonts w:ascii="Wingdings" w:hAnsi="Wingdings"/>
    </w:rPr>
  </w:style>
  <w:style w:type="character" w:customStyle="1" w:styleId="WW8Num437z1">
    <w:name w:val="WW8Num437z1"/>
    <w:rsid w:val="00A20BEA"/>
    <w:rPr>
      <w:rFonts w:ascii="Courier New" w:hAnsi="Courier New"/>
    </w:rPr>
  </w:style>
  <w:style w:type="character" w:customStyle="1" w:styleId="WW8Num437z3">
    <w:name w:val="WW8Num437z3"/>
    <w:rsid w:val="00A20BEA"/>
    <w:rPr>
      <w:rFonts w:ascii="Symbol" w:hAnsi="Symbol"/>
    </w:rPr>
  </w:style>
  <w:style w:type="character" w:customStyle="1" w:styleId="WW8Num438z0">
    <w:name w:val="WW8Num438z0"/>
    <w:rsid w:val="00A20BEA"/>
    <w:rPr>
      <w:rFonts w:ascii="Symbol" w:hAnsi="Symbol"/>
    </w:rPr>
  </w:style>
  <w:style w:type="character" w:customStyle="1" w:styleId="WW8Num438z1">
    <w:name w:val="WW8Num438z1"/>
    <w:rsid w:val="00A20BEA"/>
    <w:rPr>
      <w:rFonts w:ascii="Courier New" w:hAnsi="Courier New"/>
    </w:rPr>
  </w:style>
  <w:style w:type="character" w:customStyle="1" w:styleId="WW8Num438z2">
    <w:name w:val="WW8Num438z2"/>
    <w:rsid w:val="00A20BEA"/>
    <w:rPr>
      <w:rFonts w:ascii="Wingdings" w:hAnsi="Wingdings"/>
    </w:rPr>
  </w:style>
  <w:style w:type="character" w:customStyle="1" w:styleId="WW8Num439z0">
    <w:name w:val="WW8Num439z0"/>
    <w:rsid w:val="00A20BEA"/>
    <w:rPr>
      <w:rFonts w:ascii="Wingdings" w:hAnsi="Wingdings"/>
    </w:rPr>
  </w:style>
  <w:style w:type="character" w:customStyle="1" w:styleId="WW8Num439z1">
    <w:name w:val="WW8Num439z1"/>
    <w:rsid w:val="00A20BEA"/>
    <w:rPr>
      <w:rFonts w:ascii="Courier New" w:hAnsi="Courier New" w:cs="Courier New"/>
    </w:rPr>
  </w:style>
  <w:style w:type="character" w:customStyle="1" w:styleId="WW8Num439z3">
    <w:name w:val="WW8Num439z3"/>
    <w:rsid w:val="00A20BEA"/>
    <w:rPr>
      <w:rFonts w:ascii="Symbol" w:hAnsi="Symbol"/>
    </w:rPr>
  </w:style>
  <w:style w:type="character" w:customStyle="1" w:styleId="WW8Num440z0">
    <w:name w:val="WW8Num440z0"/>
    <w:rsid w:val="00A20BEA"/>
    <w:rPr>
      <w:rFonts w:ascii="Symbol" w:hAnsi="Symbol"/>
    </w:rPr>
  </w:style>
  <w:style w:type="character" w:customStyle="1" w:styleId="WW8Num440z1">
    <w:name w:val="WW8Num440z1"/>
    <w:rsid w:val="00A20BEA"/>
    <w:rPr>
      <w:rFonts w:ascii="Courier New" w:hAnsi="Courier New" w:cs="Courier New"/>
    </w:rPr>
  </w:style>
  <w:style w:type="character" w:customStyle="1" w:styleId="WW8Num440z2">
    <w:name w:val="WW8Num440z2"/>
    <w:rsid w:val="00A20BEA"/>
    <w:rPr>
      <w:rFonts w:ascii="Wingdings" w:hAnsi="Wingdings"/>
    </w:rPr>
  </w:style>
  <w:style w:type="character" w:customStyle="1" w:styleId="WW8Num441z0">
    <w:name w:val="WW8Num441z0"/>
    <w:rsid w:val="00A20BEA"/>
    <w:rPr>
      <w:rFonts w:ascii="Symbol" w:hAnsi="Symbol"/>
    </w:rPr>
  </w:style>
  <w:style w:type="character" w:customStyle="1" w:styleId="WW8Num442z0">
    <w:name w:val="WW8Num442z0"/>
    <w:rsid w:val="00A20BEA"/>
    <w:rPr>
      <w:rFonts w:ascii="Symbol" w:hAnsi="Symbol"/>
    </w:rPr>
  </w:style>
  <w:style w:type="character" w:customStyle="1" w:styleId="WW8Num442z1">
    <w:name w:val="WW8Num442z1"/>
    <w:rsid w:val="00A20BEA"/>
    <w:rPr>
      <w:rFonts w:ascii="Courier New" w:hAnsi="Courier New"/>
    </w:rPr>
  </w:style>
  <w:style w:type="character" w:customStyle="1" w:styleId="WW8Num442z2">
    <w:name w:val="WW8Num442z2"/>
    <w:rsid w:val="00A20BEA"/>
    <w:rPr>
      <w:rFonts w:ascii="Wingdings" w:hAnsi="Wingdings"/>
    </w:rPr>
  </w:style>
  <w:style w:type="character" w:customStyle="1" w:styleId="WW8Num443z0">
    <w:name w:val="WW8Num443z0"/>
    <w:rsid w:val="00A20BEA"/>
    <w:rPr>
      <w:rFonts w:ascii="Symbol" w:hAnsi="Symbol"/>
    </w:rPr>
  </w:style>
  <w:style w:type="character" w:customStyle="1" w:styleId="WW8Num443z1">
    <w:name w:val="WW8Num443z1"/>
    <w:rsid w:val="00A20BEA"/>
    <w:rPr>
      <w:rFonts w:ascii="Courier New" w:hAnsi="Courier New"/>
    </w:rPr>
  </w:style>
  <w:style w:type="character" w:customStyle="1" w:styleId="WW8Num443z2">
    <w:name w:val="WW8Num443z2"/>
    <w:rsid w:val="00A20BEA"/>
    <w:rPr>
      <w:rFonts w:ascii="Wingdings" w:hAnsi="Wingdings"/>
    </w:rPr>
  </w:style>
  <w:style w:type="character" w:customStyle="1" w:styleId="WW8NumSt59z0">
    <w:name w:val="WW8NumSt59z0"/>
    <w:rsid w:val="00A20BEA"/>
    <w:rPr>
      <w:rFonts w:ascii="Symbol" w:hAnsi="Symbol"/>
    </w:rPr>
  </w:style>
  <w:style w:type="character" w:customStyle="1" w:styleId="WW8NumSt60z0">
    <w:name w:val="WW8NumSt60z0"/>
    <w:rsid w:val="00A20BEA"/>
    <w:rPr>
      <w:rFonts w:ascii="Symbol" w:hAnsi="Symbol"/>
    </w:rPr>
  </w:style>
  <w:style w:type="character" w:customStyle="1" w:styleId="WW8NumSt61z0">
    <w:name w:val="WW8NumSt61z0"/>
    <w:rsid w:val="00A20BEA"/>
    <w:rPr>
      <w:rFonts w:ascii="Symbol" w:hAnsi="Symbol"/>
    </w:rPr>
  </w:style>
  <w:style w:type="character" w:customStyle="1" w:styleId="WW8NumSt68z0">
    <w:name w:val="WW8NumSt68z0"/>
    <w:rsid w:val="00A20BEA"/>
    <w:rPr>
      <w:rFonts w:ascii="Symbol" w:hAnsi="Symbol"/>
    </w:rPr>
  </w:style>
  <w:style w:type="character" w:customStyle="1" w:styleId="WW8NumSt87z0">
    <w:name w:val="WW8NumSt87z0"/>
    <w:rsid w:val="00A20BEA"/>
    <w:rPr>
      <w:rFonts w:ascii="Symbol" w:hAnsi="Symbol"/>
    </w:rPr>
  </w:style>
  <w:style w:type="character" w:customStyle="1" w:styleId="WW8NumSt104z0">
    <w:name w:val="WW8NumSt104z0"/>
    <w:rsid w:val="00A20BEA"/>
    <w:rPr>
      <w:rFonts w:ascii="Symbol" w:hAnsi="Symbol"/>
    </w:rPr>
  </w:style>
  <w:style w:type="character" w:customStyle="1" w:styleId="WW8NumSt106z0">
    <w:name w:val="WW8NumSt106z0"/>
    <w:rsid w:val="00A20BEA"/>
    <w:rPr>
      <w:rFonts w:ascii="Symbol" w:hAnsi="Symbol"/>
      <w:sz w:val="20"/>
    </w:rPr>
  </w:style>
  <w:style w:type="character" w:customStyle="1" w:styleId="WW8NumSt107z0">
    <w:name w:val="WW8NumSt107z0"/>
    <w:rsid w:val="00A20BEA"/>
    <w:rPr>
      <w:rFonts w:ascii="Symbol" w:hAnsi="Symbol"/>
    </w:rPr>
  </w:style>
  <w:style w:type="character" w:customStyle="1" w:styleId="WW8NumSt110z0">
    <w:name w:val="WW8NumSt110z0"/>
    <w:rsid w:val="00A20BEA"/>
    <w:rPr>
      <w:rFonts w:ascii="Symbol" w:hAnsi="Symbol"/>
    </w:rPr>
  </w:style>
  <w:style w:type="character" w:customStyle="1" w:styleId="WW8NumSt125z0">
    <w:name w:val="WW8NumSt125z0"/>
    <w:rsid w:val="00A20BEA"/>
    <w:rPr>
      <w:rFonts w:ascii="Symbol" w:hAnsi="Symbol"/>
    </w:rPr>
  </w:style>
  <w:style w:type="character" w:customStyle="1" w:styleId="WW8NumSt136z0">
    <w:name w:val="WW8NumSt136z0"/>
    <w:rsid w:val="00A20BEA"/>
    <w:rPr>
      <w:rFonts w:ascii="Symbol" w:hAnsi="Symbol"/>
    </w:rPr>
  </w:style>
  <w:style w:type="character" w:customStyle="1" w:styleId="WW8NumSt154z0">
    <w:name w:val="WW8NumSt154z0"/>
    <w:rsid w:val="00A20BEA"/>
    <w:rPr>
      <w:rFonts w:ascii="Symbol" w:hAnsi="Symbol"/>
    </w:rPr>
  </w:style>
  <w:style w:type="character" w:customStyle="1" w:styleId="WW8NumSt202z0">
    <w:name w:val="WW8NumSt202z0"/>
    <w:rsid w:val="00A20BEA"/>
    <w:rPr>
      <w:rFonts w:ascii="Symbol" w:hAnsi="Symbol"/>
      <w:sz w:val="18"/>
    </w:rPr>
  </w:style>
  <w:style w:type="character" w:customStyle="1" w:styleId="WW8NumSt369z0">
    <w:name w:val="WW8NumSt369z0"/>
    <w:rsid w:val="00A20BEA"/>
    <w:rPr>
      <w:rFonts w:ascii="Symbol" w:hAnsi="Symbol"/>
    </w:rPr>
  </w:style>
  <w:style w:type="character" w:customStyle="1" w:styleId="WW8NumSt369z1">
    <w:name w:val="WW8NumSt369z1"/>
    <w:rsid w:val="00A20BEA"/>
    <w:rPr>
      <w:rFonts w:ascii="Courier New" w:hAnsi="Courier New"/>
    </w:rPr>
  </w:style>
  <w:style w:type="character" w:customStyle="1" w:styleId="WW8NumSt369z2">
    <w:name w:val="WW8NumSt369z2"/>
    <w:rsid w:val="00A20BEA"/>
    <w:rPr>
      <w:rFonts w:ascii="Wingdings" w:hAnsi="Wingdings"/>
    </w:rPr>
  </w:style>
  <w:style w:type="character" w:customStyle="1" w:styleId="Fontepargpadro1">
    <w:name w:val="Fonte parág. padrão1"/>
    <w:qFormat/>
    <w:rsid w:val="00A20BEA"/>
  </w:style>
  <w:style w:type="character" w:customStyle="1" w:styleId="Caracteresdenotadefim">
    <w:name w:val="Caracteres de nota de fim"/>
    <w:rsid w:val="00A20BEA"/>
    <w:rPr>
      <w:vertAlign w:val="superscript"/>
    </w:rPr>
  </w:style>
  <w:style w:type="paragraph" w:customStyle="1" w:styleId="Ttulo10">
    <w:name w:val="Título1"/>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styleId="Lista">
    <w:name w:val="List"/>
    <w:basedOn w:val="Corpodetexto"/>
    <w:rsid w:val="00A20BEA"/>
    <w:pPr>
      <w:suppressAutoHyphens/>
      <w:autoSpaceDE/>
      <w:autoSpaceDN/>
      <w:spacing w:before="0" w:after="0"/>
      <w:ind w:firstLine="567"/>
      <w:jc w:val="center"/>
    </w:pPr>
    <w:rPr>
      <w:rFonts w:ascii="Times New Roman" w:hAnsi="Times New Roman" w:cs="Tahoma"/>
      <w:sz w:val="24"/>
      <w:szCs w:val="24"/>
      <w:lang w:val="x-none" w:eastAsia="ar-SA"/>
    </w:rPr>
  </w:style>
  <w:style w:type="paragraph" w:customStyle="1" w:styleId="Legenda1">
    <w:name w:val="Legenda1"/>
    <w:basedOn w:val="Normal"/>
    <w:rsid w:val="00A20BEA"/>
    <w:pPr>
      <w:widowControl w:val="0"/>
      <w:suppressLineNumbers/>
      <w:suppressAutoHyphens/>
      <w:autoSpaceDE w:val="0"/>
      <w:autoSpaceDN w:val="0"/>
      <w:spacing w:before="113" w:after="113"/>
      <w:ind w:firstLine="567"/>
      <w:contextualSpacing w:val="0"/>
    </w:pPr>
    <w:rPr>
      <w:rFonts w:ascii="Cambria" w:eastAsia="Cambria" w:hAnsi="Cambria" w:cs="Tahoma"/>
      <w:i/>
      <w:iCs/>
      <w:noProof/>
      <w:color w:val="4E4484" w:themeColor="text1" w:themeTint="BF"/>
      <w:szCs w:val="24"/>
      <w:lang w:eastAsia="ar-SA"/>
    </w:rPr>
  </w:style>
  <w:style w:type="paragraph" w:customStyle="1" w:styleId="ndice">
    <w:name w:val="Índice"/>
    <w:basedOn w:val="Normal"/>
    <w:rsid w:val="00A20BEA"/>
    <w:pPr>
      <w:widowControl w:val="0"/>
      <w:suppressLineNumbers/>
      <w:suppressAutoHyphens/>
      <w:autoSpaceDE w:val="0"/>
      <w:autoSpaceDN w:val="0"/>
      <w:spacing w:before="113" w:after="0"/>
      <w:ind w:firstLine="567"/>
      <w:contextualSpacing w:val="0"/>
    </w:pPr>
    <w:rPr>
      <w:rFonts w:ascii="Cambria" w:eastAsia="Cambria" w:hAnsi="Cambria" w:cs="Tahoma"/>
      <w:noProof/>
      <w:color w:val="4E4484" w:themeColor="text1" w:themeTint="BF"/>
      <w:szCs w:val="24"/>
      <w:lang w:eastAsia="ar-SA"/>
    </w:rPr>
  </w:style>
  <w:style w:type="paragraph" w:customStyle="1" w:styleId="Corpodetexto32">
    <w:name w:val="Corpo de texto 32"/>
    <w:basedOn w:val="Normal"/>
    <w:rsid w:val="00A20BEA"/>
    <w:pPr>
      <w:widowControl w:val="0"/>
      <w:suppressAutoHyphens/>
      <w:autoSpaceDE w:val="0"/>
      <w:autoSpaceDN w:val="0"/>
      <w:spacing w:before="113" w:after="0"/>
      <w:ind w:firstLine="567"/>
      <w:contextualSpacing w:val="0"/>
    </w:pPr>
    <w:rPr>
      <w:rFonts w:ascii="Arial" w:eastAsiaTheme="majorEastAsia" w:hAnsi="Arial" w:cs="Arial"/>
      <w:b/>
      <w:bCs/>
      <w:noProof/>
      <w:color w:val="4E4484" w:themeColor="text1" w:themeTint="BF"/>
      <w:sz w:val="28"/>
      <w:szCs w:val="24"/>
      <w:lang w:eastAsia="ar-SA"/>
    </w:rPr>
  </w:style>
  <w:style w:type="paragraph" w:customStyle="1" w:styleId="Textoembloco2">
    <w:name w:val="Texto em bloco2"/>
    <w:basedOn w:val="Normal"/>
    <w:rsid w:val="00A20BEA"/>
    <w:pPr>
      <w:widowControl w:val="0"/>
      <w:shd w:val="clear" w:color="auto" w:fill="FFFFFF"/>
      <w:suppressAutoHyphens/>
      <w:autoSpaceDE w:val="0"/>
      <w:autoSpaceDN w:val="0"/>
      <w:spacing w:before="744" w:after="0" w:line="264" w:lineRule="exact"/>
      <w:ind w:left="3034" w:right="1325" w:hanging="1771"/>
      <w:contextualSpacing w:val="0"/>
    </w:pPr>
    <w:rPr>
      <w:rFonts w:ascii="Arial" w:eastAsiaTheme="majorEastAsia" w:hAnsi="Arial" w:cs="Arial"/>
      <w:b/>
      <w:bCs/>
      <w:noProof/>
      <w:color w:val="000000"/>
      <w:w w:val="102"/>
      <w:sz w:val="22"/>
      <w:szCs w:val="24"/>
      <w:lang w:eastAsia="ar-SA"/>
    </w:rPr>
  </w:style>
  <w:style w:type="paragraph" w:customStyle="1" w:styleId="Recuodecorpodetexto21">
    <w:name w:val="Recuo de corpo de texto 21"/>
    <w:basedOn w:val="Normal"/>
    <w:rsid w:val="00A20BEA"/>
    <w:pPr>
      <w:widowControl w:val="0"/>
      <w:suppressAutoHyphens/>
      <w:autoSpaceDE w:val="0"/>
      <w:autoSpaceDN w:val="0"/>
      <w:spacing w:before="113" w:after="113" w:line="480" w:lineRule="auto"/>
      <w:ind w:left="283" w:firstLine="567"/>
      <w:contextualSpacing w:val="0"/>
    </w:pPr>
    <w:rPr>
      <w:rFonts w:ascii="Arial" w:eastAsia="Calibri" w:hAnsi="Arial" w:cs="Arial"/>
      <w:noProof/>
      <w:color w:val="4E4484" w:themeColor="text1" w:themeTint="BF"/>
      <w:szCs w:val="24"/>
      <w:lang w:eastAsia="ar-SA"/>
    </w:rPr>
  </w:style>
  <w:style w:type="paragraph" w:customStyle="1" w:styleId="TextosemFormatao1">
    <w:name w:val="Texto sem Formatação1"/>
    <w:basedOn w:val="Normal"/>
    <w:rsid w:val="00A20BEA"/>
    <w:pPr>
      <w:widowControl w:val="0"/>
      <w:suppressAutoHyphens/>
      <w:autoSpaceDE w:val="0"/>
      <w:autoSpaceDN w:val="0"/>
      <w:spacing w:before="113" w:after="0"/>
      <w:ind w:firstLine="567"/>
      <w:contextualSpacing w:val="0"/>
    </w:pPr>
    <w:rPr>
      <w:rFonts w:ascii="Courier New" w:eastAsiaTheme="majorEastAsia" w:hAnsi="Courier New" w:cs="Cambria"/>
      <w:noProof/>
      <w:color w:val="4E4484" w:themeColor="text1" w:themeTint="BF"/>
      <w:sz w:val="20"/>
      <w:lang w:eastAsia="ar-SA"/>
    </w:rPr>
  </w:style>
  <w:style w:type="paragraph" w:customStyle="1" w:styleId="Recuodecorpodetexto31">
    <w:name w:val="Recuo de corpo de texto 31"/>
    <w:basedOn w:val="Normal"/>
    <w:rsid w:val="00A20BEA"/>
    <w:pPr>
      <w:widowControl w:val="0"/>
      <w:suppressAutoHyphens/>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eastAsia="ar-SA"/>
    </w:rPr>
  </w:style>
  <w:style w:type="paragraph" w:customStyle="1" w:styleId="Sumrio10">
    <w:name w:val="Sumário 10"/>
    <w:basedOn w:val="ndice"/>
    <w:rsid w:val="00A20BEA"/>
    <w:pPr>
      <w:tabs>
        <w:tab w:val="right" w:leader="dot" w:pos="7091"/>
      </w:tabs>
      <w:ind w:left="2547"/>
    </w:pPr>
  </w:style>
  <w:style w:type="paragraph" w:customStyle="1" w:styleId="Ttulodetabela">
    <w:name w:val="Título de tabela"/>
    <w:basedOn w:val="Contedodetabela"/>
    <w:rsid w:val="00A20BEA"/>
    <w:pPr>
      <w:jc w:val="center"/>
    </w:pPr>
    <w:rPr>
      <w:rFonts w:cs="Cambria"/>
      <w:b/>
      <w:bCs/>
    </w:rPr>
  </w:style>
  <w:style w:type="paragraph" w:customStyle="1" w:styleId="Contedodequadro">
    <w:name w:val="Conteúdo de quadro"/>
    <w:basedOn w:val="Corpodetexto"/>
    <w:rsid w:val="00A20BEA"/>
    <w:pPr>
      <w:suppressAutoHyphens/>
      <w:autoSpaceDE/>
      <w:autoSpaceDN/>
      <w:spacing w:before="0" w:after="0"/>
      <w:ind w:firstLine="567"/>
      <w:jc w:val="center"/>
    </w:pPr>
    <w:rPr>
      <w:rFonts w:ascii="Times New Roman" w:hAnsi="Times New Roman" w:cs="Cambria"/>
      <w:sz w:val="24"/>
      <w:szCs w:val="24"/>
      <w:lang w:val="x-none" w:eastAsia="ar-SA"/>
    </w:rPr>
  </w:style>
  <w:style w:type="paragraph" w:customStyle="1" w:styleId="Textbody">
    <w:name w:val="Text body"/>
    <w:basedOn w:val="Standard"/>
    <w:rsid w:val="00A20BEA"/>
    <w:pPr>
      <w:autoSpaceDN w:val="0"/>
      <w:spacing w:after="0" w:line="240" w:lineRule="auto"/>
      <w:jc w:val="center"/>
    </w:pPr>
    <w:rPr>
      <w:rFonts w:ascii="Times New Roman" w:eastAsia="Times New Roman" w:hAnsi="Times New Roman"/>
      <w:kern w:val="3"/>
      <w:sz w:val="24"/>
      <w:szCs w:val="24"/>
    </w:rPr>
  </w:style>
  <w:style w:type="paragraph" w:customStyle="1" w:styleId="TableContents">
    <w:name w:val="Table Contents"/>
    <w:basedOn w:val="Standard"/>
    <w:rsid w:val="00A20BEA"/>
    <w:pPr>
      <w:suppressLineNumbers/>
      <w:autoSpaceDN w:val="0"/>
      <w:spacing w:after="0" w:line="240" w:lineRule="auto"/>
    </w:pPr>
    <w:rPr>
      <w:rFonts w:ascii="Times New Roman" w:eastAsia="Times New Roman" w:hAnsi="Times New Roman"/>
      <w:kern w:val="3"/>
      <w:sz w:val="24"/>
      <w:szCs w:val="24"/>
    </w:rPr>
  </w:style>
  <w:style w:type="character" w:customStyle="1" w:styleId="CharChar24">
    <w:name w:val="Char Char24"/>
    <w:rsid w:val="00A20BEA"/>
    <w:rPr>
      <w:rFonts w:ascii="Arial" w:hAnsi="Arial" w:cs="Arial"/>
      <w:b/>
      <w:bCs/>
      <w:sz w:val="22"/>
      <w:szCs w:val="22"/>
    </w:rPr>
  </w:style>
  <w:style w:type="character" w:customStyle="1" w:styleId="CharChar23">
    <w:name w:val="Char Char23"/>
    <w:rsid w:val="00A20BEA"/>
    <w:rPr>
      <w:rFonts w:ascii="Arial" w:hAnsi="Arial" w:cs="Arial"/>
      <w:b/>
      <w:bCs/>
      <w:i/>
      <w:iCs/>
      <w:sz w:val="22"/>
      <w:szCs w:val="22"/>
    </w:rPr>
  </w:style>
  <w:style w:type="character" w:customStyle="1" w:styleId="CharChar22">
    <w:name w:val="Char Char22"/>
    <w:rsid w:val="00A20BEA"/>
    <w:rPr>
      <w:rFonts w:ascii="Arial" w:hAnsi="Arial" w:cs="Arial"/>
      <w:b/>
      <w:bCs/>
      <w:sz w:val="22"/>
      <w:szCs w:val="22"/>
    </w:rPr>
  </w:style>
  <w:style w:type="character" w:customStyle="1" w:styleId="CharChar21">
    <w:name w:val="Char Char21"/>
    <w:rsid w:val="00A20BEA"/>
    <w:rPr>
      <w:rFonts w:ascii="Arial" w:hAnsi="Arial" w:cs="Arial"/>
      <w:b/>
      <w:bCs/>
      <w:sz w:val="22"/>
      <w:szCs w:val="22"/>
    </w:rPr>
  </w:style>
  <w:style w:type="character" w:customStyle="1" w:styleId="CharChar20">
    <w:name w:val="Char Char20"/>
    <w:rsid w:val="00A20BEA"/>
    <w:rPr>
      <w:b/>
      <w:bCs/>
      <w:sz w:val="24"/>
      <w:szCs w:val="24"/>
    </w:rPr>
  </w:style>
  <w:style w:type="character" w:customStyle="1" w:styleId="CharChar19">
    <w:name w:val="Char Char19"/>
    <w:rsid w:val="00A20BEA"/>
    <w:rPr>
      <w:rFonts w:ascii="Arial" w:hAnsi="Arial" w:cs="Arial"/>
      <w:i/>
      <w:iCs/>
      <w:sz w:val="22"/>
      <w:szCs w:val="22"/>
    </w:rPr>
  </w:style>
  <w:style w:type="character" w:customStyle="1" w:styleId="CharChar18">
    <w:name w:val="Char Char18"/>
    <w:rsid w:val="00A20BEA"/>
    <w:rPr>
      <w:rFonts w:ascii="Arial" w:hAnsi="Arial" w:cs="Arial"/>
    </w:rPr>
  </w:style>
  <w:style w:type="character" w:customStyle="1" w:styleId="CharChar17">
    <w:name w:val="Char Char17"/>
    <w:rsid w:val="00A20BEA"/>
    <w:rPr>
      <w:rFonts w:ascii="Arial" w:hAnsi="Arial" w:cs="Arial"/>
      <w:i/>
      <w:iCs/>
    </w:rPr>
  </w:style>
  <w:style w:type="character" w:customStyle="1" w:styleId="CharChar16">
    <w:name w:val="Char Char16"/>
    <w:rsid w:val="00A20BEA"/>
    <w:rPr>
      <w:rFonts w:ascii="Arial" w:hAnsi="Arial" w:cs="Arial"/>
      <w:i/>
      <w:iCs/>
      <w:sz w:val="18"/>
      <w:szCs w:val="18"/>
    </w:rPr>
  </w:style>
  <w:style w:type="character" w:customStyle="1" w:styleId="CharChar15">
    <w:name w:val="Char Char15"/>
    <w:rsid w:val="00A20BEA"/>
    <w:rPr>
      <w:sz w:val="24"/>
      <w:szCs w:val="24"/>
    </w:rPr>
  </w:style>
  <w:style w:type="character" w:customStyle="1" w:styleId="CharChar14">
    <w:name w:val="Char Char14"/>
    <w:rsid w:val="00A20BEA"/>
    <w:rPr>
      <w:sz w:val="24"/>
      <w:szCs w:val="24"/>
    </w:rPr>
  </w:style>
  <w:style w:type="paragraph" w:customStyle="1" w:styleId="Bullet">
    <w:name w:val="Bullet"/>
    <w:basedOn w:val="Normal"/>
    <w:rsid w:val="00A20BEA"/>
    <w:pPr>
      <w:widowControl w:val="0"/>
      <w:numPr>
        <w:numId w:val="4"/>
      </w:numPr>
      <w:autoSpaceDE w:val="0"/>
      <w:autoSpaceDN w:val="0"/>
      <w:spacing w:before="113" w:after="0"/>
      <w:contextualSpacing w:val="0"/>
    </w:pPr>
    <w:rPr>
      <w:rFonts w:ascii="Times New Roman" w:eastAsiaTheme="majorEastAsia" w:hAnsi="Times New Roman" w:cs="Arial"/>
      <w:noProof/>
      <w:color w:val="4E4484" w:themeColor="text1" w:themeTint="BF"/>
      <w:szCs w:val="24"/>
      <w:lang w:eastAsia="pt-BR"/>
    </w:rPr>
  </w:style>
  <w:style w:type="character" w:customStyle="1" w:styleId="CharChar12">
    <w:name w:val="Char Char12"/>
    <w:rsid w:val="00A20BEA"/>
    <w:rPr>
      <w:rFonts w:ascii="Arial" w:hAnsi="Arial" w:cs="Arial"/>
      <w:sz w:val="22"/>
      <w:szCs w:val="22"/>
    </w:rPr>
  </w:style>
  <w:style w:type="character" w:customStyle="1" w:styleId="CharChar11">
    <w:name w:val="Char Char11"/>
    <w:rsid w:val="00A20BEA"/>
    <w:rPr>
      <w:rFonts w:ascii="Tahoma" w:hAnsi="Tahoma" w:cs="Tahoma"/>
      <w:sz w:val="22"/>
      <w:szCs w:val="22"/>
    </w:rPr>
  </w:style>
  <w:style w:type="character" w:customStyle="1" w:styleId="CharChar10">
    <w:name w:val="Char Char10"/>
    <w:rsid w:val="00A20BEA"/>
    <w:rPr>
      <w:rFonts w:ascii="Arial" w:hAnsi="Arial" w:cs="Arial"/>
      <w:b/>
      <w:bCs/>
      <w:sz w:val="28"/>
      <w:szCs w:val="28"/>
    </w:rPr>
  </w:style>
  <w:style w:type="character" w:customStyle="1" w:styleId="CharChar9">
    <w:name w:val="Char Char9"/>
    <w:rsid w:val="00A20BEA"/>
    <w:rPr>
      <w:rFonts w:ascii="Arial" w:hAnsi="Arial" w:cs="Arial"/>
      <w:b/>
      <w:bCs/>
      <w:sz w:val="22"/>
      <w:szCs w:val="22"/>
    </w:rPr>
  </w:style>
  <w:style w:type="paragraph" w:customStyle="1" w:styleId="DefinitionTerm">
    <w:name w:val="Definition Term"/>
    <w:basedOn w:val="Normal"/>
    <w:next w:val="DefinitionList"/>
    <w:rsid w:val="00A20BEA"/>
    <w:pPr>
      <w:widowControl w:val="0"/>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DefinitionList">
    <w:name w:val="Definition List"/>
    <w:basedOn w:val="Normal"/>
    <w:next w:val="DefinitionTerm"/>
    <w:rsid w:val="00A20BEA"/>
    <w:pPr>
      <w:widowControl w:val="0"/>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eastAsia="pt-BR"/>
    </w:rPr>
  </w:style>
  <w:style w:type="character" w:customStyle="1" w:styleId="CharChar8">
    <w:name w:val="Char Char8"/>
    <w:rsid w:val="00A20BEA"/>
    <w:rPr>
      <w:rFonts w:ascii="Arial" w:hAnsi="Arial" w:cs="Arial"/>
      <w:sz w:val="22"/>
      <w:szCs w:val="22"/>
    </w:rPr>
  </w:style>
  <w:style w:type="character" w:customStyle="1" w:styleId="CharChar7">
    <w:name w:val="Char Char7"/>
    <w:rsid w:val="00A20BEA"/>
    <w:rPr>
      <w:rFonts w:ascii="Arial" w:hAnsi="Arial" w:cs="Arial"/>
      <w:sz w:val="22"/>
      <w:szCs w:val="22"/>
    </w:rPr>
  </w:style>
  <w:style w:type="character" w:customStyle="1" w:styleId="CharChar6">
    <w:name w:val="Char Char6"/>
    <w:rsid w:val="00A20BEA"/>
    <w:rPr>
      <w:b/>
      <w:bCs/>
      <w:sz w:val="24"/>
      <w:szCs w:val="24"/>
    </w:rPr>
  </w:style>
  <w:style w:type="character" w:customStyle="1" w:styleId="CharChar5">
    <w:name w:val="Char Char5"/>
    <w:rsid w:val="00A20BEA"/>
    <w:rPr>
      <w:b/>
      <w:bCs/>
      <w:sz w:val="24"/>
      <w:szCs w:val="24"/>
    </w:rPr>
  </w:style>
  <w:style w:type="character" w:customStyle="1" w:styleId="TextodenotaderodapChar">
    <w:name w:val="Texto de nota de rodapé Char"/>
    <w:link w:val="Textodenotaderodap"/>
    <w:semiHidden/>
    <w:rsid w:val="00A20BEA"/>
    <w:rPr>
      <w:rFonts w:ascii="Arial" w:eastAsia="Times New Roman" w:hAnsi="Arial" w:cs="Arial"/>
    </w:rPr>
  </w:style>
  <w:style w:type="paragraph" w:styleId="Textodenotaderodap">
    <w:name w:val="footnote text"/>
    <w:basedOn w:val="Normal"/>
    <w:link w:val="TextodenotaderodapChar"/>
    <w:semiHidden/>
    <w:rsid w:val="00A20BEA"/>
    <w:pPr>
      <w:widowControl w:val="0"/>
      <w:autoSpaceDE w:val="0"/>
      <w:autoSpaceDN w:val="0"/>
      <w:spacing w:before="113" w:after="0"/>
      <w:ind w:firstLine="567"/>
      <w:contextualSpacing w:val="0"/>
    </w:pPr>
    <w:rPr>
      <w:rFonts w:ascii="Arial" w:eastAsia="Times New Roman" w:hAnsi="Arial" w:cs="Arial"/>
      <w:color w:val="4E4484" w:themeColor="text1" w:themeTint="BF"/>
      <w:sz w:val="20"/>
    </w:rPr>
  </w:style>
  <w:style w:type="character" w:customStyle="1" w:styleId="TextodenotaderodapChar1">
    <w:name w:val="Texto de nota de rodapé Char1"/>
    <w:basedOn w:val="Fontepargpadro"/>
    <w:uiPriority w:val="99"/>
    <w:semiHidden/>
    <w:rsid w:val="00A20BEA"/>
    <w:rPr>
      <w:color w:val="auto"/>
    </w:rPr>
  </w:style>
  <w:style w:type="character" w:customStyle="1" w:styleId="CharChar4">
    <w:name w:val="Char Char4"/>
    <w:rsid w:val="00A20BEA"/>
    <w:rPr>
      <w:rFonts w:ascii="Arial" w:hAnsi="Arial" w:cs="Arial"/>
    </w:rPr>
  </w:style>
  <w:style w:type="paragraph" w:customStyle="1" w:styleId="xl41">
    <w:name w:val="xl41"/>
    <w:basedOn w:val="Normal"/>
    <w:rsid w:val="00A20BEA"/>
    <w:pPr>
      <w:widowControl w:val="0"/>
      <w:pBdr>
        <w:left w:val="single" w:sz="8" w:space="0" w:color="auto"/>
        <w:right w:val="single" w:sz="8" w:space="0" w:color="auto"/>
      </w:pBdr>
      <w:autoSpaceDE w:val="0"/>
      <w:autoSpaceDN w:val="0"/>
      <w:spacing w:before="100" w:beforeAutospacing="1" w:after="100" w:afterAutospacing="1"/>
      <w:ind w:firstLine="567"/>
      <w:contextualSpacing w:val="0"/>
      <w:jc w:val="center"/>
      <w:textAlignment w:val="center"/>
    </w:pPr>
    <w:rPr>
      <w:rFonts w:ascii="Arial" w:eastAsia="Arial Unicode MS" w:hAnsi="Arial" w:cs="Arial"/>
      <w:noProof/>
      <w:color w:val="4E4484" w:themeColor="text1" w:themeTint="BF"/>
      <w:sz w:val="16"/>
      <w:szCs w:val="16"/>
      <w:lang w:eastAsia="pt-BR"/>
    </w:rPr>
  </w:style>
  <w:style w:type="paragraph" w:customStyle="1" w:styleId="NormalWeb3">
    <w:name w:val="Normal (Web)3"/>
    <w:basedOn w:val="Normal"/>
    <w:rsid w:val="00A20BEA"/>
    <w:pPr>
      <w:widowControl w:val="0"/>
      <w:autoSpaceDE w:val="0"/>
      <w:autoSpaceDN w:val="0"/>
      <w:spacing w:before="100" w:beforeAutospacing="1" w:after="100" w:afterAutospacing="1" w:line="280" w:lineRule="atLeast"/>
      <w:ind w:firstLine="567"/>
      <w:contextualSpacing w:val="0"/>
    </w:pPr>
    <w:rPr>
      <w:rFonts w:ascii="Tahoma" w:eastAsiaTheme="majorEastAsia" w:hAnsi="Tahoma" w:cs="Tahoma"/>
      <w:noProof/>
      <w:color w:val="000000"/>
      <w:sz w:val="17"/>
      <w:szCs w:val="17"/>
      <w:lang w:eastAsia="pt-BR"/>
    </w:rPr>
  </w:style>
  <w:style w:type="paragraph" w:customStyle="1" w:styleId="resoluo">
    <w:name w:val="resolução"/>
    <w:basedOn w:val="Normal"/>
    <w:rsid w:val="00A20BEA"/>
    <w:pPr>
      <w:widowControl w:val="0"/>
      <w:autoSpaceDE w:val="0"/>
      <w:autoSpaceDN w:val="0"/>
      <w:spacing w:before="113" w:after="0"/>
      <w:ind w:firstLine="567"/>
      <w:contextualSpacing w:val="0"/>
    </w:pPr>
    <w:rPr>
      <w:rFonts w:ascii="Verdana" w:eastAsiaTheme="majorEastAsia" w:hAnsi="Verdana" w:cs="Verdana"/>
      <w:noProof/>
      <w:color w:val="4E4484" w:themeColor="text1" w:themeTint="BF"/>
      <w:szCs w:val="24"/>
      <w:lang w:eastAsia="pt-BR"/>
    </w:rPr>
  </w:style>
  <w:style w:type="paragraph" w:customStyle="1" w:styleId="conteudo">
    <w:name w:val="conteudo"/>
    <w:basedOn w:val="Normal"/>
    <w:rsid w:val="00A20BEA"/>
    <w:pPr>
      <w:widowControl w:val="0"/>
      <w:autoSpaceDE w:val="0"/>
      <w:autoSpaceDN w:val="0"/>
      <w:spacing w:after="0"/>
      <w:ind w:firstLine="567"/>
      <w:contextualSpacing w:val="0"/>
    </w:pPr>
    <w:rPr>
      <w:rFonts w:ascii="Verdana" w:eastAsia="Arial Unicode MS" w:hAnsi="Verdana" w:cs="Verdana"/>
      <w:noProof/>
      <w:color w:val="4E4484" w:themeColor="text1" w:themeTint="BF"/>
      <w:szCs w:val="24"/>
      <w:lang w:eastAsia="pt-BR"/>
    </w:rPr>
  </w:style>
  <w:style w:type="paragraph" w:customStyle="1" w:styleId="Blockquote">
    <w:name w:val="Blockquote"/>
    <w:basedOn w:val="Normal"/>
    <w:rsid w:val="00A20BEA"/>
    <w:pPr>
      <w:widowControl w:val="0"/>
      <w:autoSpaceDE w:val="0"/>
      <w:autoSpaceDN w:val="0"/>
      <w:spacing w:before="100" w:after="100"/>
      <w:ind w:left="360" w:right="360"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Mantercorpodetexto">
    <w:name w:val="Manter corpo de texto"/>
    <w:basedOn w:val="Corpodetexto"/>
    <w:next w:val="Corpodetexto"/>
    <w:rsid w:val="00A20BEA"/>
    <w:pPr>
      <w:autoSpaceDE/>
      <w:autoSpaceDN/>
      <w:spacing w:before="0" w:after="240"/>
      <w:ind w:firstLine="567"/>
    </w:pPr>
    <w:rPr>
      <w:rFonts w:ascii="Garamond" w:hAnsi="Garamond" w:cs="Garamond"/>
      <w:spacing w:val="-5"/>
      <w:sz w:val="24"/>
      <w:szCs w:val="24"/>
      <w:lang w:val="pt-PT" w:eastAsia="pt-BR"/>
    </w:rPr>
  </w:style>
  <w:style w:type="paragraph" w:customStyle="1" w:styleId="SemEspaamento1">
    <w:name w:val="Sem Espaçamento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TextodecomentrioChar1">
    <w:name w:val="Texto de comentário Char1"/>
    <w:basedOn w:val="Fontepargpadro"/>
    <w:uiPriority w:val="99"/>
    <w:semiHidden/>
    <w:rsid w:val="00A20BEA"/>
    <w:rPr>
      <w:rFonts w:ascii="Arial" w:eastAsia="Arial" w:hAnsi="Arial" w:cs="Arial"/>
      <w:color w:val="000000"/>
      <w:sz w:val="20"/>
      <w:szCs w:val="20"/>
      <w:lang w:eastAsia="pt-BR"/>
    </w:rPr>
  </w:style>
  <w:style w:type="character" w:customStyle="1" w:styleId="CharChar3">
    <w:name w:val="Char Char3"/>
    <w:basedOn w:val="Fontepargpadro"/>
    <w:rsid w:val="00A20BEA"/>
  </w:style>
  <w:style w:type="paragraph" w:customStyle="1" w:styleId="BodyText21">
    <w:name w:val="Body Text 21"/>
    <w:basedOn w:val="Normal"/>
    <w:rsid w:val="00A20BEA"/>
    <w:pPr>
      <w:widowControl w:val="0"/>
      <w:autoSpaceDE w:val="0"/>
      <w:autoSpaceDN w:val="0"/>
      <w:spacing w:before="113" w:after="0"/>
      <w:ind w:firstLine="567"/>
      <w:contextualSpacing w:val="0"/>
    </w:pPr>
    <w:rPr>
      <w:rFonts w:ascii="Arial" w:eastAsiaTheme="majorEastAsia" w:hAnsi="Arial" w:cs="Arial"/>
      <w:b/>
      <w:bCs/>
      <w:noProof/>
      <w:color w:val="4E4484" w:themeColor="text1" w:themeTint="BF"/>
      <w:szCs w:val="24"/>
      <w:lang w:eastAsia="pt-BR"/>
    </w:rPr>
  </w:style>
  <w:style w:type="character" w:customStyle="1" w:styleId="AssuntodocomentrioChar1">
    <w:name w:val="Assunto do comentário Char1"/>
    <w:basedOn w:val="TextodecomentrioChar1"/>
    <w:uiPriority w:val="99"/>
    <w:semiHidden/>
    <w:rsid w:val="00A20BEA"/>
    <w:rPr>
      <w:rFonts w:ascii="Arial" w:eastAsia="Arial" w:hAnsi="Arial" w:cs="Arial"/>
      <w:b/>
      <w:bCs/>
      <w:color w:val="000000"/>
      <w:sz w:val="20"/>
      <w:szCs w:val="20"/>
      <w:lang w:eastAsia="pt-BR"/>
    </w:rPr>
  </w:style>
  <w:style w:type="character" w:customStyle="1" w:styleId="CharChar2">
    <w:name w:val="Char Char2"/>
    <w:basedOn w:val="CharChar3"/>
    <w:rsid w:val="00A20BEA"/>
  </w:style>
  <w:style w:type="character" w:customStyle="1" w:styleId="normal8">
    <w:name w:val="normal8"/>
    <w:basedOn w:val="Fontepargpadro"/>
    <w:rsid w:val="00A20BEA"/>
  </w:style>
  <w:style w:type="character" w:customStyle="1" w:styleId="normal12">
    <w:name w:val="normal12"/>
    <w:basedOn w:val="Fontepargpadro"/>
    <w:rsid w:val="00A20BEA"/>
  </w:style>
  <w:style w:type="paragraph" w:customStyle="1" w:styleId="st1">
    <w:name w:val="st1"/>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Cs w:val="24"/>
      <w:lang w:eastAsia="pt-BR"/>
    </w:rPr>
  </w:style>
  <w:style w:type="paragraph" w:styleId="Partesuperior-zdoformulrio">
    <w:name w:val="HTML Top of Form"/>
    <w:basedOn w:val="Normal"/>
    <w:next w:val="Normal"/>
    <w:link w:val="Partesuperior-zdoformulrioChar"/>
    <w:hidden/>
    <w:uiPriority w:val="99"/>
    <w:rsid w:val="00A20BEA"/>
    <w:pPr>
      <w:widowControl w:val="0"/>
      <w:pBdr>
        <w:bottom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superior-zdoformulrioChar">
    <w:name w:val="Parte superior-z do formulário Char"/>
    <w:basedOn w:val="Fontepargpadro"/>
    <w:link w:val="Partesuperior-zdoformulrio"/>
    <w:uiPriority w:val="99"/>
    <w:rsid w:val="00A20BEA"/>
    <w:rPr>
      <w:rFonts w:ascii="Arial" w:eastAsiaTheme="majorEastAsia" w:hAnsi="Arial" w:cs="Arial"/>
      <w:noProof/>
      <w:vanish/>
      <w:sz w:val="16"/>
      <w:szCs w:val="16"/>
      <w:lang w:val="x-none" w:eastAsia="x-none"/>
    </w:rPr>
  </w:style>
  <w:style w:type="character" w:customStyle="1" w:styleId="CharChar1">
    <w:name w:val="Char Char1"/>
    <w:rsid w:val="00A20BEA"/>
    <w:rPr>
      <w:rFonts w:ascii="Arial" w:hAnsi="Arial" w:cs="Arial"/>
      <w:vanish/>
      <w:sz w:val="16"/>
      <w:szCs w:val="16"/>
    </w:rPr>
  </w:style>
  <w:style w:type="paragraph" w:styleId="Parteinferiordoformulrio">
    <w:name w:val="HTML Bottom of Form"/>
    <w:basedOn w:val="Normal"/>
    <w:next w:val="Normal"/>
    <w:link w:val="ParteinferiordoformulrioChar"/>
    <w:hidden/>
    <w:rsid w:val="00A20BEA"/>
    <w:pPr>
      <w:widowControl w:val="0"/>
      <w:pBdr>
        <w:top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inferiordoformulrioChar">
    <w:name w:val="Parte inferior do formulário Char"/>
    <w:basedOn w:val="Fontepargpadro"/>
    <w:link w:val="Parteinferiordoformulrio"/>
    <w:rsid w:val="00A20BEA"/>
    <w:rPr>
      <w:rFonts w:ascii="Arial" w:eastAsiaTheme="majorEastAsia" w:hAnsi="Arial" w:cs="Arial"/>
      <w:noProof/>
      <w:vanish/>
      <w:sz w:val="16"/>
      <w:szCs w:val="16"/>
      <w:lang w:val="x-none" w:eastAsia="x-none"/>
    </w:rPr>
  </w:style>
  <w:style w:type="character" w:customStyle="1" w:styleId="CharChar">
    <w:name w:val="Char Char"/>
    <w:aliases w:val="Cabeçalho Char1,Cabeçalho1 Char1"/>
    <w:rsid w:val="00A20BEA"/>
    <w:rPr>
      <w:rFonts w:ascii="Arial" w:hAnsi="Arial" w:cs="Arial"/>
      <w:vanish/>
      <w:sz w:val="16"/>
      <w:szCs w:val="16"/>
    </w:rPr>
  </w:style>
  <w:style w:type="character" w:customStyle="1" w:styleId="txtconteudo">
    <w:name w:val="txtconteudo"/>
    <w:basedOn w:val="Fontepargpadro"/>
    <w:rsid w:val="00A20BEA"/>
  </w:style>
  <w:style w:type="character" w:customStyle="1" w:styleId="editsection">
    <w:name w:val="editsection"/>
    <w:basedOn w:val="Fontepargpadro"/>
    <w:rsid w:val="00A20BEA"/>
  </w:style>
  <w:style w:type="character" w:customStyle="1" w:styleId="mw-headline">
    <w:name w:val="mw-headline"/>
    <w:basedOn w:val="Fontepargpadro"/>
    <w:rsid w:val="00A20BEA"/>
  </w:style>
  <w:style w:type="paragraph" w:customStyle="1" w:styleId="textonormalcinza">
    <w:name w:val="texto_normal_cinza"/>
    <w:basedOn w:val="Normal"/>
    <w:rsid w:val="00A20BEA"/>
    <w:pPr>
      <w:widowControl w:val="0"/>
      <w:autoSpaceDE w:val="0"/>
      <w:autoSpaceDN w:val="0"/>
      <w:spacing w:before="100" w:beforeAutospacing="1" w:after="100" w:afterAutospacing="1"/>
      <w:ind w:firstLine="567"/>
      <w:contextualSpacing w:val="0"/>
    </w:pPr>
    <w:rPr>
      <w:rFonts w:ascii="Verdana" w:eastAsiaTheme="majorEastAsia" w:hAnsi="Verdana" w:cs="Verdana"/>
      <w:noProof/>
      <w:color w:val="666666"/>
      <w:sz w:val="23"/>
      <w:szCs w:val="23"/>
      <w:lang w:eastAsia="pt-BR"/>
    </w:rPr>
  </w:style>
  <w:style w:type="character" w:customStyle="1" w:styleId="tit-text">
    <w:name w:val="tit-text"/>
    <w:basedOn w:val="Fontepargpadro"/>
    <w:rsid w:val="00A20BEA"/>
  </w:style>
  <w:style w:type="character" w:customStyle="1" w:styleId="verdanatitulosartigos">
    <w:name w:val="verdanatitulosartigos"/>
    <w:basedOn w:val="Fontepargpadro"/>
    <w:rsid w:val="00A20BEA"/>
  </w:style>
  <w:style w:type="character" w:customStyle="1" w:styleId="textoartigo11">
    <w:name w:val="textoartigo11"/>
    <w:basedOn w:val="Fontepargpadro"/>
    <w:rsid w:val="00A20BEA"/>
  </w:style>
  <w:style w:type="paragraph" w:customStyle="1" w:styleId="PargrafodaLista1">
    <w:name w:val="Parágrafo da Lista1"/>
    <w:basedOn w:val="Normal"/>
    <w:qFormat/>
    <w:rsid w:val="00A20BEA"/>
    <w:pPr>
      <w:widowControl w:val="0"/>
      <w:autoSpaceDE w:val="0"/>
      <w:autoSpaceDN w:val="0"/>
      <w:spacing w:before="113" w:after="4" w:line="240" w:lineRule="auto"/>
      <w:ind w:left="720" w:firstLine="567"/>
      <w:contextualSpacing w:val="0"/>
    </w:pPr>
    <w:rPr>
      <w:rFonts w:ascii="Arial" w:eastAsiaTheme="majorEastAsia" w:hAnsi="Arial" w:cs="Calibri"/>
      <w:noProof/>
      <w:color w:val="4E4484" w:themeColor="text1" w:themeTint="BF"/>
      <w:szCs w:val="24"/>
      <w:lang w:eastAsia="pt-BR"/>
    </w:rPr>
  </w:style>
  <w:style w:type="character" w:customStyle="1" w:styleId="textoazulbold">
    <w:name w:val="textoazulbold"/>
    <w:basedOn w:val="Fontepargpadro"/>
    <w:rsid w:val="00A20BEA"/>
  </w:style>
  <w:style w:type="paragraph" w:customStyle="1" w:styleId="curriculotitulo">
    <w:name w:val="curriculotitulo"/>
    <w:basedOn w:val="Normal"/>
    <w:rsid w:val="00A20BEA"/>
    <w:pPr>
      <w:widowControl w:val="0"/>
      <w:autoSpaceDE w:val="0"/>
      <w:autoSpaceDN w:val="0"/>
      <w:spacing w:before="100" w:beforeAutospacing="1" w:after="100" w:afterAutospacing="1" w:line="240" w:lineRule="auto"/>
      <w:ind w:firstLine="567"/>
      <w:contextualSpacing w:val="0"/>
      <w:jc w:val="center"/>
    </w:pPr>
    <w:rPr>
      <w:rFonts w:ascii="Arial" w:eastAsiaTheme="majorEastAsia" w:hAnsi="Arial" w:cs="Arial"/>
      <w:noProof/>
      <w:color w:val="4E4484" w:themeColor="text1" w:themeTint="BF"/>
      <w:szCs w:val="24"/>
      <w:lang w:eastAsia="en-US"/>
    </w:rPr>
  </w:style>
  <w:style w:type="paragraph" w:customStyle="1" w:styleId="curriculotitulonome">
    <w:name w:val="curriculotitulonome"/>
    <w:basedOn w:val="Normal"/>
    <w:rsid w:val="00A20BEA"/>
    <w:pPr>
      <w:widowControl w:val="0"/>
      <w:autoSpaceDE w:val="0"/>
      <w:autoSpaceDN w:val="0"/>
      <w:spacing w:before="100" w:beforeAutospacing="1" w:after="100" w:afterAutospacing="1"/>
      <w:ind w:firstLine="567"/>
      <w:contextualSpacing w:val="0"/>
      <w:jc w:val="center"/>
    </w:pPr>
    <w:rPr>
      <w:rFonts w:ascii="Arial" w:eastAsiaTheme="majorEastAsia" w:hAnsi="Arial" w:cs="Arial"/>
      <w:b/>
      <w:bCs/>
      <w:noProof/>
      <w:color w:val="4E4484" w:themeColor="text1" w:themeTint="BF"/>
      <w:sz w:val="30"/>
      <w:szCs w:val="30"/>
      <w:lang w:eastAsia="en-US"/>
    </w:rPr>
  </w:style>
  <w:style w:type="paragraph" w:customStyle="1" w:styleId="Seunome">
    <w:name w:val="Seu nome"/>
    <w:basedOn w:val="Normal"/>
    <w:rsid w:val="00A20BEA"/>
    <w:pPr>
      <w:widowControl w:val="0"/>
      <w:autoSpaceDE w:val="0"/>
      <w:autoSpaceDN w:val="0"/>
      <w:spacing w:before="200" w:beforeAutospacing="1" w:after="40" w:afterAutospacing="1" w:line="220" w:lineRule="atLeast"/>
      <w:ind w:firstLine="567"/>
      <w:contextualSpacing w:val="0"/>
      <w:jc w:val="center"/>
    </w:pPr>
    <w:rPr>
      <w:rFonts w:ascii="Tahoma" w:eastAsiaTheme="majorEastAsia" w:hAnsi="Tahoma" w:cs="Tahoma"/>
      <w:b/>
      <w:noProof/>
      <w:color w:val="4E4484" w:themeColor="text1" w:themeTint="BF"/>
      <w:spacing w:val="10"/>
      <w:sz w:val="44"/>
      <w:szCs w:val="44"/>
      <w:lang w:eastAsia="en-US" w:bidi="en-US"/>
    </w:rPr>
  </w:style>
  <w:style w:type="paragraph" w:customStyle="1" w:styleId="Corpodotexto1">
    <w:name w:val="Corpo do texto 1"/>
    <w:basedOn w:val="Normal"/>
    <w:rsid w:val="00A20BEA"/>
    <w:pPr>
      <w:widowControl w:val="0"/>
      <w:tabs>
        <w:tab w:val="left" w:pos="2160"/>
        <w:tab w:val="right" w:pos="6480"/>
      </w:tabs>
      <w:autoSpaceDE w:val="0"/>
      <w:autoSpaceDN w:val="0"/>
      <w:spacing w:beforeAutospacing="1" w:after="40" w:afterAutospacing="1" w:line="220" w:lineRule="atLeast"/>
      <w:ind w:firstLine="567"/>
      <w:contextualSpacing w:val="0"/>
    </w:pPr>
    <w:rPr>
      <w:rFonts w:ascii="Times New Roman" w:eastAsiaTheme="majorEastAsia" w:hAnsi="Times New Roman" w:cs="Arial"/>
      <w:noProof/>
      <w:color w:val="4E4484" w:themeColor="text1" w:themeTint="BF"/>
      <w:szCs w:val="24"/>
      <w:lang w:eastAsia="en-US" w:bidi="en-US"/>
    </w:rPr>
  </w:style>
  <w:style w:type="paragraph" w:customStyle="1" w:styleId="Listacommarcadores">
    <w:name w:val="Lista com marcadores"/>
    <w:next w:val="Normal"/>
    <w:rsid w:val="00A20BEA"/>
    <w:pPr>
      <w:tabs>
        <w:tab w:val="num" w:pos="576"/>
      </w:tabs>
      <w:spacing w:before="100" w:beforeAutospacing="1" w:after="100" w:afterAutospacing="1" w:line="276" w:lineRule="auto"/>
      <w:ind w:left="576" w:hanging="144"/>
    </w:pPr>
    <w:rPr>
      <w:rFonts w:ascii="Times New Roman" w:eastAsia="Times New Roman" w:hAnsi="Times New Roman" w:cs="Times New Roman"/>
      <w:color w:val="auto"/>
      <w:spacing w:val="-5"/>
      <w:sz w:val="22"/>
      <w:szCs w:val="22"/>
      <w:lang w:val="en-US" w:eastAsia="en-US" w:bidi="en-US"/>
    </w:rPr>
  </w:style>
  <w:style w:type="paragraph" w:customStyle="1" w:styleId="Estilodasinformaesparacontato">
    <w:name w:val="Estilo das informações para contato"/>
    <w:basedOn w:val="Normal"/>
    <w:rsid w:val="00A20BEA"/>
    <w:pPr>
      <w:widowControl w:val="0"/>
      <w:autoSpaceDE w:val="0"/>
      <w:autoSpaceDN w:val="0"/>
      <w:spacing w:before="100" w:beforeAutospacing="1" w:after="100" w:afterAutospacing="1" w:line="220" w:lineRule="atLeast"/>
      <w:ind w:firstLine="567"/>
      <w:contextualSpacing w:val="0"/>
      <w:jc w:val="center"/>
    </w:pPr>
    <w:rPr>
      <w:rFonts w:ascii="Times New Roman" w:eastAsiaTheme="majorEastAsia" w:hAnsi="Times New Roman" w:cs="Arial"/>
      <w:noProof/>
      <w:color w:val="4E4484" w:themeColor="text1" w:themeTint="BF"/>
      <w:sz w:val="18"/>
      <w:szCs w:val="18"/>
      <w:lang w:eastAsia="en-US" w:bidi="en-US"/>
    </w:rPr>
  </w:style>
  <w:style w:type="paragraph" w:customStyle="1" w:styleId="Realizaes">
    <w:name w:val="Realizações"/>
    <w:basedOn w:val="Corpodetexto"/>
    <w:autoRedefine/>
    <w:rsid w:val="00A20BEA"/>
    <w:pPr>
      <w:autoSpaceDE/>
      <w:autoSpaceDN/>
      <w:spacing w:before="100" w:beforeAutospacing="1" w:after="100" w:afterAutospacing="1" w:line="276" w:lineRule="auto"/>
      <w:ind w:firstLine="567"/>
      <w:jc w:val="left"/>
    </w:pPr>
    <w:rPr>
      <w:rFonts w:ascii="Arial" w:hAnsi="Arial" w:cs="Arial"/>
      <w:sz w:val="24"/>
      <w:szCs w:val="20"/>
      <w:lang w:val="x-none"/>
    </w:rPr>
  </w:style>
  <w:style w:type="paragraph" w:customStyle="1" w:styleId="Endereo1">
    <w:name w:val="Endereço 1"/>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Endereo2">
    <w:name w:val="Endereço 2"/>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Nomedaempresa">
    <w:name w:val="Nome da empresa"/>
    <w:basedOn w:val="Normal"/>
    <w:next w:val="Normal"/>
    <w:autoRedefine/>
    <w:rsid w:val="00A20BEA"/>
    <w:pPr>
      <w:widowControl w:val="0"/>
      <w:tabs>
        <w:tab w:val="left" w:pos="2160"/>
        <w:tab w:val="right" w:pos="6480"/>
      </w:tabs>
      <w:autoSpaceDE w:val="0"/>
      <w:autoSpaceDN w:val="0"/>
      <w:spacing w:before="220" w:beforeAutospacing="1" w:after="40" w:afterAutospacing="1" w:line="220" w:lineRule="atLeast"/>
      <w:ind w:right="-360" w:firstLine="567"/>
      <w:contextualSpacing w:val="0"/>
    </w:pPr>
    <w:rPr>
      <w:rFonts w:ascii="Times New Roman" w:eastAsiaTheme="majorEastAsia" w:hAnsi="Times New Roman" w:cs="Arial"/>
      <w:bCs/>
      <w:noProof/>
      <w:color w:val="4E4484" w:themeColor="text1" w:themeTint="BF"/>
      <w:sz w:val="20"/>
      <w:lang w:eastAsia="en-US"/>
    </w:rPr>
  </w:style>
  <w:style w:type="paragraph" w:customStyle="1" w:styleId="Cargo">
    <w:name w:val="Cargo"/>
    <w:next w:val="Realizaes"/>
    <w:rsid w:val="00A20BEA"/>
    <w:pPr>
      <w:spacing w:before="100" w:beforeAutospacing="1" w:after="40" w:afterAutospacing="1" w:line="220" w:lineRule="atLeast"/>
    </w:pPr>
    <w:rPr>
      <w:rFonts w:ascii="Arial" w:eastAsia="Times New Roman" w:hAnsi="Arial" w:cs="Times New Roman"/>
      <w:b/>
      <w:color w:val="auto"/>
      <w:spacing w:val="-10"/>
      <w:lang w:val="pt-BR" w:eastAsia="en-US"/>
    </w:rPr>
  </w:style>
  <w:style w:type="paragraph" w:customStyle="1" w:styleId="Nome">
    <w:name w:val="Nome"/>
    <w:basedOn w:val="Normal"/>
    <w:next w:val="Normal"/>
    <w:autoRedefine/>
    <w:rsid w:val="00A20BEA"/>
    <w:pPr>
      <w:widowControl w:val="0"/>
      <w:autoSpaceDE w:val="0"/>
      <w:autoSpaceDN w:val="0"/>
      <w:spacing w:before="360" w:beforeAutospacing="1" w:after="440" w:afterAutospacing="1" w:line="240" w:lineRule="atLeast"/>
      <w:ind w:left="2160" w:firstLine="567"/>
      <w:contextualSpacing w:val="0"/>
    </w:pPr>
    <w:rPr>
      <w:rFonts w:ascii="Times New Roman" w:eastAsiaTheme="majorEastAsia" w:hAnsi="Times New Roman" w:cs="Arial"/>
      <w:noProof/>
      <w:color w:val="4E4484" w:themeColor="text1" w:themeTint="BF"/>
      <w:spacing w:val="-20"/>
      <w:sz w:val="40"/>
      <w:szCs w:val="40"/>
      <w:lang w:eastAsia="en-US"/>
    </w:rPr>
  </w:style>
  <w:style w:type="paragraph" w:customStyle="1" w:styleId="Objetivo">
    <w:name w:val="Objetivo"/>
    <w:basedOn w:val="Normal"/>
    <w:next w:val="Corpodetexto"/>
    <w:rsid w:val="00A20BEA"/>
    <w:pPr>
      <w:widowControl w:val="0"/>
      <w:autoSpaceDE w:val="0"/>
      <w:autoSpaceDN w:val="0"/>
      <w:spacing w:before="220" w:beforeAutospacing="1" w:after="220" w:afterAutospacing="1" w:line="220" w:lineRule="atLeast"/>
      <w:ind w:firstLine="567"/>
      <w:contextualSpacing w:val="0"/>
    </w:pPr>
    <w:rPr>
      <w:rFonts w:ascii="Times New Roman" w:eastAsiaTheme="majorEastAsia" w:hAnsi="Times New Roman" w:cs="Arial"/>
      <w:noProof/>
      <w:color w:val="4E4484" w:themeColor="text1" w:themeTint="BF"/>
      <w:sz w:val="20"/>
      <w:lang w:eastAsia="en-US"/>
    </w:rPr>
  </w:style>
  <w:style w:type="paragraph" w:customStyle="1" w:styleId="Ttulodaseo">
    <w:name w:val="Título da seção"/>
    <w:basedOn w:val="Normal"/>
    <w:next w:val="Normal"/>
    <w:autoRedefine/>
    <w:rsid w:val="00A20BEA"/>
    <w:pPr>
      <w:widowControl w:val="0"/>
      <w:pBdr>
        <w:top w:val="single" w:sz="6" w:space="2" w:color="FFFFFF"/>
        <w:left w:val="single" w:sz="6" w:space="2" w:color="FFFFFF"/>
        <w:bottom w:val="single" w:sz="6" w:space="2" w:color="FFFFFF"/>
        <w:right w:val="single" w:sz="6" w:space="2" w:color="FFFFFF"/>
      </w:pBdr>
      <w:shd w:val="pct10" w:color="auto" w:fill="auto"/>
      <w:autoSpaceDE w:val="0"/>
      <w:autoSpaceDN w:val="0"/>
      <w:spacing w:before="113" w:beforeAutospacing="1" w:after="100" w:afterAutospacing="1" w:line="280" w:lineRule="atLeast"/>
      <w:ind w:left="130" w:firstLine="400"/>
      <w:contextualSpacing w:val="0"/>
    </w:pPr>
    <w:rPr>
      <w:rFonts w:ascii="Arial" w:eastAsiaTheme="majorEastAsia" w:hAnsi="Arial" w:cs="Arial"/>
      <w:b/>
      <w:noProof/>
      <w:color w:val="4E4484" w:themeColor="text1" w:themeTint="BF"/>
      <w:spacing w:val="-10"/>
      <w:sz w:val="20"/>
      <w:lang w:eastAsia="en-US"/>
    </w:rPr>
  </w:style>
  <w:style w:type="paragraph" w:customStyle="1" w:styleId="Informaespessoais">
    <w:name w:val="Informações pessoais"/>
    <w:basedOn w:val="Realizaes"/>
    <w:rsid w:val="00A20BEA"/>
    <w:pPr>
      <w:spacing w:before="220"/>
    </w:pPr>
  </w:style>
  <w:style w:type="character" w:customStyle="1" w:styleId="highlightedsearchterm">
    <w:name w:val="highlightedsearchterm"/>
    <w:basedOn w:val="Fontepargpadro"/>
    <w:rsid w:val="00A20BEA"/>
  </w:style>
  <w:style w:type="character" w:customStyle="1" w:styleId="destaque1">
    <w:name w:val="destaque1"/>
    <w:rsid w:val="00A20BEA"/>
    <w:rPr>
      <w:rFonts w:ascii="Arial" w:hAnsi="Arial" w:cs="Arial" w:hint="default"/>
      <w:b/>
      <w:bCs/>
      <w:color w:val="006633"/>
      <w:sz w:val="17"/>
      <w:szCs w:val="17"/>
    </w:rPr>
  </w:style>
  <w:style w:type="paragraph" w:customStyle="1" w:styleId="Ttulo2LTGliederung1">
    <w:name w:val="Título2~LT~Gliederung 1"/>
    <w:rsid w:val="00A20BEA"/>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35" w:after="0" w:line="240" w:lineRule="auto"/>
    </w:pPr>
    <w:rPr>
      <w:rFonts w:ascii="Mangal" w:eastAsia="Mangal" w:hAnsi="Mangal" w:cs="Mangal"/>
      <w:color w:val="000000"/>
      <w:kern w:val="1"/>
      <w:sz w:val="54"/>
      <w:szCs w:val="54"/>
      <w:lang w:val="pt-BR" w:eastAsia="hi-IN" w:bidi="hi-IN"/>
    </w:rPr>
  </w:style>
  <w:style w:type="paragraph" w:customStyle="1" w:styleId="Ttulo2LTTitel">
    <w:name w:val="Título2~LT~Titel"/>
    <w:rsid w:val="00A20BE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Mangal" w:eastAsia="Mangal" w:hAnsi="Mangal" w:cs="Mangal"/>
      <w:color w:val="88A44D"/>
      <w:kern w:val="1"/>
      <w:sz w:val="66"/>
      <w:szCs w:val="66"/>
      <w:lang w:val="pt-BR" w:eastAsia="hi-IN" w:bidi="hi-IN"/>
    </w:rPr>
  </w:style>
  <w:style w:type="paragraph" w:customStyle="1" w:styleId="Contedodatabela">
    <w:name w:val="Conteúdo da tabela"/>
    <w:basedOn w:val="Corpodetexto"/>
    <w:qFormat/>
    <w:rsid w:val="00A20BEA"/>
    <w:pPr>
      <w:suppressLineNumbers/>
      <w:suppressAutoHyphens/>
      <w:autoSpaceDE/>
      <w:autoSpaceDN/>
      <w:spacing w:before="0"/>
      <w:ind w:firstLine="567"/>
      <w:jc w:val="left"/>
    </w:pPr>
    <w:rPr>
      <w:rFonts w:ascii="Thorndale" w:eastAsia="HG Mincho Light J" w:hAnsi="Thorndale"/>
      <w:sz w:val="24"/>
      <w:szCs w:val="24"/>
      <w:lang w:val="x-none" w:eastAsia="ar-SA"/>
    </w:rPr>
  </w:style>
  <w:style w:type="paragraph" w:customStyle="1" w:styleId="ISOTextopadrocomrecuo">
    <w:name w:val="ISO Texto padrão com recuo"/>
    <w:basedOn w:val="Normal"/>
    <w:rsid w:val="00A20BEA"/>
    <w:pPr>
      <w:widowControl w:val="0"/>
      <w:numPr>
        <w:ilvl w:val="12"/>
      </w:numPr>
      <w:tabs>
        <w:tab w:val="left" w:pos="709"/>
      </w:tabs>
      <w:autoSpaceDE w:val="0"/>
      <w:autoSpaceDN w:val="0"/>
      <w:spacing w:before="113"/>
      <w:ind w:left="708" w:hanging="11"/>
      <w:contextualSpacing w:val="0"/>
    </w:pPr>
    <w:rPr>
      <w:rFonts w:ascii="Times New Roman" w:eastAsiaTheme="majorEastAsia" w:hAnsi="Times New Roman" w:cs="Arial"/>
      <w:noProof/>
      <w:color w:val="4E4484" w:themeColor="text1" w:themeTint="BF"/>
      <w:lang w:eastAsia="pt-BR"/>
    </w:rPr>
  </w:style>
  <w:style w:type="paragraph" w:customStyle="1" w:styleId="ISOItemsnumerados">
    <w:name w:val="ISO Items numerados"/>
    <w:basedOn w:val="Normal"/>
    <w:uiPriority w:val="99"/>
    <w:rsid w:val="00A20BEA"/>
    <w:pPr>
      <w:widowControl w:val="0"/>
      <w:autoSpaceDE w:val="0"/>
      <w:autoSpaceDN w:val="0"/>
      <w:spacing w:before="113" w:after="113"/>
      <w:ind w:left="708" w:hanging="708"/>
      <w:contextualSpacing w:val="0"/>
    </w:pPr>
    <w:rPr>
      <w:rFonts w:ascii="Times New Roman" w:eastAsiaTheme="majorEastAsia" w:hAnsi="Times New Roman" w:cs="Arial"/>
      <w:b/>
      <w:noProof/>
      <w:color w:val="4E4484" w:themeColor="text1" w:themeTint="BF"/>
      <w:lang w:eastAsia="pt-BR"/>
    </w:rPr>
  </w:style>
  <w:style w:type="character" w:customStyle="1" w:styleId="apple-style-span">
    <w:name w:val="apple-style-span"/>
    <w:basedOn w:val="Fontepargpadro"/>
    <w:rsid w:val="00A20BEA"/>
  </w:style>
  <w:style w:type="paragraph" w:customStyle="1" w:styleId="Padro">
    <w:name w:val="Padrão"/>
    <w:rsid w:val="00A20BEA"/>
    <w:pPr>
      <w:tabs>
        <w:tab w:val="left" w:pos="709"/>
      </w:tabs>
      <w:suppressAutoHyphens/>
      <w:spacing w:after="200" w:line="276" w:lineRule="auto"/>
    </w:pPr>
    <w:rPr>
      <w:rFonts w:ascii="Times New Roman" w:eastAsia="SimSun" w:hAnsi="Times New Roman" w:cs="Mangal"/>
      <w:color w:val="auto"/>
      <w:sz w:val="24"/>
      <w:szCs w:val="24"/>
      <w:lang w:val="pt-BR" w:eastAsia="zh-CN" w:bidi="hi-IN"/>
    </w:rPr>
  </w:style>
  <w:style w:type="paragraph" w:customStyle="1" w:styleId="texto">
    <w:name w:val="texto"/>
    <w:basedOn w:val="Normal"/>
    <w:rsid w:val="00A20BEA"/>
    <w:pPr>
      <w:widowControl w:val="0"/>
      <w:autoSpaceDE w:val="0"/>
      <w:autoSpaceDN w:val="0"/>
      <w:spacing w:before="100" w:beforeAutospacing="1" w:after="100" w:afterAutospacing="1"/>
      <w:ind w:firstLine="567"/>
      <w:contextualSpacing w:val="0"/>
    </w:pPr>
    <w:rPr>
      <w:rFonts w:ascii="Arial" w:eastAsiaTheme="majorEastAsia" w:hAnsi="Arial" w:cs="Arial"/>
      <w:noProof/>
      <w:color w:val="666666"/>
      <w:sz w:val="18"/>
      <w:szCs w:val="18"/>
      <w:lang w:eastAsia="pt-BR"/>
    </w:rPr>
  </w:style>
  <w:style w:type="paragraph" w:styleId="Remissivo1">
    <w:name w:val="index 1"/>
    <w:basedOn w:val="Normal"/>
    <w:next w:val="Normal"/>
    <w:autoRedefine/>
    <w:uiPriority w:val="99"/>
    <w:rsid w:val="00A20BEA"/>
    <w:pPr>
      <w:widowControl w:val="0"/>
      <w:tabs>
        <w:tab w:val="num" w:pos="0"/>
        <w:tab w:val="right" w:leader="dot" w:pos="4176"/>
      </w:tabs>
      <w:autoSpaceDE w:val="0"/>
      <w:autoSpaceDN w:val="0"/>
      <w:spacing w:before="113" w:after="0"/>
      <w:ind w:firstLine="567"/>
      <w:contextualSpacing w:val="0"/>
    </w:pPr>
    <w:rPr>
      <w:rFonts w:ascii="Times New Roman" w:eastAsiaTheme="majorEastAsia" w:hAnsi="Times New Roman" w:cs="Arial"/>
      <w:noProof/>
      <w:color w:val="4E4484" w:themeColor="text1" w:themeTint="BF"/>
      <w:sz w:val="20"/>
      <w:lang w:eastAsia="pt-BR"/>
    </w:rPr>
  </w:style>
  <w:style w:type="paragraph" w:customStyle="1" w:styleId="ks-question-answer-container1">
    <w:name w:val="ks-question-answer-container1"/>
    <w:basedOn w:val="Normal"/>
    <w:rsid w:val="00A20BEA"/>
    <w:pPr>
      <w:widowControl w:val="0"/>
      <w:autoSpaceDE w:val="0"/>
      <w:autoSpaceDN w:val="0"/>
      <w:spacing w:before="113" w:after="0" w:line="420" w:lineRule="auto"/>
      <w:ind w:firstLine="567"/>
      <w:contextualSpacing w:val="0"/>
    </w:pPr>
    <w:rPr>
      <w:rFonts w:ascii="Arial" w:eastAsiaTheme="majorEastAsia" w:hAnsi="Arial" w:cs="Arial"/>
      <w:noProof/>
      <w:color w:val="333333"/>
      <w:szCs w:val="24"/>
      <w:lang w:eastAsia="pt-BR"/>
    </w:rPr>
  </w:style>
  <w:style w:type="paragraph" w:customStyle="1" w:styleId="ListaColorida-nfase11">
    <w:name w:val="Lista Colorida - Ênfase 11"/>
    <w:basedOn w:val="Normal"/>
    <w:qFormat/>
    <w:rsid w:val="00A20BEA"/>
    <w:pPr>
      <w:widowControl w:val="0"/>
      <w:autoSpaceDE w:val="0"/>
      <w:autoSpaceDN w:val="0"/>
      <w:spacing w:before="113" w:after="0"/>
      <w:ind w:left="708" w:firstLine="567"/>
      <w:contextualSpacing w:val="0"/>
    </w:pPr>
    <w:rPr>
      <w:rFonts w:ascii="Cambria" w:eastAsia="Cambria" w:hAnsi="Cambria" w:cs="Arial"/>
      <w:noProof/>
      <w:color w:val="4E4484" w:themeColor="text1" w:themeTint="BF"/>
      <w:szCs w:val="24"/>
      <w:lang w:eastAsia="en-US"/>
    </w:rPr>
  </w:style>
  <w:style w:type="paragraph" w:customStyle="1" w:styleId="ListaColorida-nfase12">
    <w:name w:val="Lista Colorida - Ênfase 1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customStyle="1" w:styleId="xl64">
    <w:name w:val="xl64"/>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 w:val="16"/>
      <w:szCs w:val="16"/>
      <w:lang w:eastAsia="pt-BR"/>
    </w:rPr>
  </w:style>
  <w:style w:type="paragraph" w:customStyle="1" w:styleId="xl65">
    <w:name w:val="xl65"/>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6">
    <w:name w:val="xl66"/>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b/>
      <w:bCs/>
      <w:noProof/>
      <w:color w:val="4E4484" w:themeColor="text1" w:themeTint="BF"/>
      <w:sz w:val="16"/>
      <w:szCs w:val="16"/>
      <w:lang w:eastAsia="pt-BR"/>
    </w:rPr>
  </w:style>
  <w:style w:type="paragraph" w:customStyle="1" w:styleId="xl67">
    <w:name w:val="xl67"/>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8">
    <w:name w:val="xl68"/>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69">
    <w:name w:val="xl69"/>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0">
    <w:name w:val="xl70"/>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1">
    <w:name w:val="xl71"/>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2">
    <w:name w:val="xl72"/>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3">
    <w:name w:val="xl73"/>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4">
    <w:name w:val="xl74"/>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5">
    <w:name w:val="xl75"/>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6">
    <w:name w:val="xl76"/>
    <w:basedOn w:val="Normal"/>
    <w:rsid w:val="00A20BEA"/>
    <w:pPr>
      <w:widowControl w:val="0"/>
      <w:shd w:val="clear" w:color="000000" w:fill="B8CCE4"/>
      <w:autoSpaceDE w:val="0"/>
      <w:autoSpaceDN w:val="0"/>
      <w:spacing w:before="100" w:beforeAutospacing="1" w:after="100" w:afterAutospacing="1"/>
      <w:ind w:firstLine="567"/>
      <w:contextualSpacing w:val="0"/>
      <w:jc w:val="right"/>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TOCHeading1">
    <w:name w:val="TOC Heading1"/>
    <w:basedOn w:val="Ttulo1"/>
    <w:next w:val="Normal"/>
    <w:uiPriority w:val="39"/>
    <w:unhideWhenUsed/>
    <w:qFormat/>
    <w:rsid w:val="00A20BEA"/>
    <w:pPr>
      <w:keepNext/>
      <w:keepLines/>
      <w:pageBreakBefore w:val="0"/>
      <w:widowControl w:val="0"/>
      <w:pBdr>
        <w:bottom w:val="single" w:sz="18" w:space="1" w:color="473D6C" w:themeColor="accent5"/>
      </w:pBdr>
      <w:autoSpaceDE w:val="0"/>
      <w:autoSpaceDN w:val="0"/>
      <w:spacing w:after="240"/>
      <w:jc w:val="left"/>
      <w:outlineLvl w:val="9"/>
    </w:pPr>
    <w:rPr>
      <w:rFonts w:ascii="Cambria" w:eastAsia="Times New Roman" w:hAnsi="Cambria" w:cs="Times New Roman"/>
      <w:b w:val="0"/>
      <w:noProof/>
      <w:color w:val="365F91"/>
      <w:sz w:val="28"/>
      <w:szCs w:val="28"/>
      <w:lang w:val="x-none" w:eastAsia="en-US"/>
    </w:rPr>
  </w:style>
  <w:style w:type="paragraph" w:customStyle="1" w:styleId="NoSpacing1">
    <w:name w:val="No Spacing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WW8Num2z0">
    <w:name w:val="WW8Num2z0"/>
    <w:rsid w:val="00A20BEA"/>
    <w:rPr>
      <w:rFonts w:ascii="Symbol" w:hAnsi="Symbol" w:cs="Symbol"/>
    </w:rPr>
  </w:style>
  <w:style w:type="character" w:customStyle="1" w:styleId="WW8Num2z1">
    <w:name w:val="WW8Num2z1"/>
    <w:rsid w:val="00A20BEA"/>
    <w:rPr>
      <w:rFonts w:ascii="Courier New" w:hAnsi="Courier New" w:cs="Courier New"/>
    </w:rPr>
  </w:style>
  <w:style w:type="character" w:customStyle="1" w:styleId="WW8Num2z2">
    <w:name w:val="WW8Num2z2"/>
    <w:rsid w:val="00A20BEA"/>
    <w:rPr>
      <w:rFonts w:ascii="Wingdings" w:hAnsi="Wingdings" w:cs="Wingdings"/>
    </w:rPr>
  </w:style>
  <w:style w:type="character" w:customStyle="1" w:styleId="WW8Num4z1">
    <w:name w:val="WW8Num4z1"/>
    <w:rsid w:val="00A20BEA"/>
    <w:rPr>
      <w:rFonts w:ascii="Courier New" w:hAnsi="Courier New" w:cs="Courier New"/>
    </w:rPr>
  </w:style>
  <w:style w:type="character" w:customStyle="1" w:styleId="WW8Num4z2">
    <w:name w:val="WW8Num4z2"/>
    <w:rsid w:val="00A20BEA"/>
    <w:rPr>
      <w:rFonts w:ascii="Wingdings" w:hAnsi="Wingdings" w:cs="Wingdings"/>
    </w:rPr>
  </w:style>
  <w:style w:type="character" w:customStyle="1" w:styleId="WW8Num4z3">
    <w:name w:val="WW8Num4z3"/>
    <w:rsid w:val="00A20BEA"/>
    <w:rPr>
      <w:rFonts w:ascii="Symbol" w:hAnsi="Symbol" w:cs="Symbol"/>
    </w:rPr>
  </w:style>
  <w:style w:type="character" w:customStyle="1" w:styleId="WW8Num5z2">
    <w:name w:val="WW8Num5z2"/>
    <w:rsid w:val="00A20BEA"/>
    <w:rPr>
      <w:rFonts w:ascii="Wingdings" w:hAnsi="Wingdings" w:cs="Wingdings"/>
    </w:rPr>
  </w:style>
  <w:style w:type="character" w:customStyle="1" w:styleId="WW8Num6z1">
    <w:name w:val="WW8Num6z1"/>
    <w:rsid w:val="00A20BEA"/>
    <w:rPr>
      <w:rFonts w:ascii="Wingdings 3" w:hAnsi="Wingdings 3" w:cs="Wingdings 3"/>
    </w:rPr>
  </w:style>
  <w:style w:type="character" w:customStyle="1" w:styleId="WW8Num7z1">
    <w:name w:val="WW8Num7z1"/>
    <w:rsid w:val="00A20BEA"/>
    <w:rPr>
      <w:rFonts w:ascii="Wingdings 3" w:hAnsi="Wingdings 3" w:cs="Wingdings 3"/>
    </w:rPr>
  </w:style>
  <w:style w:type="character" w:customStyle="1" w:styleId="WW8Num8z2">
    <w:name w:val="WW8Num8z2"/>
    <w:rsid w:val="00A20BEA"/>
    <w:rPr>
      <w:rFonts w:ascii="Wingdings" w:hAnsi="Wingdings" w:cs="Wingdings"/>
    </w:rPr>
  </w:style>
  <w:style w:type="character" w:customStyle="1" w:styleId="WW8Num10z2">
    <w:name w:val="WW8Num10z2"/>
    <w:rsid w:val="00A20BEA"/>
    <w:rPr>
      <w:rFonts w:ascii="Wingdings" w:hAnsi="Wingdings" w:cs="Wingdings"/>
    </w:rPr>
  </w:style>
  <w:style w:type="character" w:customStyle="1" w:styleId="WW8Num12z2">
    <w:name w:val="WW8Num12z2"/>
    <w:rsid w:val="00A20BEA"/>
    <w:rPr>
      <w:rFonts w:ascii="Wingdings" w:hAnsi="Wingdings" w:cs="Wingdings"/>
    </w:rPr>
  </w:style>
  <w:style w:type="character" w:customStyle="1" w:styleId="WW8Num13z0">
    <w:name w:val="WW8Num13z0"/>
    <w:rsid w:val="00A20BEA"/>
    <w:rPr>
      <w:rFonts w:ascii="Symbol" w:hAnsi="Symbol" w:cs="Symbol"/>
    </w:rPr>
  </w:style>
  <w:style w:type="character" w:customStyle="1" w:styleId="WW8Num13z2">
    <w:name w:val="WW8Num13z2"/>
    <w:rsid w:val="00A20BEA"/>
    <w:rPr>
      <w:rFonts w:ascii="Wingdings" w:hAnsi="Wingdings" w:cs="Wingdings"/>
    </w:rPr>
  </w:style>
  <w:style w:type="character" w:customStyle="1" w:styleId="WW8Num15z0">
    <w:name w:val="WW8Num15z0"/>
    <w:rsid w:val="00A20BEA"/>
    <w:rPr>
      <w:rFonts w:ascii="Symbol" w:hAnsi="Symbol" w:cs="Symbol"/>
    </w:rPr>
  </w:style>
  <w:style w:type="character" w:customStyle="1" w:styleId="WW8Num15z1">
    <w:name w:val="WW8Num15z1"/>
    <w:rsid w:val="00A20BEA"/>
    <w:rPr>
      <w:rFonts w:ascii="Courier New" w:hAnsi="Courier New" w:cs="Courier New"/>
    </w:rPr>
  </w:style>
  <w:style w:type="character" w:customStyle="1" w:styleId="WW8Num15z2">
    <w:name w:val="WW8Num15z2"/>
    <w:rsid w:val="00A20BEA"/>
    <w:rPr>
      <w:rFonts w:ascii="Wingdings" w:hAnsi="Wingdings" w:cs="Wingdings"/>
    </w:rPr>
  </w:style>
  <w:style w:type="character" w:customStyle="1" w:styleId="WW8Num16z2">
    <w:name w:val="WW8Num16z2"/>
    <w:rsid w:val="00A20BEA"/>
    <w:rPr>
      <w:rFonts w:ascii="Wingdings" w:hAnsi="Wingdings" w:cs="Wingdings"/>
    </w:rPr>
  </w:style>
  <w:style w:type="character" w:customStyle="1" w:styleId="WW8Num18z1">
    <w:name w:val="WW8Num18z1"/>
    <w:rsid w:val="00A20BEA"/>
    <w:rPr>
      <w:rFonts w:ascii="Courier New" w:hAnsi="Courier New" w:cs="Courier New"/>
    </w:rPr>
  </w:style>
  <w:style w:type="character" w:customStyle="1" w:styleId="WW8Num18z2">
    <w:name w:val="WW8Num18z2"/>
    <w:rsid w:val="00A20BEA"/>
    <w:rPr>
      <w:rFonts w:ascii="Wingdings" w:hAnsi="Wingdings" w:cs="Wingdings"/>
    </w:rPr>
  </w:style>
  <w:style w:type="character" w:customStyle="1" w:styleId="WW8Num19z0">
    <w:name w:val="WW8Num19z0"/>
    <w:rsid w:val="00A20BEA"/>
    <w:rPr>
      <w:rFonts w:ascii="Symbol" w:hAnsi="Symbol" w:cs="Symbol"/>
    </w:rPr>
  </w:style>
  <w:style w:type="character" w:customStyle="1" w:styleId="WW8Num19z1">
    <w:name w:val="WW8Num19z1"/>
    <w:rsid w:val="00A20BEA"/>
    <w:rPr>
      <w:rFonts w:ascii="Courier New" w:hAnsi="Courier New" w:cs="Courier New"/>
    </w:rPr>
  </w:style>
  <w:style w:type="character" w:customStyle="1" w:styleId="WW8Num19z2">
    <w:name w:val="WW8Num19z2"/>
    <w:rsid w:val="00A20BEA"/>
    <w:rPr>
      <w:rFonts w:ascii="Wingdings" w:hAnsi="Wingdings" w:cs="Wingdings"/>
    </w:rPr>
  </w:style>
  <w:style w:type="character" w:customStyle="1" w:styleId="WW8Num21z0">
    <w:name w:val="WW8Num21z0"/>
    <w:rsid w:val="00A20BEA"/>
    <w:rPr>
      <w:rFonts w:ascii="Symbol" w:hAnsi="Symbol" w:cs="Symbol"/>
    </w:rPr>
  </w:style>
  <w:style w:type="character" w:customStyle="1" w:styleId="WW8Num21z1">
    <w:name w:val="WW8Num21z1"/>
    <w:rsid w:val="00A20BEA"/>
    <w:rPr>
      <w:rFonts w:ascii="Courier New" w:hAnsi="Courier New" w:cs="Courier New"/>
    </w:rPr>
  </w:style>
  <w:style w:type="character" w:customStyle="1" w:styleId="WW8Num21z2">
    <w:name w:val="WW8Num21z2"/>
    <w:rsid w:val="00A20BEA"/>
    <w:rPr>
      <w:rFonts w:ascii="Wingdings" w:hAnsi="Wingdings" w:cs="Wingdings"/>
    </w:rPr>
  </w:style>
  <w:style w:type="character" w:customStyle="1" w:styleId="Heading1Char">
    <w:name w:val="Heading 1 Char"/>
    <w:rsid w:val="00A20BEA"/>
    <w:rPr>
      <w:rFonts w:ascii="Cambria" w:eastAsia="Times New Roman" w:hAnsi="Cambria" w:cs="Times New Roman"/>
      <w:b/>
      <w:bCs/>
      <w:kern w:val="1"/>
      <w:sz w:val="32"/>
      <w:szCs w:val="32"/>
    </w:rPr>
  </w:style>
  <w:style w:type="character" w:customStyle="1" w:styleId="Heading2Char">
    <w:name w:val="Heading 2 Char"/>
    <w:rsid w:val="00A20BEA"/>
    <w:rPr>
      <w:rFonts w:ascii="Cambria" w:eastAsia="Times New Roman" w:hAnsi="Cambria" w:cs="Times New Roman"/>
      <w:b/>
      <w:bCs/>
      <w:i/>
      <w:iCs/>
      <w:sz w:val="28"/>
      <w:szCs w:val="28"/>
    </w:rPr>
  </w:style>
  <w:style w:type="character" w:customStyle="1" w:styleId="Heading3Char">
    <w:name w:val="Heading 3 Char"/>
    <w:rsid w:val="00A20BEA"/>
    <w:rPr>
      <w:rFonts w:ascii="Cambria" w:eastAsia="Times New Roman" w:hAnsi="Cambria" w:cs="Times New Roman"/>
      <w:b/>
      <w:bCs/>
      <w:sz w:val="26"/>
      <w:szCs w:val="26"/>
    </w:rPr>
  </w:style>
  <w:style w:type="character" w:customStyle="1" w:styleId="BalloonTextChar">
    <w:name w:val="Balloon Text Char"/>
    <w:rsid w:val="00A20BEA"/>
    <w:rPr>
      <w:rFonts w:ascii="Tahoma" w:eastAsia="Calibri" w:hAnsi="Tahoma" w:cs="Tahoma"/>
      <w:sz w:val="16"/>
      <w:szCs w:val="16"/>
    </w:rPr>
  </w:style>
  <w:style w:type="character" w:customStyle="1" w:styleId="grame">
    <w:name w:val="grame"/>
    <w:basedOn w:val="Fontepargpadro"/>
    <w:rsid w:val="00A20BEA"/>
  </w:style>
  <w:style w:type="numbering" w:customStyle="1" w:styleId="Semlista1">
    <w:name w:val="Sem lista1"/>
    <w:next w:val="Semlista"/>
    <w:uiPriority w:val="99"/>
    <w:semiHidden/>
    <w:rsid w:val="00A20BEA"/>
  </w:style>
  <w:style w:type="character" w:customStyle="1" w:styleId="Absatz-Standardschriftart">
    <w:name w:val="Absatz-Standardschriftart"/>
    <w:rsid w:val="00A20BEA"/>
  </w:style>
  <w:style w:type="character" w:customStyle="1" w:styleId="WW-Absatz-Standardschriftart">
    <w:name w:val="WW-Absatz-Standardschriftart"/>
    <w:rsid w:val="00A20BEA"/>
  </w:style>
  <w:style w:type="character" w:customStyle="1" w:styleId="WW-Absatz-Standardschriftart1">
    <w:name w:val="WW-Absatz-Standardschriftart1"/>
    <w:rsid w:val="00A20BEA"/>
  </w:style>
  <w:style w:type="character" w:customStyle="1" w:styleId="WW-Absatz-Standardschriftart11">
    <w:name w:val="WW-Absatz-Standardschriftart11"/>
    <w:rsid w:val="00A20BEA"/>
  </w:style>
  <w:style w:type="character" w:customStyle="1" w:styleId="WW-Absatz-Standardschriftart111">
    <w:name w:val="WW-Absatz-Standardschriftart111"/>
    <w:rsid w:val="00A20BEA"/>
  </w:style>
  <w:style w:type="character" w:customStyle="1" w:styleId="WW-Absatz-Standardschriftart1111">
    <w:name w:val="WW-Absatz-Standardschriftart1111"/>
    <w:rsid w:val="00A20BEA"/>
  </w:style>
  <w:style w:type="character" w:customStyle="1" w:styleId="WW-Absatz-Standardschriftart11111">
    <w:name w:val="WW-Absatz-Standardschriftart11111"/>
    <w:rsid w:val="00A20BEA"/>
  </w:style>
  <w:style w:type="character" w:customStyle="1" w:styleId="WW-Absatz-Standardschriftart111111">
    <w:name w:val="WW-Absatz-Standardschriftart111111"/>
    <w:rsid w:val="00A20BEA"/>
  </w:style>
  <w:style w:type="character" w:customStyle="1" w:styleId="WW-Absatz-Standardschriftart1111111">
    <w:name w:val="WW-Absatz-Standardschriftart1111111"/>
    <w:rsid w:val="00A20BEA"/>
  </w:style>
  <w:style w:type="character" w:customStyle="1" w:styleId="WW-Absatz-Standardschriftart11111111">
    <w:name w:val="WW-Absatz-Standardschriftart11111111"/>
    <w:rsid w:val="00A20BEA"/>
  </w:style>
  <w:style w:type="character" w:customStyle="1" w:styleId="WW-Absatz-Standardschriftart111111111">
    <w:name w:val="WW-Absatz-Standardschriftart111111111"/>
    <w:rsid w:val="00A20BEA"/>
  </w:style>
  <w:style w:type="character" w:customStyle="1" w:styleId="WW-Absatz-Standardschriftart1111111111">
    <w:name w:val="WW-Absatz-Standardschriftart1111111111"/>
    <w:rsid w:val="00A20BEA"/>
  </w:style>
  <w:style w:type="character" w:customStyle="1" w:styleId="WW-Absatz-Standardschriftart11111111111">
    <w:name w:val="WW-Absatz-Standardschriftart11111111111"/>
    <w:rsid w:val="00A20BEA"/>
  </w:style>
  <w:style w:type="character" w:customStyle="1" w:styleId="WW-Absatz-Standardschriftart111111111111">
    <w:name w:val="WW-Absatz-Standardschriftart111111111111"/>
    <w:rsid w:val="00A20BEA"/>
  </w:style>
  <w:style w:type="character" w:customStyle="1" w:styleId="WW-Absatz-Standardschriftart1111111111111">
    <w:name w:val="WW-Absatz-Standardschriftart1111111111111"/>
    <w:rsid w:val="00A20BEA"/>
  </w:style>
  <w:style w:type="character" w:customStyle="1" w:styleId="WW-Absatz-Standardschriftart11111111111111">
    <w:name w:val="WW-Absatz-Standardschriftart11111111111111"/>
    <w:rsid w:val="00A20BEA"/>
  </w:style>
  <w:style w:type="character" w:customStyle="1" w:styleId="WW-Absatz-Standardschriftart111111111111111">
    <w:name w:val="WW-Absatz-Standardschriftart111111111111111"/>
    <w:rsid w:val="00A20BEA"/>
  </w:style>
  <w:style w:type="character" w:customStyle="1" w:styleId="WW-Absatz-Standardschriftart1111111111111111">
    <w:name w:val="WW-Absatz-Standardschriftart1111111111111111"/>
    <w:rsid w:val="00A20BEA"/>
  </w:style>
  <w:style w:type="character" w:customStyle="1" w:styleId="WW-Absatz-Standardschriftart11111111111111111">
    <w:name w:val="WW-Absatz-Standardschriftart11111111111111111"/>
    <w:rsid w:val="00A20BEA"/>
  </w:style>
  <w:style w:type="character" w:customStyle="1" w:styleId="WW-Absatz-Standardschriftart111111111111111111">
    <w:name w:val="WW-Absatz-Standardschriftart111111111111111111"/>
    <w:rsid w:val="00A20BEA"/>
  </w:style>
  <w:style w:type="character" w:customStyle="1" w:styleId="WW-Absatz-Standardschriftart1111111111111111111">
    <w:name w:val="WW-Absatz-Standardschriftart1111111111111111111"/>
    <w:rsid w:val="00A20BEA"/>
  </w:style>
  <w:style w:type="character" w:customStyle="1" w:styleId="WW-Absatz-Standardschriftart11111111111111111111">
    <w:name w:val="WW-Absatz-Standardschriftart11111111111111111111"/>
    <w:rsid w:val="00A20BEA"/>
  </w:style>
  <w:style w:type="character" w:customStyle="1" w:styleId="WW-Absatz-Standardschriftart111111111111111111111">
    <w:name w:val="WW-Absatz-Standardschriftart111111111111111111111"/>
    <w:rsid w:val="00A20BEA"/>
  </w:style>
  <w:style w:type="character" w:customStyle="1" w:styleId="WW-Absatz-Standardschriftart1111111111111111111111">
    <w:name w:val="WW-Absatz-Standardschriftart1111111111111111111111"/>
    <w:rsid w:val="00A20BEA"/>
  </w:style>
  <w:style w:type="character" w:customStyle="1" w:styleId="WW-Absatz-Standardschriftart11111111111111111111111">
    <w:name w:val="WW-Absatz-Standardschriftart11111111111111111111111"/>
    <w:rsid w:val="00A20BEA"/>
  </w:style>
  <w:style w:type="character" w:customStyle="1" w:styleId="WW-Absatz-Standardschriftart111111111111111111111111">
    <w:name w:val="WW-Absatz-Standardschriftart111111111111111111111111"/>
    <w:rsid w:val="00A20BEA"/>
  </w:style>
  <w:style w:type="character" w:customStyle="1" w:styleId="WW-Absatz-Standardschriftart1111111111111111111111111">
    <w:name w:val="WW-Absatz-Standardschriftart1111111111111111111111111"/>
    <w:rsid w:val="00A20BEA"/>
  </w:style>
  <w:style w:type="character" w:customStyle="1" w:styleId="WW8Num1z0">
    <w:name w:val="WW8Num1z0"/>
    <w:rsid w:val="00A20BEA"/>
    <w:rPr>
      <w:rFonts w:ascii="Symbol" w:hAnsi="Symbol"/>
    </w:rPr>
  </w:style>
  <w:style w:type="character" w:customStyle="1" w:styleId="WW8Num1z1">
    <w:name w:val="WW8Num1z1"/>
    <w:rsid w:val="00A20BEA"/>
    <w:rPr>
      <w:rFonts w:ascii="Courier New" w:hAnsi="Courier New" w:cs="Courier New"/>
    </w:rPr>
  </w:style>
  <w:style w:type="character" w:customStyle="1" w:styleId="WW8Num1z2">
    <w:name w:val="WW8Num1z2"/>
    <w:rsid w:val="00A20BEA"/>
    <w:rPr>
      <w:rFonts w:ascii="Wingdings" w:hAnsi="Wingdings"/>
    </w:rPr>
  </w:style>
  <w:style w:type="character" w:customStyle="1" w:styleId="WW8Num3z0">
    <w:name w:val="WW8Num3z0"/>
    <w:rsid w:val="00A20BEA"/>
    <w:rPr>
      <w:rFonts w:ascii="Symbol" w:hAnsi="Symbol"/>
    </w:rPr>
  </w:style>
  <w:style w:type="character" w:customStyle="1" w:styleId="WW-Absatz-Standardschriftart11111111111111111111111111">
    <w:name w:val="WW-Absatz-Standardschriftart11111111111111111111111111"/>
    <w:rsid w:val="00A20BEA"/>
  </w:style>
  <w:style w:type="character" w:customStyle="1" w:styleId="WW8Num3z1">
    <w:name w:val="WW8Num3z1"/>
    <w:rsid w:val="00A20BEA"/>
    <w:rPr>
      <w:rFonts w:ascii="Courier New" w:hAnsi="Courier New" w:cs="Courier New"/>
    </w:rPr>
  </w:style>
  <w:style w:type="character" w:customStyle="1" w:styleId="WW8Num3z2">
    <w:name w:val="WW8Num3z2"/>
    <w:rsid w:val="00A20BEA"/>
    <w:rPr>
      <w:rFonts w:ascii="Wingdings" w:hAnsi="Wingdings"/>
    </w:rPr>
  </w:style>
  <w:style w:type="character" w:customStyle="1" w:styleId="WW-Absatz-Standardschriftart111111111111111111111111111">
    <w:name w:val="WW-Absatz-Standardschriftart111111111111111111111111111"/>
    <w:rsid w:val="00A20BEA"/>
  </w:style>
  <w:style w:type="character" w:customStyle="1" w:styleId="WW-Absatz-Standardschriftart1111111111111111111111111111">
    <w:name w:val="WW-Absatz-Standardschriftart1111111111111111111111111111"/>
    <w:rsid w:val="00A20BEA"/>
  </w:style>
  <w:style w:type="character" w:customStyle="1" w:styleId="WW-Absatz-Standardschriftart11111111111111111111111111111">
    <w:name w:val="WW-Absatz-Standardschriftart11111111111111111111111111111"/>
    <w:rsid w:val="00A20BEA"/>
  </w:style>
  <w:style w:type="character" w:customStyle="1" w:styleId="WW-Absatz-Standardschriftart111111111111111111111111111111">
    <w:name w:val="WW-Absatz-Standardschriftart111111111111111111111111111111"/>
    <w:rsid w:val="00A20BEA"/>
  </w:style>
  <w:style w:type="character" w:customStyle="1" w:styleId="WW-Absatz-Standardschriftart1111111111111111111111111111111">
    <w:name w:val="WW-Absatz-Standardschriftart1111111111111111111111111111111"/>
    <w:rsid w:val="00A20BEA"/>
  </w:style>
  <w:style w:type="character" w:customStyle="1" w:styleId="WW-Absatz-Standardschriftart11111111111111111111111111111111">
    <w:name w:val="WW-Absatz-Standardschriftart11111111111111111111111111111111"/>
    <w:rsid w:val="00A20BEA"/>
  </w:style>
  <w:style w:type="character" w:customStyle="1" w:styleId="WW-Absatz-Standardschriftart111111111111111111111111111111111">
    <w:name w:val="WW-Absatz-Standardschriftart111111111111111111111111111111111"/>
    <w:rsid w:val="00A20BEA"/>
  </w:style>
  <w:style w:type="character" w:customStyle="1" w:styleId="Fontepargpadro2">
    <w:name w:val="Fonte parág. padrão2"/>
    <w:rsid w:val="00A20BEA"/>
  </w:style>
  <w:style w:type="character" w:customStyle="1" w:styleId="WW-Absatz-Standardschriftart1111111111111111111111111111111111">
    <w:name w:val="WW-Absatz-Standardschriftart1111111111111111111111111111111111"/>
    <w:rsid w:val="00A20BEA"/>
  </w:style>
  <w:style w:type="character" w:customStyle="1" w:styleId="WW8Num9z0">
    <w:name w:val="WW8Num9z0"/>
    <w:rsid w:val="00A20BEA"/>
    <w:rPr>
      <w:rFonts w:ascii="Courier New" w:hAnsi="Courier New"/>
    </w:rPr>
  </w:style>
  <w:style w:type="character" w:customStyle="1" w:styleId="WW-Absatz-Standardschriftart11111111111111111111111111111111111">
    <w:name w:val="WW-Absatz-Standardschriftart11111111111111111111111111111111111"/>
    <w:rsid w:val="00A20BEA"/>
  </w:style>
  <w:style w:type="character" w:customStyle="1" w:styleId="WW-Absatz-Standardschriftart111111111111111111111111111111111111">
    <w:name w:val="WW-Absatz-Standardschriftart111111111111111111111111111111111111"/>
    <w:rsid w:val="00A20BEA"/>
  </w:style>
  <w:style w:type="character" w:customStyle="1" w:styleId="WW-Absatz-Standardschriftart1111111111111111111111111111111111111">
    <w:name w:val="WW-Absatz-Standardschriftart1111111111111111111111111111111111111"/>
    <w:rsid w:val="00A20BEA"/>
  </w:style>
  <w:style w:type="character" w:customStyle="1" w:styleId="WW-Absatz-Standardschriftart11111111111111111111111111111111111111">
    <w:name w:val="WW-Absatz-Standardschriftart11111111111111111111111111111111111111"/>
    <w:rsid w:val="00A20BEA"/>
  </w:style>
  <w:style w:type="character" w:customStyle="1" w:styleId="WW-Absatz-Standardschriftart111111111111111111111111111111111111111">
    <w:name w:val="WW-Absatz-Standardschriftart111111111111111111111111111111111111111"/>
    <w:rsid w:val="00A20BEA"/>
  </w:style>
  <w:style w:type="character" w:customStyle="1" w:styleId="WW-Absatz-Standardschriftart1111111111111111111111111111111111111111">
    <w:name w:val="WW-Absatz-Standardschriftart1111111111111111111111111111111111111111"/>
    <w:rsid w:val="00A20BEA"/>
  </w:style>
  <w:style w:type="character" w:customStyle="1" w:styleId="WW8Num3z3">
    <w:name w:val="WW8Num3z3"/>
    <w:rsid w:val="00A20BEA"/>
    <w:rPr>
      <w:rFonts w:ascii="Symbol" w:hAnsi="Symbol"/>
    </w:rPr>
  </w:style>
  <w:style w:type="character" w:customStyle="1" w:styleId="WW8Num9z1">
    <w:name w:val="WW8Num9z1"/>
    <w:rsid w:val="00A20BEA"/>
    <w:rPr>
      <w:rFonts w:ascii="Courier New" w:hAnsi="Courier New" w:cs="Courier New"/>
    </w:rPr>
  </w:style>
  <w:style w:type="character" w:customStyle="1" w:styleId="WW8Num9z2">
    <w:name w:val="WW8Num9z2"/>
    <w:rsid w:val="00A20BEA"/>
    <w:rPr>
      <w:rFonts w:ascii="Wingdings" w:hAnsi="Wingdings"/>
    </w:rPr>
  </w:style>
  <w:style w:type="character" w:customStyle="1" w:styleId="WW8Num9z3">
    <w:name w:val="WW8Num9z3"/>
    <w:rsid w:val="00A20BEA"/>
    <w:rPr>
      <w:rFonts w:ascii="Symbol" w:hAnsi="Symbol"/>
    </w:rPr>
  </w:style>
  <w:style w:type="character" w:customStyle="1" w:styleId="WW8Num12z3">
    <w:name w:val="WW8Num12z3"/>
    <w:rsid w:val="00A20BEA"/>
    <w:rPr>
      <w:rFonts w:ascii="Symbol" w:hAnsi="Symbol"/>
    </w:rPr>
  </w:style>
  <w:style w:type="character" w:customStyle="1" w:styleId="WW8Num13z3">
    <w:name w:val="WW8Num13z3"/>
    <w:rsid w:val="00A20BEA"/>
    <w:rPr>
      <w:rFonts w:ascii="Symbol" w:hAnsi="Symbol"/>
    </w:rPr>
  </w:style>
  <w:style w:type="character" w:customStyle="1" w:styleId="WW8Num14z2">
    <w:name w:val="WW8Num14z2"/>
    <w:rsid w:val="00A20BEA"/>
    <w:rPr>
      <w:rFonts w:ascii="Wingdings" w:hAnsi="Wingdings"/>
    </w:rPr>
  </w:style>
  <w:style w:type="character" w:customStyle="1" w:styleId="WW8Num14z3">
    <w:name w:val="WW8Num14z3"/>
    <w:rsid w:val="00A20BEA"/>
    <w:rPr>
      <w:rFonts w:ascii="Symbol" w:hAnsi="Symbol"/>
    </w:rPr>
  </w:style>
  <w:style w:type="character" w:customStyle="1" w:styleId="WW8Num23z0">
    <w:name w:val="WW8Num23z0"/>
    <w:rsid w:val="00A20BEA"/>
    <w:rPr>
      <w:rFonts w:ascii="Symbol" w:hAnsi="Symbol"/>
    </w:rPr>
  </w:style>
  <w:style w:type="character" w:customStyle="1" w:styleId="WW8Num23z2">
    <w:name w:val="WW8Num23z2"/>
    <w:rsid w:val="00A20BEA"/>
    <w:rPr>
      <w:rFonts w:ascii="Wingdings" w:hAnsi="Wingdings"/>
    </w:rPr>
  </w:style>
  <w:style w:type="character" w:customStyle="1" w:styleId="WW8Num26z0">
    <w:name w:val="WW8Num26z0"/>
    <w:rsid w:val="00A20BEA"/>
    <w:rPr>
      <w:rFonts w:ascii="Symbol" w:hAnsi="Symbol"/>
    </w:rPr>
  </w:style>
  <w:style w:type="character" w:customStyle="1" w:styleId="WW8Num26z1">
    <w:name w:val="WW8Num26z1"/>
    <w:rsid w:val="00A20BEA"/>
    <w:rPr>
      <w:rFonts w:ascii="Courier New" w:hAnsi="Courier New" w:cs="Courier New"/>
    </w:rPr>
  </w:style>
  <w:style w:type="character" w:customStyle="1" w:styleId="WW8Num26z2">
    <w:name w:val="WW8Num26z2"/>
    <w:rsid w:val="00A20BEA"/>
    <w:rPr>
      <w:rFonts w:ascii="Wingdings" w:hAnsi="Wingdings"/>
    </w:rPr>
  </w:style>
  <w:style w:type="character" w:customStyle="1" w:styleId="WW8Num34z1">
    <w:name w:val="WW8Num34z1"/>
    <w:rsid w:val="00A20BEA"/>
    <w:rPr>
      <w:rFonts w:ascii="Courier New" w:hAnsi="Courier New" w:cs="Courier New"/>
    </w:rPr>
  </w:style>
  <w:style w:type="character" w:customStyle="1" w:styleId="WW8Num34z2">
    <w:name w:val="WW8Num34z2"/>
    <w:rsid w:val="00A20BEA"/>
    <w:rPr>
      <w:rFonts w:ascii="Wingdings" w:hAnsi="Wingdings"/>
    </w:rPr>
  </w:style>
  <w:style w:type="character" w:customStyle="1" w:styleId="WW8Num34z3">
    <w:name w:val="WW8Num34z3"/>
    <w:rsid w:val="00A20BEA"/>
    <w:rPr>
      <w:rFonts w:ascii="Symbol" w:hAnsi="Symbol"/>
    </w:rPr>
  </w:style>
  <w:style w:type="character" w:customStyle="1" w:styleId="WW8Num35z1">
    <w:name w:val="WW8Num35z1"/>
    <w:rsid w:val="00A20BEA"/>
    <w:rPr>
      <w:rFonts w:ascii="Courier New" w:hAnsi="Courier New" w:cs="Courier New"/>
    </w:rPr>
  </w:style>
  <w:style w:type="character" w:customStyle="1" w:styleId="WW8Num35z2">
    <w:name w:val="WW8Num35z2"/>
    <w:rsid w:val="00A20BEA"/>
    <w:rPr>
      <w:rFonts w:ascii="Wingdings" w:hAnsi="Wingdings"/>
    </w:rPr>
  </w:style>
  <w:style w:type="character" w:customStyle="1" w:styleId="WW8Num36z0">
    <w:name w:val="WW8Num36z0"/>
    <w:rsid w:val="00A20BEA"/>
    <w:rPr>
      <w:rFonts w:ascii="Courier New" w:hAnsi="Courier New"/>
    </w:rPr>
  </w:style>
  <w:style w:type="character" w:customStyle="1" w:styleId="WW8Num36z1">
    <w:name w:val="WW8Num36z1"/>
    <w:rsid w:val="00A20BEA"/>
    <w:rPr>
      <w:rFonts w:ascii="Courier New" w:hAnsi="Courier New" w:cs="Courier New"/>
    </w:rPr>
  </w:style>
  <w:style w:type="character" w:customStyle="1" w:styleId="WW8Num36z2">
    <w:name w:val="WW8Num36z2"/>
    <w:rsid w:val="00A20BEA"/>
    <w:rPr>
      <w:rFonts w:ascii="Wingdings" w:hAnsi="Wingdings"/>
    </w:rPr>
  </w:style>
  <w:style w:type="character" w:customStyle="1" w:styleId="WW8Num36z3">
    <w:name w:val="WW8Num36z3"/>
    <w:rsid w:val="00A20BEA"/>
    <w:rPr>
      <w:rFonts w:ascii="Symbol" w:hAnsi="Symbol"/>
    </w:rPr>
  </w:style>
  <w:style w:type="character" w:customStyle="1" w:styleId="WW8Num40z0">
    <w:name w:val="WW8Num40z0"/>
    <w:rsid w:val="00A20BEA"/>
    <w:rPr>
      <w:rFonts w:ascii="Symbol" w:hAnsi="Symbol"/>
    </w:rPr>
  </w:style>
  <w:style w:type="character" w:customStyle="1" w:styleId="WW8Num40z1">
    <w:name w:val="WW8Num40z1"/>
    <w:rsid w:val="00A20BEA"/>
    <w:rPr>
      <w:rFonts w:ascii="Courier New" w:hAnsi="Courier New" w:cs="Courier New"/>
    </w:rPr>
  </w:style>
  <w:style w:type="character" w:customStyle="1" w:styleId="WW8Num40z2">
    <w:name w:val="WW8Num40z2"/>
    <w:rsid w:val="00A20BEA"/>
    <w:rPr>
      <w:rFonts w:ascii="Wingdings" w:hAnsi="Wingdings"/>
    </w:rPr>
  </w:style>
  <w:style w:type="character" w:customStyle="1" w:styleId="Marcadores">
    <w:name w:val="Marcadores"/>
    <w:rsid w:val="00A20BEA"/>
    <w:rPr>
      <w:rFonts w:ascii="StarSymbol" w:eastAsia="StarSymbol" w:hAnsi="StarSymbol" w:cs="StarSymbol"/>
      <w:sz w:val="18"/>
      <w:szCs w:val="18"/>
    </w:rPr>
  </w:style>
  <w:style w:type="character" w:customStyle="1" w:styleId="Smbolosdenumerao">
    <w:name w:val="Símbolos de numeração"/>
    <w:rsid w:val="00A20BEA"/>
  </w:style>
  <w:style w:type="paragraph" w:customStyle="1" w:styleId="Legenda2">
    <w:name w:val="Legenda2"/>
    <w:basedOn w:val="Normal"/>
    <w:rsid w:val="00A20BEA"/>
    <w:pPr>
      <w:widowControl w:val="0"/>
      <w:suppressLineNumbers/>
      <w:suppressAutoHyphens/>
      <w:autoSpaceDE w:val="0"/>
      <w:autoSpaceDN w:val="0"/>
      <w:spacing w:before="113" w:after="113"/>
      <w:ind w:firstLine="567"/>
      <w:contextualSpacing w:val="0"/>
    </w:pPr>
    <w:rPr>
      <w:rFonts w:ascii="Times New Roman" w:eastAsiaTheme="majorEastAsia" w:hAnsi="Times New Roman" w:cs="Tahoma"/>
      <w:i/>
      <w:iCs/>
      <w:noProof/>
      <w:color w:val="4E4484" w:themeColor="text1" w:themeTint="BF"/>
      <w:sz w:val="20"/>
      <w:lang w:eastAsia="ar-SA"/>
    </w:rPr>
  </w:style>
  <w:style w:type="paragraph" w:customStyle="1" w:styleId="Ttulo20">
    <w:name w:val="Título2"/>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customStyle="1" w:styleId="SOWHead1">
    <w:name w:val="*SOW Head 1"/>
    <w:next w:val="Normal"/>
    <w:rsid w:val="00A20BEA"/>
    <w:pPr>
      <w:suppressAutoHyphens/>
      <w:spacing w:before="240" w:after="240" w:line="240" w:lineRule="auto"/>
      <w:jc w:val="center"/>
    </w:pPr>
    <w:rPr>
      <w:rFonts w:ascii="Trebuchet MS" w:eastAsia="Times New Roman" w:hAnsi="Trebuchet MS" w:cs="Times New Roman"/>
      <w:b/>
      <w:color w:val="auto"/>
      <w:sz w:val="52"/>
      <w:lang w:val="en-US" w:eastAsia="ar-SA"/>
    </w:rPr>
  </w:style>
  <w:style w:type="paragraph" w:customStyle="1" w:styleId="Normal1">
    <w:name w:val="Normal1"/>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Ttulodatabela">
    <w:name w:val="Título da tabela"/>
    <w:basedOn w:val="Contedodatabela"/>
    <w:rsid w:val="00A20BEA"/>
    <w:pPr>
      <w:spacing w:after="0"/>
      <w:jc w:val="center"/>
    </w:pPr>
    <w:rPr>
      <w:rFonts w:ascii="Times New Roman" w:eastAsia="Times New Roman" w:hAnsi="Times New Roman"/>
      <w:b/>
      <w:bCs/>
      <w:i/>
      <w:iCs/>
      <w:color w:val="auto"/>
      <w:sz w:val="20"/>
      <w:szCs w:val="20"/>
      <w:lang w:val="pt-BR"/>
    </w:rPr>
  </w:style>
  <w:style w:type="paragraph" w:customStyle="1" w:styleId="Citaes">
    <w:name w:val="Citações"/>
    <w:basedOn w:val="Normal"/>
    <w:rsid w:val="00A20BEA"/>
    <w:pPr>
      <w:widowControl w:val="0"/>
      <w:suppressAutoHyphens/>
      <w:autoSpaceDE w:val="0"/>
      <w:autoSpaceDN w:val="0"/>
      <w:spacing w:before="113" w:after="283"/>
      <w:ind w:left="567" w:right="567" w:firstLine="567"/>
      <w:contextualSpacing w:val="0"/>
    </w:pPr>
    <w:rPr>
      <w:rFonts w:ascii="Times New Roman" w:eastAsiaTheme="majorEastAsia" w:hAnsi="Times New Roman" w:cs="Arial"/>
      <w:noProof/>
      <w:color w:val="4E4484" w:themeColor="text1" w:themeTint="BF"/>
      <w:sz w:val="20"/>
      <w:lang w:eastAsia="ar-SA"/>
    </w:rPr>
  </w:style>
  <w:style w:type="paragraph" w:customStyle="1" w:styleId="Sub-atividade1">
    <w:name w:val="Sub-atividade 1"/>
    <w:basedOn w:val="Normal"/>
    <w:rsid w:val="00A20BEA"/>
    <w:pPr>
      <w:widowControl w:val="0"/>
      <w:autoSpaceDE w:val="0"/>
      <w:autoSpaceDN w:val="0"/>
      <w:spacing w:before="113" w:after="0"/>
      <w:ind w:firstLine="567"/>
      <w:contextualSpacing w:val="0"/>
    </w:pPr>
    <w:rPr>
      <w:rFonts w:ascii="Tahoma" w:eastAsiaTheme="majorEastAsia" w:hAnsi="Tahoma" w:cs="Arial"/>
      <w:noProof/>
      <w:color w:val="4E4484" w:themeColor="text1" w:themeTint="BF"/>
      <w:lang w:eastAsia="pt-BR"/>
    </w:rPr>
  </w:style>
  <w:style w:type="paragraph" w:customStyle="1" w:styleId="NormalArial">
    <w:name w:val="Normal + Arial"/>
    <w:aliases w:val="10 pt,Justificado,Espaçamento entre linhas:  Pelo menos 12 ..."/>
    <w:basedOn w:val="Normal"/>
    <w:rsid w:val="00A20BEA"/>
    <w:pPr>
      <w:widowControl w:val="0"/>
      <w:autoSpaceDE w:val="0"/>
      <w:autoSpaceDN w:val="0"/>
      <w:spacing w:before="113" w:after="0"/>
      <w:ind w:left="567" w:firstLine="567"/>
      <w:contextualSpacing w:val="0"/>
    </w:pPr>
    <w:rPr>
      <w:rFonts w:eastAsiaTheme="majorEastAsia" w:cs="Arial"/>
      <w:b/>
      <w:noProof/>
      <w:color w:val="4E4484" w:themeColor="text1" w:themeTint="BF"/>
      <w:sz w:val="22"/>
      <w:lang w:eastAsia="pt-BR"/>
    </w:rPr>
  </w:style>
  <w:style w:type="paragraph" w:customStyle="1" w:styleId="Estilo4">
    <w:name w:val="Estilo4"/>
    <w:basedOn w:val="Normal"/>
    <w:rsid w:val="00A20BEA"/>
    <w:pPr>
      <w:widowControl w:val="0"/>
      <w:autoSpaceDE w:val="0"/>
      <w:autoSpaceDN w:val="0"/>
      <w:spacing w:before="113" w:after="113"/>
      <w:ind w:firstLine="567"/>
      <w:contextualSpacing w:val="0"/>
    </w:pPr>
    <w:rPr>
      <w:rFonts w:ascii="Arial" w:eastAsiaTheme="majorEastAsia" w:hAnsi="Arial" w:cs="Arial"/>
      <w:noProof/>
      <w:color w:val="4E4484" w:themeColor="text1" w:themeTint="BF"/>
      <w:lang w:eastAsia="pt-BR"/>
    </w:rPr>
  </w:style>
  <w:style w:type="numbering" w:customStyle="1" w:styleId="Semlista2">
    <w:name w:val="Sem lista2"/>
    <w:next w:val="Semlista"/>
    <w:uiPriority w:val="99"/>
    <w:semiHidden/>
    <w:rsid w:val="00A20BEA"/>
  </w:style>
  <w:style w:type="paragraph" w:customStyle="1" w:styleId="Style7">
    <w:name w:val="Style 7"/>
    <w:uiPriority w:val="99"/>
    <w:rsid w:val="00A20BEA"/>
    <w:pPr>
      <w:widowControl w:val="0"/>
      <w:autoSpaceDE w:val="0"/>
      <w:autoSpaceDN w:val="0"/>
      <w:spacing w:after="0" w:line="194" w:lineRule="auto"/>
    </w:pPr>
    <w:rPr>
      <w:rFonts w:ascii="Garamond" w:eastAsia="Times New Roman" w:hAnsi="Garamond" w:cs="Garamond"/>
      <w:color w:val="auto"/>
      <w:sz w:val="22"/>
      <w:szCs w:val="22"/>
      <w:lang w:val="pt-BR" w:eastAsia="pt-BR"/>
    </w:rPr>
  </w:style>
  <w:style w:type="character" w:customStyle="1" w:styleId="CharacterStyle1">
    <w:name w:val="Character Style 1"/>
    <w:uiPriority w:val="99"/>
    <w:rsid w:val="00A20BEA"/>
    <w:rPr>
      <w:rFonts w:ascii="Garamond" w:hAnsi="Garamond"/>
      <w:sz w:val="22"/>
    </w:rPr>
  </w:style>
  <w:style w:type="character" w:styleId="nfaseIntensa">
    <w:name w:val="Intense Emphasis"/>
    <w:qFormat/>
    <w:rsid w:val="00A20BEA"/>
    <w:rPr>
      <w:i/>
      <w:iCs/>
      <w:color w:val="4F81BD"/>
      <w:sz w:val="22"/>
    </w:rPr>
  </w:style>
  <w:style w:type="paragraph" w:customStyle="1" w:styleId="PadroArial12justify">
    <w:name w:val="Padrão Arial 12 justify"/>
    <w:basedOn w:val="Normal"/>
    <w:link w:val="PadroArial12justifyChar"/>
    <w:qFormat/>
    <w:rsid w:val="00A20BEA"/>
    <w:pPr>
      <w:widowControl w:val="0"/>
      <w:autoSpaceDE w:val="0"/>
      <w:autoSpaceDN w:val="0"/>
      <w:spacing w:before="113" w:after="4" w:line="240" w:lineRule="auto"/>
      <w:ind w:firstLine="567"/>
      <w:contextualSpacing w:val="0"/>
    </w:pPr>
    <w:rPr>
      <w:rFonts w:ascii="Arial" w:eastAsia="Calibri" w:hAnsi="Arial" w:cs="Arial"/>
      <w:noProof/>
      <w:color w:val="4E4484" w:themeColor="text1" w:themeTint="BF"/>
      <w:szCs w:val="24"/>
      <w:lang w:eastAsia="en-US"/>
    </w:rPr>
  </w:style>
  <w:style w:type="character" w:customStyle="1" w:styleId="PadroArial12justifyChar">
    <w:name w:val="Padrão Arial 12 justify Char"/>
    <w:link w:val="PadroArial12justify"/>
    <w:rsid w:val="00A20BEA"/>
    <w:rPr>
      <w:rFonts w:ascii="Arial" w:eastAsia="Calibri" w:hAnsi="Arial" w:cs="Arial"/>
      <w:noProof/>
      <w:sz w:val="24"/>
      <w:szCs w:val="24"/>
      <w:lang w:val="pt-BR" w:eastAsia="en-US"/>
    </w:rPr>
  </w:style>
  <w:style w:type="paragraph" w:customStyle="1" w:styleId="dica">
    <w:name w:val="dica"/>
    <w:basedOn w:val="Normal"/>
    <w:rsid w:val="00A20BEA"/>
    <w:pPr>
      <w:tabs>
        <w:tab w:val="left" w:pos="2694"/>
        <w:tab w:val="left" w:pos="2977"/>
      </w:tabs>
      <w:spacing w:before="113" w:after="113"/>
      <w:ind w:firstLine="709"/>
      <w:contextualSpacing w:val="0"/>
    </w:pPr>
    <w:rPr>
      <w:rFonts w:ascii="Arial" w:eastAsiaTheme="majorEastAsia" w:hAnsi="Arial" w:cs="Arial"/>
      <w:noProof/>
      <w:color w:val="000000"/>
      <w:sz w:val="22"/>
      <w:lang w:eastAsia="pt-BR"/>
    </w:rPr>
  </w:style>
  <w:style w:type="paragraph" w:customStyle="1" w:styleId="Normal2">
    <w:name w:val="Normal2"/>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font5">
    <w:name w:val="font5"/>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0"/>
      <w:lang w:eastAsia="pt-BR"/>
    </w:rPr>
  </w:style>
  <w:style w:type="character" w:styleId="TtulodoLivro">
    <w:name w:val="Book Title"/>
    <w:uiPriority w:val="33"/>
    <w:qFormat/>
    <w:rsid w:val="00A20BEA"/>
    <w:rPr>
      <w:b/>
      <w:bCs/>
      <w:smallCaps/>
      <w:spacing w:val="5"/>
    </w:rPr>
  </w:style>
  <w:style w:type="paragraph" w:customStyle="1" w:styleId="overlay">
    <w:name w:val="overlay"/>
    <w:basedOn w:val="Normal"/>
    <w:rsid w:val="00A20BEA"/>
    <w:pPr>
      <w:spacing w:before="100" w:beforeAutospacing="1" w:after="100" w:afterAutospacing="1"/>
      <w:ind w:firstLine="567"/>
      <w:contextualSpacing w:val="0"/>
      <w:jc w:val="center"/>
    </w:pPr>
    <w:rPr>
      <w:rFonts w:ascii="Times New Roman" w:eastAsiaTheme="majorEastAsia" w:hAnsi="Times New Roman" w:cs="Arial"/>
      <w:noProof/>
      <w:color w:val="000000"/>
      <w:szCs w:val="24"/>
      <w:lang w:eastAsia="pt-BR"/>
    </w:rPr>
  </w:style>
  <w:style w:type="paragraph" w:customStyle="1" w:styleId="loadingdiv">
    <w:name w:val="loading_div"/>
    <w:basedOn w:val="Normal"/>
    <w:rsid w:val="00A20BEA"/>
    <w:pPr>
      <w:pBdr>
        <w:top w:val="single" w:sz="6" w:space="0" w:color="AAAAAA"/>
        <w:left w:val="single" w:sz="6" w:space="0" w:color="AAAAAA"/>
        <w:bottom w:val="single" w:sz="6" w:space="0" w:color="AAAAAA"/>
        <w:right w:val="single" w:sz="6" w:space="0" w:color="AAAAAA"/>
      </w:pBdr>
      <w:shd w:val="clear" w:color="auto" w:fill="F1F1F1"/>
      <w:spacing w:before="4" w:after="0"/>
      <w:ind w:firstLine="567"/>
      <w:contextualSpacing w:val="0"/>
      <w:jc w:val="center"/>
    </w:pPr>
    <w:rPr>
      <w:rFonts w:ascii="Times New Roman" w:eastAsiaTheme="majorEastAsia" w:hAnsi="Times New Roman" w:cs="Arial"/>
      <w:noProof/>
      <w:color w:val="000000"/>
      <w:szCs w:val="24"/>
      <w:lang w:eastAsia="pt-BR"/>
    </w:rPr>
  </w:style>
  <w:style w:type="paragraph" w:customStyle="1" w:styleId="porcentagem">
    <w:name w:val="porcentagem"/>
    <w:basedOn w:val="Normal"/>
    <w:rsid w:val="00A20BEA"/>
    <w:pPr>
      <w:spacing w:before="100" w:beforeAutospacing="1" w:after="100" w:afterAutospacing="1"/>
      <w:ind w:firstLine="567"/>
      <w:contextualSpacing w:val="0"/>
    </w:pPr>
    <w:rPr>
      <w:rFonts w:ascii="Verdana" w:eastAsiaTheme="majorEastAsia" w:hAnsi="Verdana" w:cs="Arial"/>
      <w:b/>
      <w:bCs/>
      <w:noProof/>
      <w:color w:val="000000"/>
      <w:sz w:val="18"/>
      <w:szCs w:val="18"/>
      <w:lang w:eastAsia="pt-BR"/>
    </w:rPr>
  </w:style>
  <w:style w:type="paragraph" w:customStyle="1" w:styleId="tooltip">
    <w:name w:val="tooltip"/>
    <w:basedOn w:val="Normal"/>
    <w:rsid w:val="00A20BEA"/>
    <w:pPr>
      <w:shd w:val="clear" w:color="auto" w:fill="055296"/>
      <w:spacing w:before="100" w:beforeAutospacing="1" w:after="100" w:afterAutospacing="1"/>
      <w:ind w:firstLine="567"/>
      <w:contextualSpacing w:val="0"/>
    </w:pPr>
    <w:rPr>
      <w:rFonts w:ascii="Times New Roman" w:eastAsiaTheme="majorEastAsia" w:hAnsi="Times New Roman" w:cs="Arial"/>
      <w:noProof/>
      <w:vanish/>
      <w:color w:val="000000"/>
      <w:szCs w:val="24"/>
      <w:lang w:eastAsia="pt-BR"/>
    </w:rPr>
  </w:style>
  <w:style w:type="paragraph" w:customStyle="1" w:styleId="wrapper">
    <w:name w:val="wrapper"/>
    <w:basedOn w:val="Normal"/>
    <w:rsid w:val="00A20BEA"/>
    <w:pPr>
      <w:pBdr>
        <w:top w:val="single" w:sz="6" w:space="0" w:color="686A67"/>
        <w:left w:val="single" w:sz="6" w:space="0" w:color="686A67"/>
        <w:bottom w:val="single" w:sz="6" w:space="0" w:color="686A67"/>
        <w:right w:val="single" w:sz="6" w:space="0" w:color="686A67"/>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urriculoorigemxml">
    <w:name w:val="curriculoorigemxml"/>
    <w:basedOn w:val="Normal"/>
    <w:rsid w:val="00A20BEA"/>
    <w:pPr>
      <w:spacing w:before="105" w:after="0"/>
      <w:ind w:firstLine="567"/>
      <w:contextualSpacing w:val="0"/>
    </w:pPr>
    <w:rPr>
      <w:rFonts w:ascii="Arial" w:eastAsiaTheme="majorEastAsia" w:hAnsi="Arial" w:cs="Arial"/>
      <w:noProof/>
      <w:color w:val="000000"/>
      <w:sz w:val="16"/>
      <w:szCs w:val="16"/>
      <w:lang w:eastAsia="pt-BR"/>
    </w:rPr>
  </w:style>
  <w:style w:type="paragraph" w:customStyle="1" w:styleId="indicetabela">
    <w:name w:val="indice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tabelalinks">
    <w:name w:val="indicetabelalinks"/>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linha">
    <w:name w:val="indicelinh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ecelula">
    <w:name w:val="indicecelula"/>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grupotitulo">
    <w:name w:val="grupotitulo"/>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20"/>
      <w:lang w:eastAsia="pt-BR"/>
    </w:rPr>
  </w:style>
  <w:style w:type="paragraph" w:customStyle="1" w:styleId="titulobolsa">
    <w:name w:val="titulobolsa"/>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16"/>
      <w:szCs w:val="16"/>
      <w:lang w:eastAsia="pt-BR"/>
    </w:rPr>
  </w:style>
  <w:style w:type="paragraph" w:customStyle="1" w:styleId="indicprodtabela">
    <w:name w:val="indicprod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linha">
    <w:name w:val="indicprodtabelalinh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celula95t">
    <w:name w:val="indicprodtabelacelula95t"/>
    <w:basedOn w:val="Normal"/>
    <w:rsid w:val="00A20BEA"/>
    <w:pPr>
      <w:shd w:val="clear" w:color="auto" w:fill="CCCCCC"/>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indicprodtabelacelula5t">
    <w:name w:val="indicprodtabelacelula5t"/>
    <w:basedOn w:val="Normal"/>
    <w:rsid w:val="00A20BEA"/>
    <w:pPr>
      <w:shd w:val="clear" w:color="auto" w:fill="CCCCCC"/>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outrainfrelvantecelula">
    <w:name w:val="outrainfrelvantecelula"/>
    <w:basedOn w:val="Normal"/>
    <w:rsid w:val="00A20BEA"/>
    <w:pPr>
      <w:spacing w:before="100" w:beforeAutospacing="1" w:after="100" w:afterAutospacing="1"/>
      <w:ind w:firstLine="567"/>
      <w:contextualSpacing w:val="0"/>
    </w:pPr>
    <w:rPr>
      <w:rFonts w:ascii="Arial" w:eastAsiaTheme="majorEastAsia" w:hAnsi="Arial" w:cs="Arial"/>
      <w:noProof/>
      <w:color w:val="666666"/>
      <w:sz w:val="20"/>
      <w:lang w:eastAsia="pt-BR"/>
    </w:rPr>
  </w:style>
  <w:style w:type="paragraph" w:customStyle="1" w:styleId="indicprodtabelacelula95">
    <w:name w:val="indicprodtabelacelula95"/>
    <w:basedOn w:val="Normal"/>
    <w:rsid w:val="00A20BEA"/>
    <w:pPr>
      <w:shd w:val="clear" w:color="auto" w:fill="D8E1ED"/>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indicprodtabelacelula5">
    <w:name w:val="indicprodtabelacelula5"/>
    <w:basedOn w:val="Normal"/>
    <w:rsid w:val="00A20BEA"/>
    <w:pPr>
      <w:shd w:val="clear" w:color="auto" w:fill="D8E1ED"/>
      <w:spacing w:before="100" w:beforeAutospacing="1" w:after="100" w:afterAutospacing="1"/>
      <w:ind w:firstLine="567"/>
      <w:contextualSpacing w:val="0"/>
      <w:jc w:val="right"/>
    </w:pPr>
    <w:rPr>
      <w:rFonts w:ascii="Arial" w:eastAsiaTheme="majorEastAsia" w:hAnsi="Arial" w:cs="Arial"/>
      <w:noProof/>
      <w:color w:val="000000"/>
      <w:sz w:val="16"/>
      <w:szCs w:val="16"/>
      <w:lang w:eastAsia="pt-BR"/>
    </w:rPr>
  </w:style>
  <w:style w:type="paragraph" w:customStyle="1" w:styleId="indicprodtabelacelulatot95">
    <w:name w:val="indicprodtabelacelulatot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prodtabelacelulatot5">
    <w:name w:val="indicprodtabelacelulatot5"/>
    <w:basedOn w:val="Normal"/>
    <w:rsid w:val="00A20BEA"/>
    <w:pPr>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indicevoltar">
    <w:name w:val="indicevolta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rodape">
    <w:name w:val="linharodape"/>
    <w:basedOn w:val="Normal"/>
    <w:rsid w:val="00A20BEA"/>
    <w:pPr>
      <w:spacing w:before="100" w:beforeAutospacing="1" w:after="100" w:afterAutospacing="1"/>
      <w:ind w:firstLine="567"/>
      <w:contextualSpacing w:val="0"/>
    </w:pPr>
    <w:rPr>
      <w:rFonts w:ascii="Arial" w:eastAsiaTheme="majorEastAsia" w:hAnsi="Arial" w:cs="Arial"/>
      <w:noProof/>
      <w:color w:val="000099"/>
      <w:sz w:val="16"/>
      <w:szCs w:val="16"/>
      <w:lang w:eastAsia="pt-BR"/>
    </w:rPr>
  </w:style>
  <w:style w:type="paragraph" w:customStyle="1" w:styleId="dadgertabelacelula26">
    <w:name w:val="dadgertabelacelula26"/>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74">
    <w:name w:val="dadgertabelacelula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dadgertabelacelula10">
    <w:name w:val="dadgertabelacelula10"/>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dadgertabelacelula10gray">
    <w:name w:val="dadgertabelacelula10gray"/>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90">
    <w:name w:val="dadgertabelacelula90"/>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disciplina">
    <w:name w:val="atuaprofdisciplin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linha">
    <w:name w:val="atuaproftabelalinha"/>
    <w:basedOn w:val="Normal"/>
    <w:rsid w:val="00A20BEA"/>
    <w:pPr>
      <w:spacing w:before="100" w:beforeAutospacing="1" w:after="100" w:afterAutospacing="1"/>
      <w:ind w:firstLine="567"/>
      <w:contextualSpacing w:val="0"/>
      <w:jc w:val="right"/>
    </w:pPr>
    <w:rPr>
      <w:rFonts w:ascii="Times New Roman" w:eastAsiaTheme="majorEastAsia" w:hAnsi="Times New Roman" w:cs="Arial"/>
      <w:noProof/>
      <w:color w:val="000000"/>
      <w:szCs w:val="24"/>
      <w:lang w:eastAsia="pt-BR"/>
    </w:rPr>
  </w:style>
  <w:style w:type="paragraph" w:customStyle="1" w:styleId="atuaproftabelacelula95">
    <w:name w:val="atuaproftabelacelula95"/>
    <w:basedOn w:val="Normal"/>
    <w:rsid w:val="00A20BEA"/>
    <w:pPr>
      <w:shd w:val="clear" w:color="auto" w:fill="006699"/>
      <w:spacing w:before="100" w:beforeAutospacing="1" w:after="100" w:afterAutospacing="1"/>
      <w:ind w:firstLine="567"/>
      <w:contextualSpacing w:val="0"/>
    </w:pPr>
    <w:rPr>
      <w:rFonts w:ascii="Arial" w:eastAsiaTheme="majorEastAsia" w:hAnsi="Arial" w:cs="Arial"/>
      <w:b/>
      <w:bCs/>
      <w:noProof/>
      <w:color w:val="FFFFFF"/>
      <w:sz w:val="18"/>
      <w:szCs w:val="18"/>
      <w:lang w:eastAsia="pt-BR"/>
    </w:rPr>
  </w:style>
  <w:style w:type="paragraph" w:customStyle="1" w:styleId="atuaproftabelacelula13t">
    <w:name w:val="atuaproftabelacelula13t"/>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tuaproftabelacelula74t">
    <w:name w:val="atuaproftabelacelula74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tc1">
    <w:name w:val="atuaproftabelacelula13tc1"/>
    <w:basedOn w:val="Normal"/>
    <w:rsid w:val="00A20BEA"/>
    <w:pPr>
      <w:spacing w:before="100" w:beforeAutospacing="1" w:after="100" w:afterAutospacing="1"/>
      <w:ind w:firstLine="567"/>
      <w:contextualSpacing w:val="0"/>
      <w:textAlignment w:val="top"/>
    </w:pPr>
    <w:rPr>
      <w:rFonts w:ascii="Arial" w:eastAsiaTheme="majorEastAsia" w:hAnsi="Arial" w:cs="Arial"/>
      <w:i/>
      <w:iCs/>
      <w:noProof/>
      <w:color w:val="666666"/>
      <w:sz w:val="17"/>
      <w:szCs w:val="17"/>
      <w:lang w:eastAsia="pt-BR"/>
    </w:rPr>
  </w:style>
  <w:style w:type="paragraph" w:customStyle="1" w:styleId="atuaproftabelacelulatcont">
    <w:name w:val="atuaproftabelacelulatcon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descr74">
    <w:name w:val="atuaproftabelaceluladescr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5">
    <w:name w:val="linhadepesquis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linhadepesquisa95">
    <w:name w:val="linhadepesquisa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95b">
    <w:name w:val="linhadepesquisa95b"/>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d">
    <w:name w:val="atuaproftabelacelula13d"/>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13">
    <w:name w:val="atuaproftabelacelula13"/>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74">
    <w:name w:val="atuaproftabelacelula74"/>
    <w:basedOn w:val="Normal"/>
    <w:rsid w:val="00A20BEA"/>
    <w:pPr>
      <w:spacing w:before="100" w:beforeAutospacing="1" w:after="100" w:afterAutospacing="1"/>
      <w:ind w:firstLine="567"/>
      <w:contextualSpacing w:val="0"/>
      <w:textAlignment w:val="top"/>
    </w:pPr>
    <w:rPr>
      <w:rFonts w:ascii="Arial" w:eastAsiaTheme="majorEastAsia" w:hAnsi="Arial" w:cs="Arial"/>
      <w:noProof/>
      <w:color w:val="666666"/>
      <w:sz w:val="17"/>
      <w:szCs w:val="17"/>
      <w:lang w:eastAsia="pt-BR"/>
    </w:rPr>
  </w:style>
  <w:style w:type="paragraph" w:customStyle="1" w:styleId="areadeatuacaocelula5">
    <w:name w:val="areadeatuacaocelul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readeatuacaocelula95">
    <w:name w:val="areadeatuacaocelula95"/>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titcelula90">
    <w:name w:val="prodbiblitit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10">
    <w:name w:val="prodbiblicelula10"/>
    <w:basedOn w:val="Normal"/>
    <w:rsid w:val="00A20BEA"/>
    <w:pPr>
      <w:spacing w:before="100" w:beforeAutospacing="1" w:after="100" w:afterAutospacing="1"/>
      <w:ind w:firstLine="567"/>
      <w:contextualSpacing w:val="0"/>
      <w:jc w:val="right"/>
    </w:pPr>
    <w:rPr>
      <w:rFonts w:ascii="Arial" w:eastAsiaTheme="majorEastAsia" w:hAnsi="Arial" w:cs="Arial"/>
      <w:b/>
      <w:bCs/>
      <w:noProof/>
      <w:color w:val="006699"/>
      <w:sz w:val="20"/>
      <w:lang w:eastAsia="pt-BR"/>
    </w:rPr>
  </w:style>
  <w:style w:type="paragraph" w:customStyle="1" w:styleId="prodbiblicelula90">
    <w:name w:val="prodbibli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cont">
    <w:name w:val="prodbiblicelulacont"/>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textorelev">
    <w:name w:val="textorelev"/>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FF"/>
      <w:szCs w:val="24"/>
      <w:lang w:eastAsia="pt-BR"/>
    </w:rPr>
  </w:style>
  <w:style w:type="paragraph" w:customStyle="1" w:styleId="formacademicacelulacont10">
    <w:name w:val="formacademicacelulacont10"/>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agrupadorsub">
    <w:name w:val="agrupadorsub"/>
    <w:basedOn w:val="Normal"/>
    <w:rsid w:val="00A20BEA"/>
    <w:pPr>
      <w:spacing w:before="100" w:beforeAutospacing="1" w:after="100" w:afterAutospacing="1"/>
      <w:ind w:firstLine="567"/>
      <w:contextualSpacing w:val="0"/>
    </w:pPr>
    <w:rPr>
      <w:rFonts w:ascii="Arial" w:eastAsiaTheme="majorEastAsia" w:hAnsi="Arial" w:cs="Arial"/>
      <w:b/>
      <w:bCs/>
      <w:noProof/>
      <w:color w:val="006699"/>
      <w:sz w:val="18"/>
      <w:szCs w:val="18"/>
      <w:lang w:eastAsia="pt-BR"/>
    </w:rPr>
  </w:style>
  <w:style w:type="paragraph" w:customStyle="1" w:styleId="textoproducao">
    <w:name w:val="textoproduca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borda">
    <w:name w:val="borda"/>
    <w:basedOn w:val="Normal"/>
    <w:rsid w:val="00A20BEA"/>
    <w:pPr>
      <w:pBdr>
        <w:top w:val="single" w:sz="6" w:space="0" w:color="00529B"/>
        <w:left w:val="single" w:sz="6" w:space="0" w:color="00529B"/>
        <w:bottom w:val="single" w:sz="6" w:space="0" w:color="00529B"/>
        <w:right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itulo">
    <w:name w:val="titul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27"/>
      <w:szCs w:val="27"/>
      <w:lang w:eastAsia="pt-BR"/>
    </w:rPr>
  </w:style>
  <w:style w:type="paragraph" w:customStyle="1" w:styleId="subtitulo">
    <w:name w:val="subtit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22"/>
      <w:szCs w:val="24"/>
      <w:lang w:eastAsia="pt-BR"/>
    </w:rPr>
  </w:style>
  <w:style w:type="paragraph" w:customStyle="1" w:styleId="link">
    <w:name w:val="link"/>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99"/>
      <w:sz w:val="17"/>
      <w:szCs w:val="17"/>
      <w:lang w:eastAsia="pt-BR"/>
    </w:rPr>
  </w:style>
  <w:style w:type="paragraph" w:customStyle="1" w:styleId="linkcopy">
    <w:name w:val="linkcopy"/>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006699"/>
      <w:sz w:val="17"/>
      <w:szCs w:val="17"/>
      <w:lang w:eastAsia="pt-BR"/>
    </w:rPr>
  </w:style>
  <w:style w:type="paragraph" w:customStyle="1" w:styleId="fundo">
    <w:name w:val="fund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mpos">
    <w:name w:val="campos"/>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no">
    <w:name w:val="ano"/>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grupador">
    <w:name w:val="agrupador"/>
    <w:basedOn w:val="Normal"/>
    <w:rsid w:val="00A20BEA"/>
    <w:pPr>
      <w:shd w:val="clear" w:color="auto" w:fill="006699"/>
      <w:spacing w:before="100" w:beforeAutospacing="1" w:after="100" w:afterAutospacing="1"/>
      <w:ind w:firstLine="567"/>
      <w:contextualSpacing w:val="0"/>
    </w:pPr>
    <w:rPr>
      <w:rFonts w:ascii="Times New Roman" w:eastAsiaTheme="majorEastAsia" w:hAnsi="Times New Roman" w:cs="Arial"/>
      <w:b/>
      <w:bCs/>
      <w:noProof/>
      <w:color w:val="FFFFFF"/>
      <w:sz w:val="18"/>
      <w:szCs w:val="18"/>
      <w:lang w:eastAsia="pt-BR"/>
    </w:rPr>
  </w:style>
  <w:style w:type="paragraph" w:customStyle="1" w:styleId="detalhe">
    <w:name w:val="detalhe"/>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15"/>
      <w:szCs w:val="15"/>
      <w:lang w:eastAsia="pt-BR"/>
    </w:rPr>
  </w:style>
  <w:style w:type="paragraph" w:customStyle="1" w:styleId="link-drop-out">
    <w:name w:val="link-drop-out"/>
    <w:basedOn w:val="Normal"/>
    <w:rsid w:val="00A20BEA"/>
    <w:pPr>
      <w:spacing w:before="100" w:beforeAutospacing="1" w:after="100" w:afterAutospacing="1"/>
      <w:ind w:firstLine="567"/>
      <w:contextualSpacing w:val="0"/>
    </w:pPr>
    <w:rPr>
      <w:rFonts w:ascii="Arial" w:eastAsiaTheme="majorEastAsia" w:hAnsi="Arial" w:cs="Arial"/>
      <w:b/>
      <w:bCs/>
      <w:noProof/>
      <w:color w:val="00659C"/>
      <w:sz w:val="17"/>
      <w:szCs w:val="17"/>
      <w:lang w:eastAsia="pt-BR"/>
    </w:rPr>
  </w:style>
  <w:style w:type="paragraph" w:customStyle="1" w:styleId="link-drop-sub">
    <w:name w:val="link-drop-sub"/>
    <w:basedOn w:val="Normal"/>
    <w:rsid w:val="00A20BEA"/>
    <w:pPr>
      <w:spacing w:before="100" w:beforeAutospacing="1" w:after="100" w:afterAutospacing="1"/>
      <w:ind w:firstLine="567"/>
      <w:contextualSpacing w:val="0"/>
    </w:pPr>
    <w:rPr>
      <w:rFonts w:ascii="Arial" w:eastAsiaTheme="majorEastAsia" w:hAnsi="Arial" w:cs="Arial"/>
      <w:b/>
      <w:bCs/>
      <w:noProof/>
      <w:color w:val="FF9900"/>
      <w:sz w:val="17"/>
      <w:szCs w:val="17"/>
      <w:lang w:eastAsia="pt-BR"/>
    </w:rPr>
  </w:style>
  <w:style w:type="paragraph" w:customStyle="1" w:styleId="b1">
    <w:name w:val="b1"/>
    <w:basedOn w:val="Normal"/>
    <w:rsid w:val="00A20BEA"/>
    <w:pPr>
      <w:shd w:val="clear" w:color="auto" w:fill="00529B"/>
      <w:spacing w:before="4" w:after="0"/>
      <w:ind w:left="45" w:right="45" w:firstLine="567"/>
      <w:contextualSpacing w:val="0"/>
    </w:pPr>
    <w:rPr>
      <w:rFonts w:ascii="Times New Roman" w:eastAsiaTheme="majorEastAsia" w:hAnsi="Times New Roman" w:cs="Arial"/>
      <w:noProof/>
      <w:color w:val="000000"/>
      <w:sz w:val="2"/>
      <w:szCs w:val="2"/>
      <w:lang w:eastAsia="pt-BR"/>
    </w:rPr>
  </w:style>
  <w:style w:type="paragraph" w:customStyle="1" w:styleId="b2">
    <w:name w:val="b2"/>
    <w:basedOn w:val="Normal"/>
    <w:rsid w:val="00A20BEA"/>
    <w:pPr>
      <w:pBdr>
        <w:left w:val="single" w:sz="12" w:space="0" w:color="00529B"/>
        <w:right w:val="single" w:sz="12" w:space="0" w:color="00529B"/>
      </w:pBdr>
      <w:spacing w:before="4" w:after="0"/>
      <w:ind w:left="15" w:right="15" w:firstLine="567"/>
      <w:contextualSpacing w:val="0"/>
    </w:pPr>
    <w:rPr>
      <w:rFonts w:ascii="Times New Roman" w:eastAsiaTheme="majorEastAsia" w:hAnsi="Times New Roman" w:cs="Arial"/>
      <w:noProof/>
      <w:color w:val="000000"/>
      <w:sz w:val="2"/>
      <w:szCs w:val="2"/>
      <w:lang w:eastAsia="pt-BR"/>
    </w:rPr>
  </w:style>
  <w:style w:type="paragraph" w:customStyle="1" w:styleId="area-texto">
    <w:name w:val="area-texto"/>
    <w:basedOn w:val="Normal"/>
    <w:rsid w:val="00A20BEA"/>
    <w:pPr>
      <w:pBdr>
        <w:top w:val="single" w:sz="2" w:space="11" w:color="00529B"/>
        <w:left w:val="single" w:sz="6" w:space="11" w:color="00529B"/>
        <w:bottom w:val="single" w:sz="2" w:space="11" w:color="00529B"/>
        <w:right w:val="single" w:sz="6" w:space="11"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op">
    <w:name w:val="top"/>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ottom">
    <w:name w:val="bottom"/>
    <w:basedOn w:val="Normal"/>
    <w:rsid w:val="00A20BEA"/>
    <w:pPr>
      <w:pBdr>
        <w:bottom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um">
    <w:name w:val="b-um"/>
    <w:basedOn w:val="Normal"/>
    <w:rsid w:val="00A20BEA"/>
    <w:pPr>
      <w:shd w:val="clear" w:color="auto" w:fill="00529B"/>
      <w:spacing w:before="4" w:after="0"/>
      <w:ind w:right="75" w:firstLine="567"/>
      <w:contextualSpacing w:val="0"/>
    </w:pPr>
    <w:rPr>
      <w:rFonts w:ascii="Times New Roman" w:eastAsiaTheme="majorEastAsia" w:hAnsi="Times New Roman" w:cs="Arial"/>
      <w:noProof/>
      <w:color w:val="000000"/>
      <w:szCs w:val="24"/>
      <w:lang w:eastAsia="pt-BR"/>
    </w:rPr>
  </w:style>
  <w:style w:type="paragraph" w:customStyle="1" w:styleId="b-dois">
    <w:name w:val="b-dois"/>
    <w:basedOn w:val="Normal"/>
    <w:rsid w:val="00A20BEA"/>
    <w:pPr>
      <w:pBdr>
        <w:left w:val="single" w:sz="6" w:space="0" w:color="00529B"/>
        <w:right w:val="single" w:sz="12" w:space="0" w:color="00529B"/>
      </w:pBdr>
      <w:spacing w:before="4" w:after="0"/>
      <w:ind w:right="45" w:firstLine="567"/>
      <w:contextualSpacing w:val="0"/>
    </w:pPr>
    <w:rPr>
      <w:rFonts w:ascii="Times New Roman" w:eastAsiaTheme="majorEastAsia" w:hAnsi="Times New Roman" w:cs="Arial"/>
      <w:noProof/>
      <w:color w:val="000000"/>
      <w:szCs w:val="24"/>
      <w:lang w:eastAsia="pt-BR"/>
    </w:rPr>
  </w:style>
  <w:style w:type="paragraph" w:customStyle="1" w:styleId="b-tres">
    <w:name w:val="b-tres"/>
    <w:basedOn w:val="Normal"/>
    <w:rsid w:val="00A20BEA"/>
    <w:pPr>
      <w:pBdr>
        <w:left w:val="single" w:sz="6" w:space="0" w:color="00529B"/>
        <w:right w:val="single" w:sz="6" w:space="0" w:color="00529B"/>
      </w:pBdr>
      <w:spacing w:before="4" w:after="0"/>
      <w:ind w:right="30" w:firstLine="567"/>
      <w:contextualSpacing w:val="0"/>
    </w:pPr>
    <w:rPr>
      <w:rFonts w:ascii="Times New Roman" w:eastAsiaTheme="majorEastAsia" w:hAnsi="Times New Roman" w:cs="Arial"/>
      <w:noProof/>
      <w:color w:val="000000"/>
      <w:szCs w:val="24"/>
      <w:lang w:eastAsia="pt-BR"/>
    </w:rPr>
  </w:style>
  <w:style w:type="paragraph" w:customStyle="1" w:styleId="b-quatro">
    <w:name w:val="b-quatro"/>
    <w:basedOn w:val="Normal"/>
    <w:rsid w:val="00A20BEA"/>
    <w:pPr>
      <w:pBdr>
        <w:left w:val="single" w:sz="6" w:space="0" w:color="00529B"/>
        <w:right w:val="single" w:sz="6" w:space="0" w:color="00529B"/>
      </w:pBdr>
      <w:spacing w:before="4" w:after="0"/>
      <w:ind w:right="15" w:firstLine="567"/>
      <w:contextualSpacing w:val="0"/>
    </w:pPr>
    <w:rPr>
      <w:rFonts w:ascii="Times New Roman" w:eastAsiaTheme="majorEastAsia" w:hAnsi="Times New Roman" w:cs="Arial"/>
      <w:noProof/>
      <w:color w:val="000000"/>
      <w:szCs w:val="24"/>
      <w:lang w:eastAsia="pt-BR"/>
    </w:rPr>
  </w:style>
  <w:style w:type="paragraph" w:customStyle="1" w:styleId="containersmall">
    <w:name w:val="containersmall"/>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
    <w:name w:val="linha"/>
    <w:basedOn w:val="Normal"/>
    <w:rsid w:val="00A20BEA"/>
    <w:pP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labelinfocitaco">
    <w:name w:val="label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b/>
      <w:bCs/>
      <w:noProof/>
      <w:color w:val="666666"/>
      <w:sz w:val="17"/>
      <w:szCs w:val="17"/>
      <w:lang w:eastAsia="pt-BR"/>
    </w:rPr>
  </w:style>
  <w:style w:type="paragraph" w:customStyle="1" w:styleId="valorinfocitaco">
    <w:name w:val="valor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koutrasbasestitulo">
    <w:name w:val="linkoutrasbasestitulo"/>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666666"/>
      <w:sz w:val="17"/>
      <w:szCs w:val="17"/>
      <w:lang w:eastAsia="pt-BR"/>
    </w:rPr>
  </w:style>
  <w:style w:type="paragraph" w:customStyle="1" w:styleId="citacoesdoi">
    <w:name w:val="citacoesdoi"/>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menu">
    <w:name w:val="menu"/>
    <w:basedOn w:val="Normal"/>
    <w:rsid w:val="00A20BEA"/>
    <w:pPr>
      <w:pBdr>
        <w:top w:val="single" w:sz="6" w:space="0" w:color="AAAAAA"/>
        <w:left w:val="single" w:sz="6" w:space="0" w:color="AAAAAA"/>
        <w:bottom w:val="single" w:sz="6" w:space="0" w:color="AAAAAA"/>
        <w:right w:val="single" w:sz="6" w:space="0" w:color="AAAAAA"/>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
    <w:name w:val="submenu"/>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
    <w:name w:val="submenu_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ontainer">
    <w:name w:val="containe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holder">
    <w:name w:val="holder"/>
    <w:basedOn w:val="Normal"/>
    <w:rsid w:val="00A20BEA"/>
    <w:pPr>
      <w:pBdr>
        <w:top w:val="single" w:sz="6" w:space="0" w:color="BBBBBB"/>
        <w:left w:val="single" w:sz="6" w:space="0" w:color="BBBBBB"/>
        <w:bottom w:val="single" w:sz="6" w:space="0" w:color="BBBBBB"/>
        <w:right w:val="single" w:sz="6" w:space="0" w:color="BBBBBB"/>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abecalho-curriculo">
    <w:name w:val="cabecalho-curric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right">
    <w:name w:val="cabecalho-curriculo-right"/>
    <w:basedOn w:val="Normal"/>
    <w:rsid w:val="00A20BEA"/>
    <w:pPr>
      <w:pBdr>
        <w:left w:val="single" w:sz="12" w:space="0" w:color="CFDBE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left">
    <w:name w:val="cabecalho-curriculo-left"/>
    <w:basedOn w:val="Normal"/>
    <w:rsid w:val="00A20BEA"/>
    <w:pPr>
      <w:spacing w:before="100" w:beforeAutospacing="1" w:after="100" w:afterAutospacing="1"/>
      <w:ind w:right="2475" w:firstLine="567"/>
      <w:contextualSpacing w:val="0"/>
    </w:pPr>
    <w:rPr>
      <w:rFonts w:ascii="Times New Roman" w:eastAsiaTheme="majorEastAsia" w:hAnsi="Times New Roman" w:cs="Arial"/>
      <w:noProof/>
      <w:color w:val="000000"/>
      <w:szCs w:val="24"/>
      <w:lang w:eastAsia="pt-BR"/>
    </w:rPr>
  </w:style>
  <w:style w:type="paragraph" w:customStyle="1" w:styleId="logo">
    <w:name w:val="log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progresso">
    <w:name w:val="barra_progress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
    <w:name w:val="barr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text">
    <w:name w:val="loadingtext"/>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gif">
    <w:name w:val="loadinggif"/>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
    <w:name w:val="separado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button-wrapper">
    <w:name w:val="button-wrapper"/>
    <w:rsid w:val="00A20BEA"/>
  </w:style>
  <w:style w:type="character" w:customStyle="1" w:styleId="botao">
    <w:name w:val="botao"/>
    <w:rsid w:val="00A20BEA"/>
  </w:style>
  <w:style w:type="character" w:customStyle="1" w:styleId="active-tab">
    <w:name w:val="active-tab"/>
    <w:rsid w:val="00A20BEA"/>
  </w:style>
  <w:style w:type="character" w:customStyle="1" w:styleId="inactive-tab">
    <w:name w:val="inactive-tab"/>
    <w:rsid w:val="00A20BEA"/>
  </w:style>
  <w:style w:type="character" w:customStyle="1" w:styleId="button-content">
    <w:name w:val="button-content"/>
    <w:rsid w:val="00A20BEA"/>
  </w:style>
  <w:style w:type="character" w:customStyle="1" w:styleId="splitter">
    <w:name w:val="splitter"/>
    <w:rsid w:val="00A20BEA"/>
  </w:style>
  <w:style w:type="paragraph" w:customStyle="1" w:styleId="logo1">
    <w:name w:val="logo1"/>
    <w:basedOn w:val="Normal"/>
    <w:rsid w:val="00A20BEA"/>
    <w:pPr>
      <w:spacing w:before="113" w:after="113"/>
      <w:ind w:left="150" w:right="150" w:firstLine="567"/>
      <w:contextualSpacing w:val="0"/>
    </w:pPr>
    <w:rPr>
      <w:rFonts w:ascii="Times New Roman" w:eastAsiaTheme="majorEastAsia" w:hAnsi="Times New Roman" w:cs="Arial"/>
      <w:noProof/>
      <w:color w:val="000000"/>
      <w:szCs w:val="24"/>
      <w:lang w:eastAsia="pt-BR"/>
    </w:rPr>
  </w:style>
  <w:style w:type="paragraph" w:customStyle="1" w:styleId="barraprogresso1">
    <w:name w:val="barra_progresso1"/>
    <w:basedOn w:val="Normal"/>
    <w:rsid w:val="00A20BEA"/>
    <w:pPr>
      <w:spacing w:before="375" w:after="375"/>
      <w:ind w:left="375" w:right="375" w:firstLine="567"/>
      <w:contextualSpacing w:val="0"/>
    </w:pPr>
    <w:rPr>
      <w:rFonts w:ascii="Times New Roman" w:eastAsiaTheme="majorEastAsia" w:hAnsi="Times New Roman" w:cs="Arial"/>
      <w:noProof/>
      <w:color w:val="000000"/>
      <w:szCs w:val="24"/>
      <w:lang w:eastAsia="pt-BR"/>
    </w:rPr>
  </w:style>
  <w:style w:type="paragraph" w:customStyle="1" w:styleId="barra1">
    <w:name w:val="barra1"/>
    <w:basedOn w:val="Normal"/>
    <w:rsid w:val="00A20BEA"/>
    <w:pPr>
      <w:spacing w:before="30" w:after="30"/>
      <w:ind w:left="30" w:right="30" w:firstLine="567"/>
      <w:contextualSpacing w:val="0"/>
    </w:pPr>
    <w:rPr>
      <w:rFonts w:ascii="Times New Roman" w:eastAsiaTheme="majorEastAsia" w:hAnsi="Times New Roman" w:cs="Arial"/>
      <w:noProof/>
      <w:color w:val="000000"/>
      <w:szCs w:val="24"/>
      <w:lang w:eastAsia="pt-BR"/>
    </w:rPr>
  </w:style>
  <w:style w:type="paragraph" w:customStyle="1" w:styleId="loadingtext1">
    <w:name w:val="loadingtext1"/>
    <w:basedOn w:val="Normal"/>
    <w:rsid w:val="00A20BEA"/>
    <w:pPr>
      <w:spacing w:before="300" w:after="300"/>
      <w:ind w:firstLine="567"/>
      <w:contextualSpacing w:val="0"/>
    </w:pPr>
    <w:rPr>
      <w:rFonts w:ascii="Verdana" w:eastAsiaTheme="majorEastAsia" w:hAnsi="Verdana" w:cs="Arial"/>
      <w:b/>
      <w:bCs/>
      <w:noProof/>
      <w:color w:val="00529B"/>
      <w:sz w:val="17"/>
      <w:szCs w:val="17"/>
      <w:lang w:eastAsia="pt-BR"/>
    </w:rPr>
  </w:style>
  <w:style w:type="paragraph" w:customStyle="1" w:styleId="loadinggif1">
    <w:name w:val="loadinggif1"/>
    <w:basedOn w:val="Normal"/>
    <w:rsid w:val="00A20BEA"/>
    <w:pPr>
      <w:spacing w:before="100" w:beforeAutospacing="1" w:after="150"/>
      <w:ind w:firstLine="567"/>
      <w:contextualSpacing w:val="0"/>
    </w:pPr>
    <w:rPr>
      <w:rFonts w:ascii="Times New Roman" w:eastAsiaTheme="majorEastAsia" w:hAnsi="Times New Roman" w:cs="Arial"/>
      <w:noProof/>
      <w:color w:val="000000"/>
      <w:szCs w:val="24"/>
      <w:lang w:eastAsia="pt-BR"/>
    </w:rPr>
  </w:style>
  <w:style w:type="paragraph" w:customStyle="1" w:styleId="wrapper1">
    <w:name w:val="wrapper1"/>
    <w:basedOn w:val="Normal"/>
    <w:rsid w:val="00A20BEA"/>
    <w:pPr>
      <w:pBdr>
        <w:top w:val="single" w:sz="6" w:space="0" w:color="686A67"/>
        <w:left w:val="single" w:sz="6" w:space="0" w:color="686A67"/>
        <w:bottom w:val="single" w:sz="6" w:space="0" w:color="686A67"/>
        <w:right w:val="single" w:sz="6" w:space="0" w:color="686A67"/>
      </w:pBdr>
      <w:shd w:val="clear" w:color="auto" w:fill="DAE9F7"/>
      <w:spacing w:before="4" w:after="0"/>
      <w:ind w:firstLine="567"/>
      <w:contextualSpacing w:val="0"/>
    </w:pPr>
    <w:rPr>
      <w:rFonts w:ascii="Verdana" w:eastAsiaTheme="majorEastAsia" w:hAnsi="Verdana" w:cs="Arial"/>
      <w:noProof/>
      <w:color w:val="000000"/>
      <w:sz w:val="15"/>
      <w:szCs w:val="15"/>
      <w:lang w:eastAsia="pt-BR"/>
    </w:rPr>
  </w:style>
  <w:style w:type="character" w:customStyle="1" w:styleId="splitter1">
    <w:name w:val="splitter1"/>
    <w:rsid w:val="00A20BEA"/>
    <w:rPr>
      <w:vanish w:val="0"/>
      <w:webHidden w:val="0"/>
      <w:shd w:val="clear" w:color="auto" w:fill="CCCCCC"/>
      <w:specVanish w:val="0"/>
    </w:rPr>
  </w:style>
  <w:style w:type="character" w:customStyle="1" w:styleId="botao1">
    <w:name w:val="botao1"/>
    <w:rsid w:val="00A20BEA"/>
  </w:style>
  <w:style w:type="character" w:customStyle="1" w:styleId="active-tab1">
    <w:name w:val="active-tab1"/>
    <w:rsid w:val="00A20BEA"/>
  </w:style>
  <w:style w:type="character" w:customStyle="1" w:styleId="inactive-tab1">
    <w:name w:val="inactive-tab1"/>
    <w:rsid w:val="00A20BEA"/>
  </w:style>
  <w:style w:type="character" w:customStyle="1" w:styleId="button-content1">
    <w:name w:val="button-content1"/>
    <w:rsid w:val="00A20BEA"/>
  </w:style>
  <w:style w:type="paragraph" w:customStyle="1" w:styleId="submenu1">
    <w:name w:val="submenu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1">
    <w:name w:val="submenu_2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0">
    <w:name w:val="submenu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2">
    <w:name w:val="submenu_2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eparador1">
    <w:name w:val="separador1"/>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2">
    <w:name w:val="separador2"/>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onteudo1">
    <w:name w:val="conteudo1"/>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texto10">
    <w:name w:val="texto1"/>
    <w:rsid w:val="00A20BEA"/>
    <w:rPr>
      <w:color w:val="666666"/>
      <w:sz w:val="17"/>
      <w:szCs w:val="17"/>
    </w:rPr>
  </w:style>
  <w:style w:type="character" w:customStyle="1" w:styleId="tipcapes">
    <w:name w:val="tipcapes"/>
    <w:rsid w:val="00A20BEA"/>
  </w:style>
  <w:style w:type="paragraph" w:customStyle="1" w:styleId="Seo">
    <w:name w:val="Seção"/>
    <w:basedOn w:val="Normal"/>
    <w:uiPriority w:val="2"/>
    <w:qFormat/>
    <w:rsid w:val="00A20BEA"/>
    <w:pPr>
      <w:spacing w:before="200" w:after="0"/>
      <w:ind w:firstLine="567"/>
    </w:pPr>
    <w:rPr>
      <w:rFonts w:eastAsiaTheme="majorEastAsia" w:cs="Arial"/>
      <w:caps/>
      <w:noProof/>
      <w:color w:val="575F6D"/>
      <w:spacing w:val="10"/>
      <w:sz w:val="20"/>
      <w:lang w:eastAsia="en-US"/>
    </w:rPr>
  </w:style>
  <w:style w:type="paragraph" w:styleId="Remissivo4">
    <w:name w:val="index 4"/>
    <w:basedOn w:val="Normal"/>
    <w:next w:val="Normal"/>
    <w:autoRedefine/>
    <w:uiPriority w:val="99"/>
    <w:semiHidden/>
    <w:unhideWhenUsed/>
    <w:rsid w:val="00A20BEA"/>
    <w:pPr>
      <w:spacing w:before="4" w:after="0"/>
      <w:ind w:left="960" w:hanging="240"/>
      <w:contextualSpacing w:val="0"/>
    </w:pPr>
    <w:rPr>
      <w:rFonts w:ascii="Arial" w:eastAsia="Calibri" w:hAnsi="Arial" w:cs="Arial"/>
      <w:noProof/>
      <w:color w:val="000000"/>
      <w:szCs w:val="24"/>
      <w:lang w:eastAsia="en-US"/>
    </w:rPr>
  </w:style>
  <w:style w:type="table" w:styleId="SombreamentoClaro-nfase5">
    <w:name w:val="Light Shading Accent 5"/>
    <w:basedOn w:val="Tabelanormal"/>
    <w:uiPriority w:val="60"/>
    <w:rsid w:val="00A20BEA"/>
    <w:pPr>
      <w:spacing w:after="0" w:line="240" w:lineRule="auto"/>
    </w:pPr>
    <w:rPr>
      <w:color w:val="352D50" w:themeColor="accent5" w:themeShade="BF"/>
      <w:sz w:val="22"/>
      <w:szCs w:val="22"/>
      <w:lang w:val="pt-BR" w:eastAsia="en-US"/>
    </w:rPr>
    <w:tblPr>
      <w:tblStyleRowBandSize w:val="1"/>
      <w:tblStyleColBandSize w:val="1"/>
      <w:tblBorders>
        <w:top w:val="single" w:sz="8" w:space="0" w:color="473D6C" w:themeColor="accent5"/>
        <w:bottom w:val="single" w:sz="8" w:space="0" w:color="473D6C" w:themeColor="accent5"/>
      </w:tblBorders>
    </w:tblPr>
    <w:tblStylePr w:type="fir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la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E0" w:themeFill="accent5" w:themeFillTint="3F"/>
      </w:tcPr>
    </w:tblStylePr>
    <w:tblStylePr w:type="band1Horz">
      <w:tblPr/>
      <w:tcPr>
        <w:tcBorders>
          <w:left w:val="nil"/>
          <w:right w:val="nil"/>
          <w:insideH w:val="nil"/>
          <w:insideV w:val="nil"/>
        </w:tcBorders>
        <w:shd w:val="clear" w:color="auto" w:fill="CEC9E0" w:themeFill="accent5" w:themeFillTint="3F"/>
      </w:tcPr>
    </w:tblStylePr>
  </w:style>
  <w:style w:type="table" w:styleId="SombreamentoMdio1-nfase5">
    <w:name w:val="Medium Shading 1 Accent 5"/>
    <w:basedOn w:val="Tabelanormal"/>
    <w:uiPriority w:val="63"/>
    <w:rsid w:val="00A20BEA"/>
    <w:pPr>
      <w:spacing w:after="0" w:line="240" w:lineRule="auto"/>
    </w:pPr>
    <w:rPr>
      <w:color w:val="auto"/>
      <w:sz w:val="22"/>
      <w:szCs w:val="22"/>
      <w:lang w:val="pt-BR" w:eastAsia="en-US"/>
    </w:rPr>
    <w:tblPr>
      <w:tblStyleRowBandSize w:val="1"/>
      <w:tblStyleColBandSize w:val="1"/>
      <w:tbl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single" w:sz="8" w:space="0" w:color="6A5CA2" w:themeColor="accent5" w:themeTint="BF"/>
      </w:tblBorders>
    </w:tblPr>
    <w:tblStylePr w:type="firstRow">
      <w:pPr>
        <w:spacing w:before="0" w:after="0" w:line="240" w:lineRule="auto"/>
      </w:pPr>
      <w:rPr>
        <w:b/>
        <w:bCs/>
        <w:color w:val="FFFFFF" w:themeColor="background1"/>
      </w:rPr>
      <w:tblPr/>
      <w:tcPr>
        <w:tc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shd w:val="clear" w:color="auto" w:fill="473D6C" w:themeFill="accent5"/>
      </w:tcPr>
    </w:tblStylePr>
    <w:tblStylePr w:type="lastRow">
      <w:pPr>
        <w:spacing w:before="0" w:after="0" w:line="240" w:lineRule="auto"/>
      </w:pPr>
      <w:rPr>
        <w:b/>
        <w:bCs/>
      </w:rPr>
      <w:tblPr/>
      <w:tcPr>
        <w:tcBorders>
          <w:top w:val="double" w:sz="6"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CEC9E0" w:themeFill="accent5" w:themeFillTint="3F"/>
      </w:tcPr>
    </w:tblStylePr>
    <w:tblStylePr w:type="band1Horz">
      <w:tblPr/>
      <w:tcPr>
        <w:tcBorders>
          <w:insideH w:val="nil"/>
          <w:insideV w:val="nil"/>
        </w:tcBorders>
        <w:shd w:val="clear" w:color="auto" w:fill="CEC9E0" w:themeFill="accent5" w:themeFillTint="3F"/>
      </w:tcPr>
    </w:tblStylePr>
    <w:tblStylePr w:type="band2Horz">
      <w:tblPr/>
      <w:tcPr>
        <w:tcBorders>
          <w:insideH w:val="nil"/>
          <w:insideV w:val="nil"/>
        </w:tcBorders>
      </w:tcPr>
    </w:tblStylePr>
  </w:style>
  <w:style w:type="table" w:styleId="ListaClara-nfase5">
    <w:name w:val="Light List Accent 5"/>
    <w:basedOn w:val="Tabelanormal"/>
    <w:uiPriority w:val="61"/>
    <w:rsid w:val="00A20BEA"/>
    <w:pPr>
      <w:spacing w:after="0" w:line="240" w:lineRule="auto"/>
    </w:pPr>
    <w:rPr>
      <w:color w:val="auto"/>
      <w:sz w:val="22"/>
      <w:szCs w:val="22"/>
      <w:lang w:val="pt-BR" w:eastAsia="en-US"/>
    </w:rPr>
    <w:tblPr>
      <w:tblStyleRowBandSize w:val="1"/>
      <w:tblStyleColBandSize w:val="1"/>
      <w:tblBorders>
        <w:top w:val="single" w:sz="8" w:space="0" w:color="473D6C" w:themeColor="accent5"/>
        <w:left w:val="single" w:sz="8" w:space="0" w:color="473D6C" w:themeColor="accent5"/>
        <w:bottom w:val="single" w:sz="8" w:space="0" w:color="473D6C" w:themeColor="accent5"/>
        <w:right w:val="single" w:sz="8" w:space="0" w:color="473D6C" w:themeColor="accent5"/>
      </w:tblBorders>
    </w:tblPr>
    <w:tblStylePr w:type="firstRow">
      <w:pPr>
        <w:spacing w:before="0" w:after="0" w:line="240" w:lineRule="auto"/>
      </w:pPr>
      <w:rPr>
        <w:b/>
        <w:bCs/>
        <w:color w:val="FFFFFF" w:themeColor="background1"/>
      </w:rPr>
      <w:tblPr/>
      <w:tcPr>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tcBorders>
      </w:tcPr>
    </w:tblStylePr>
    <w:tblStylePr w:type="firstCol">
      <w:rPr>
        <w:b/>
        <w:bCs/>
      </w:rPr>
    </w:tblStylePr>
    <w:tblStylePr w:type="lastCol">
      <w:rPr>
        <w:b/>
        <w:bCs/>
      </w:rPr>
    </w:tblStylePr>
    <w:tblStylePr w:type="band1Vert">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tblStylePr w:type="band1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style>
  <w:style w:type="paragraph" w:customStyle="1" w:styleId="PropostaFUABC">
    <w:name w:val="Proposta FUABC"/>
    <w:basedOn w:val="Corpodetexto"/>
    <w:link w:val="PropostaFUABCChar"/>
    <w:uiPriority w:val="99"/>
    <w:rsid w:val="00A20BEA"/>
    <w:pPr>
      <w:autoSpaceDE/>
      <w:autoSpaceDN/>
      <w:spacing w:before="0"/>
      <w:ind w:firstLine="567"/>
    </w:pPr>
    <w:rPr>
      <w:rFonts w:ascii="Verdana" w:hAnsi="Verdana"/>
      <w:sz w:val="24"/>
      <w:szCs w:val="24"/>
      <w:lang w:eastAsia="pt-BR"/>
    </w:rPr>
  </w:style>
  <w:style w:type="character" w:customStyle="1" w:styleId="PropostaFUABCChar">
    <w:name w:val="Proposta FUABC Char"/>
    <w:basedOn w:val="CorpodetextoChar"/>
    <w:link w:val="PropostaFUABC"/>
    <w:uiPriority w:val="99"/>
    <w:locked/>
    <w:rsid w:val="00A20BEA"/>
    <w:rPr>
      <w:rFonts w:ascii="Verdana" w:eastAsiaTheme="majorEastAsia" w:hAnsi="Verdana" w:cstheme="minorHAnsi"/>
      <w:noProof/>
      <w:color w:val="000000"/>
      <w:spacing w:val="-1"/>
      <w:sz w:val="24"/>
      <w:szCs w:val="24"/>
      <w:lang w:val="pt-BR" w:eastAsia="pt-BR"/>
    </w:rPr>
  </w:style>
  <w:style w:type="table" w:styleId="TabeladeGradeClara">
    <w:name w:val="Grid Table Light"/>
    <w:basedOn w:val="Tabelanormal"/>
    <w:uiPriority w:val="40"/>
    <w:rsid w:val="00A20BEA"/>
    <w:pPr>
      <w:spacing w:after="0" w:line="240" w:lineRule="auto"/>
    </w:pPr>
    <w:rPr>
      <w:color w:val="auto"/>
      <w:sz w:val="22"/>
      <w:szCs w:val="22"/>
      <w:lang w:val="pt-B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xtlaranja">
    <w:name w:val="txt_laranja"/>
    <w:basedOn w:val="Fontepargpadro"/>
    <w:rsid w:val="00A20BEA"/>
  </w:style>
  <w:style w:type="table" w:styleId="TabeladeGrade1Clara">
    <w:name w:val="Grid Table 1 Light"/>
    <w:basedOn w:val="Tabelanormal"/>
    <w:uiPriority w:val="46"/>
    <w:rsid w:val="00A20BEA"/>
    <w:pPr>
      <w:spacing w:after="0" w:line="240" w:lineRule="auto"/>
    </w:pPr>
    <w:rPr>
      <w:color w:val="auto"/>
      <w:sz w:val="22"/>
      <w:szCs w:val="22"/>
      <w:lang w:val="pt-BR" w:eastAsia="en-US"/>
    </w:r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 w:type="paragraph" w:customStyle="1" w:styleId="Titulo0">
    <w:name w:val="Titulo0"/>
    <w:basedOn w:val="Normal"/>
    <w:link w:val="Titulo0Char"/>
    <w:qFormat/>
    <w:rsid w:val="00A20BEA"/>
    <w:pPr>
      <w:shd w:val="clear" w:color="auto" w:fill="78600A" w:themeFill="accent1" w:themeFillShade="80"/>
      <w:spacing w:before="120" w:after="160" w:line="259" w:lineRule="auto"/>
      <w:ind w:firstLine="567"/>
      <w:contextualSpacing w:val="0"/>
      <w:jc w:val="left"/>
    </w:pPr>
    <w:rPr>
      <w:rFonts w:ascii="Segoe UI Light" w:eastAsia="Times New Roman" w:hAnsi="Segoe UI Light" w:cs="Segoe UI Light"/>
      <w:noProof/>
      <w:color w:val="FFFFFF" w:themeColor="background1"/>
      <w:sz w:val="52"/>
      <w:szCs w:val="52"/>
      <w:lang w:eastAsia="pt-BR"/>
    </w:rPr>
  </w:style>
  <w:style w:type="character" w:customStyle="1" w:styleId="Titulo0Char">
    <w:name w:val="Titulo0 Char"/>
    <w:basedOn w:val="Ttulo1Char"/>
    <w:link w:val="Titulo0"/>
    <w:rsid w:val="00A20BEA"/>
    <w:rPr>
      <w:rFonts w:ascii="Segoe UI Light" w:eastAsia="Times New Roman" w:hAnsi="Segoe UI Light" w:cs="Segoe UI Light"/>
      <w:b w:val="0"/>
      <w:bCs w:val="0"/>
      <w:caps w:val="0"/>
      <w:noProof/>
      <w:color w:val="FFFFFF" w:themeColor="background1"/>
      <w:sz w:val="52"/>
      <w:szCs w:val="52"/>
      <w:shd w:val="clear" w:color="auto" w:fill="78600A" w:themeFill="accent1" w:themeFillShade="80"/>
      <w:lang w:val="pt-BR" w:eastAsia="pt-BR"/>
    </w:rPr>
  </w:style>
  <w:style w:type="character" w:customStyle="1" w:styleId="WW8Num11z0">
    <w:name w:val="WW8Num11z0"/>
    <w:rsid w:val="00A20BEA"/>
    <w:rPr>
      <w:rFonts w:ascii="Symbol" w:hAnsi="Symbol" w:cs="Symbol"/>
      <w:sz w:val="20"/>
    </w:rPr>
  </w:style>
  <w:style w:type="character" w:customStyle="1" w:styleId="WW8Num27z0">
    <w:name w:val="WW8Num27z0"/>
    <w:rsid w:val="00A20BEA"/>
    <w:rPr>
      <w:rFonts w:ascii="Symbol" w:hAnsi="Symbol" w:cs="Symbol"/>
      <w:sz w:val="20"/>
    </w:rPr>
  </w:style>
  <w:style w:type="character" w:customStyle="1" w:styleId="WW8Num32z0">
    <w:name w:val="WW8Num32z0"/>
    <w:rsid w:val="00A20BEA"/>
    <w:rPr>
      <w:rFonts w:ascii="Symbol" w:hAnsi="Symbol" w:cs="Symbol"/>
      <w:sz w:val="20"/>
    </w:rPr>
  </w:style>
  <w:style w:type="character" w:customStyle="1" w:styleId="WW8Num42z0">
    <w:name w:val="WW8Num42z0"/>
    <w:rsid w:val="00A20BEA"/>
    <w:rPr>
      <w:rFonts w:ascii="Arial" w:hAnsi="Arial" w:cs="Symbol"/>
      <w:sz w:val="24"/>
      <w:szCs w:val="24"/>
    </w:rPr>
  </w:style>
  <w:style w:type="character" w:customStyle="1" w:styleId="WW-Absatz-Standardschriftart11111111111111111111111111111111111111111">
    <w:name w:val="WW-Absatz-Standardschriftart11111111111111111111111111111111111111111"/>
    <w:rsid w:val="00A20BEA"/>
  </w:style>
  <w:style w:type="character" w:customStyle="1" w:styleId="WW-Absatz-Standardschriftart111111111111111111111111111111111111111111">
    <w:name w:val="WW-Absatz-Standardschriftart111111111111111111111111111111111111111111"/>
    <w:rsid w:val="00A20BEA"/>
  </w:style>
  <w:style w:type="character" w:customStyle="1" w:styleId="WW-Absatz-Standardschriftart1111111111111111111111111111111111111111111">
    <w:name w:val="WW-Absatz-Standardschriftart1111111111111111111111111111111111111111111"/>
    <w:rsid w:val="00A20BEA"/>
  </w:style>
  <w:style w:type="character" w:customStyle="1" w:styleId="WW-Absatz-Standardschriftart11111111111111111111111111111111111111111111">
    <w:name w:val="WW-Absatz-Standardschriftart11111111111111111111111111111111111111111111"/>
    <w:rsid w:val="00A20BEA"/>
  </w:style>
  <w:style w:type="character" w:customStyle="1" w:styleId="WW-Absatz-Standardschriftart111111111111111111111111111111111111111111111">
    <w:name w:val="WW-Absatz-Standardschriftart111111111111111111111111111111111111111111111"/>
    <w:rsid w:val="00A20BEA"/>
  </w:style>
  <w:style w:type="character" w:customStyle="1" w:styleId="WW-Absatz-Standardschriftart1111111111111111111111111111111111111111111111">
    <w:name w:val="WW-Absatz-Standardschriftart1111111111111111111111111111111111111111111111"/>
    <w:rsid w:val="00A20BEA"/>
  </w:style>
  <w:style w:type="character" w:customStyle="1" w:styleId="WW-Absatz-Standardschriftart11111111111111111111111111111111111111111111111">
    <w:name w:val="WW-Absatz-Standardschriftart11111111111111111111111111111111111111111111111"/>
    <w:rsid w:val="00A20BEA"/>
  </w:style>
  <w:style w:type="character" w:customStyle="1" w:styleId="WW-Absatz-Standardschriftart111111111111111111111111111111111111111111111111">
    <w:name w:val="WW-Absatz-Standardschriftart111111111111111111111111111111111111111111111111"/>
    <w:rsid w:val="00A20BEA"/>
  </w:style>
  <w:style w:type="character" w:customStyle="1" w:styleId="WW-Absatz-Standardschriftart1111111111111111111111111111111111111111111111111">
    <w:name w:val="WW-Absatz-Standardschriftart1111111111111111111111111111111111111111111111111"/>
    <w:rsid w:val="00A20BEA"/>
  </w:style>
  <w:style w:type="character" w:customStyle="1" w:styleId="WW-Absatz-Standardschriftart11111111111111111111111111111111111111111111111111">
    <w:name w:val="WW-Absatz-Standardschriftart11111111111111111111111111111111111111111111111111"/>
    <w:rsid w:val="00A20BEA"/>
  </w:style>
  <w:style w:type="character" w:customStyle="1" w:styleId="WW-Absatz-Standardschriftart111111111111111111111111111111111111111111111111111">
    <w:name w:val="WW-Absatz-Standardschriftart111111111111111111111111111111111111111111111111111"/>
    <w:rsid w:val="00A20BEA"/>
  </w:style>
  <w:style w:type="character" w:customStyle="1" w:styleId="WW-Absatz-Standardschriftart1111111111111111111111111111111111111111111111111111">
    <w:name w:val="WW-Absatz-Standardschriftart1111111111111111111111111111111111111111111111111111"/>
    <w:rsid w:val="00A20BEA"/>
  </w:style>
  <w:style w:type="character" w:customStyle="1" w:styleId="WW-Absatz-Standardschriftart11111111111111111111111111111111111111111111111111111">
    <w:name w:val="WW-Absatz-Standardschriftart11111111111111111111111111111111111111111111111111111"/>
    <w:rsid w:val="00A20BEA"/>
  </w:style>
  <w:style w:type="character" w:customStyle="1" w:styleId="WW-Absatz-Standardschriftart111111111111111111111111111111111111111111111111111111">
    <w:name w:val="WW-Absatz-Standardschriftart111111111111111111111111111111111111111111111111111111"/>
    <w:rsid w:val="00A20BEA"/>
  </w:style>
  <w:style w:type="character" w:customStyle="1" w:styleId="WW-Absatz-Standardschriftart1111111111111111111111111111111111111111111111111111111">
    <w:name w:val="WW-Absatz-Standardschriftart1111111111111111111111111111111111111111111111111111111"/>
    <w:rsid w:val="00A20BEA"/>
  </w:style>
  <w:style w:type="character" w:customStyle="1" w:styleId="WW-Absatz-Standardschriftart11111111111111111111111111111111111111111111111111111111">
    <w:name w:val="WW-Absatz-Standardschriftart11111111111111111111111111111111111111111111111111111111"/>
    <w:rsid w:val="00A20BEA"/>
  </w:style>
  <w:style w:type="character" w:customStyle="1" w:styleId="WW-Absatz-Standardschriftart111111111111111111111111111111111111111111111111111111111">
    <w:name w:val="WW-Absatz-Standardschriftart111111111111111111111111111111111111111111111111111111111"/>
    <w:rsid w:val="00A20BEA"/>
  </w:style>
  <w:style w:type="character" w:customStyle="1" w:styleId="WW-Absatz-Standardschriftart1111111111111111111111111111111111111111111111111111111111">
    <w:name w:val="WW-Absatz-Standardschriftart1111111111111111111111111111111111111111111111111111111111"/>
    <w:rsid w:val="00A20BEA"/>
  </w:style>
  <w:style w:type="character" w:customStyle="1" w:styleId="WW-Absatz-Standardschriftart11111111111111111111111111111111111111111111111111111111111">
    <w:name w:val="WW-Absatz-Standardschriftart11111111111111111111111111111111111111111111111111111111111"/>
    <w:rsid w:val="00A20BEA"/>
  </w:style>
  <w:style w:type="character" w:customStyle="1" w:styleId="WW-Absatz-Standardschriftart111111111111111111111111111111111111111111111111111111111111">
    <w:name w:val="WW-Absatz-Standardschriftart111111111111111111111111111111111111111111111111111111111111"/>
    <w:rsid w:val="00A20BEA"/>
  </w:style>
  <w:style w:type="character" w:customStyle="1" w:styleId="WW-Absatz-Standardschriftart1111111111111111111111111111111111111111111111111111111111111">
    <w:name w:val="WW-Absatz-Standardschriftart1111111111111111111111111111111111111111111111111111111111111"/>
    <w:rsid w:val="00A20BEA"/>
  </w:style>
  <w:style w:type="character" w:customStyle="1" w:styleId="WW-Absatz-Standardschriftart11111111111111111111111111111111111111111111111111111111111111">
    <w:name w:val="WW-Absatz-Standardschriftart11111111111111111111111111111111111111111111111111111111111111"/>
    <w:rsid w:val="00A20BEA"/>
  </w:style>
  <w:style w:type="character" w:customStyle="1" w:styleId="WW-Absatz-Standardschriftart111111111111111111111111111111111111111111111111111111111111111">
    <w:name w:val="WW-Absatz-Standardschriftart111111111111111111111111111111111111111111111111111111111111111"/>
    <w:rsid w:val="00A20BEA"/>
  </w:style>
  <w:style w:type="character" w:customStyle="1" w:styleId="WW-Absatz-Standardschriftart1111111111111111111111111111111111111111111111111111111111111111">
    <w:name w:val="WW-Absatz-Standardschriftart1111111111111111111111111111111111111111111111111111111111111111"/>
    <w:rsid w:val="00A20BEA"/>
  </w:style>
  <w:style w:type="character" w:customStyle="1" w:styleId="WW-Absatz-Standardschriftart11111111111111111111111111111111111111111111111111111111111111111">
    <w:name w:val="WW-Absatz-Standardschriftart11111111111111111111111111111111111111111111111111111111111111111"/>
    <w:rsid w:val="00A20BEA"/>
  </w:style>
  <w:style w:type="character" w:customStyle="1" w:styleId="WW-Absatz-Standardschriftart111111111111111111111111111111111111111111111111111111111111111111">
    <w:name w:val="WW-Absatz-Standardschriftart111111111111111111111111111111111111111111111111111111111111111111"/>
    <w:rsid w:val="00A20BEA"/>
  </w:style>
  <w:style w:type="character" w:customStyle="1" w:styleId="WW8Num2z3">
    <w:name w:val="WW8Num2z3"/>
    <w:rsid w:val="00A20BEA"/>
    <w:rPr>
      <w:rFonts w:ascii="Symbol" w:hAnsi="Symbol" w:cs="Symbol"/>
    </w:rPr>
  </w:style>
  <w:style w:type="character" w:customStyle="1" w:styleId="WW8Num6z2">
    <w:name w:val="WW8Num6z2"/>
    <w:rsid w:val="00A20BEA"/>
    <w:rPr>
      <w:rFonts w:ascii="Wingdings" w:hAnsi="Wingdings" w:cs="Wingdings"/>
    </w:rPr>
  </w:style>
  <w:style w:type="character" w:customStyle="1" w:styleId="WW8Num13z4">
    <w:name w:val="WW8Num13z4"/>
    <w:rsid w:val="00A20BEA"/>
    <w:rPr>
      <w:rFonts w:ascii="Courier New" w:hAnsi="Courier New" w:cs="Courier New"/>
    </w:rPr>
  </w:style>
  <w:style w:type="character" w:customStyle="1" w:styleId="WW8Num46z2">
    <w:name w:val="WW8Num46z2"/>
    <w:rsid w:val="00A20BEA"/>
    <w:rPr>
      <w:rFonts w:ascii="Wingdings" w:hAnsi="Wingdings" w:cs="Wingdings"/>
    </w:rPr>
  </w:style>
  <w:style w:type="character" w:customStyle="1" w:styleId="WW8Num47z1">
    <w:name w:val="WW8Num47z1"/>
    <w:rsid w:val="00A20BEA"/>
    <w:rPr>
      <w:rFonts w:ascii="Courier New" w:hAnsi="Courier New" w:cs="Courier New"/>
    </w:rPr>
  </w:style>
  <w:style w:type="character" w:customStyle="1" w:styleId="WW8Num47z2">
    <w:name w:val="WW8Num47z2"/>
    <w:rsid w:val="00A20BEA"/>
    <w:rPr>
      <w:rFonts w:ascii="Wingdings" w:hAnsi="Wingdings" w:cs="Wingdings"/>
    </w:rPr>
  </w:style>
  <w:style w:type="character" w:customStyle="1" w:styleId="WW8NumSt3z0">
    <w:name w:val="WW8NumSt3z0"/>
    <w:rsid w:val="00A20BEA"/>
    <w:rPr>
      <w:rFonts w:ascii="Wingdings" w:hAnsi="Wingdings" w:cs="Wingdings"/>
      <w:sz w:val="20"/>
    </w:rPr>
  </w:style>
  <w:style w:type="character" w:customStyle="1" w:styleId="Fontepargpadro3">
    <w:name w:val="Fonte parág. padrão3"/>
    <w:rsid w:val="00A20BEA"/>
  </w:style>
  <w:style w:type="character" w:customStyle="1" w:styleId="hps">
    <w:name w:val="hps"/>
    <w:basedOn w:val="Fontepargpadro1"/>
    <w:rsid w:val="00A20BEA"/>
  </w:style>
  <w:style w:type="character" w:customStyle="1" w:styleId="longtext">
    <w:name w:val="long_text"/>
    <w:basedOn w:val="Fontepargpadro1"/>
    <w:rsid w:val="00A20BEA"/>
  </w:style>
  <w:style w:type="character" w:customStyle="1" w:styleId="hpsatn">
    <w:name w:val="hps atn"/>
    <w:basedOn w:val="Fontepargpadro1"/>
    <w:rsid w:val="00A20BEA"/>
  </w:style>
  <w:style w:type="character" w:customStyle="1" w:styleId="Marcas">
    <w:name w:val="Marcas"/>
    <w:rsid w:val="00A20BEA"/>
    <w:rPr>
      <w:rFonts w:ascii="OpenSymbol" w:eastAsia="OpenSymbol" w:hAnsi="OpenSymbol" w:cs="OpenSymbol"/>
    </w:rPr>
  </w:style>
  <w:style w:type="paragraph" w:customStyle="1" w:styleId="Ttulo30">
    <w:name w:val="Título3"/>
    <w:basedOn w:val="Normal"/>
    <w:next w:val="Corpodetexto"/>
    <w:rsid w:val="00A20BEA"/>
    <w:pPr>
      <w:suppressAutoHyphens/>
      <w:spacing w:after="113" w:line="240" w:lineRule="auto"/>
      <w:ind w:firstLine="567"/>
      <w:contextualSpacing w:val="0"/>
    </w:pPr>
    <w:rPr>
      <w:rFonts w:ascii="Arial" w:eastAsia="Microsoft YaHei" w:hAnsi="Arial" w:cs="Mangal"/>
      <w:noProof/>
      <w:color w:val="000000"/>
      <w:kern w:val="1"/>
      <w:sz w:val="28"/>
      <w:szCs w:val="28"/>
      <w:lang w:eastAsia="ar-SA"/>
    </w:rPr>
  </w:style>
  <w:style w:type="character" w:customStyle="1" w:styleId="ff2">
    <w:name w:val="ff2"/>
    <w:basedOn w:val="Fontepargpadro"/>
    <w:rsid w:val="00A20BEA"/>
  </w:style>
  <w:style w:type="character" w:customStyle="1" w:styleId="a">
    <w:name w:val="_"/>
    <w:basedOn w:val="Fontepargpadro"/>
    <w:rsid w:val="00A20BEA"/>
  </w:style>
  <w:style w:type="character" w:customStyle="1" w:styleId="ls9">
    <w:name w:val="ls9"/>
    <w:basedOn w:val="Fontepargpadro"/>
    <w:rsid w:val="00A20BEA"/>
  </w:style>
  <w:style w:type="character" w:customStyle="1" w:styleId="ff1">
    <w:name w:val="ff1"/>
    <w:basedOn w:val="Fontepargpadro"/>
    <w:rsid w:val="00A20BEA"/>
  </w:style>
  <w:style w:type="character" w:customStyle="1" w:styleId="ls5">
    <w:name w:val="ls5"/>
    <w:basedOn w:val="Fontepargpadro"/>
    <w:rsid w:val="00A20BEA"/>
  </w:style>
  <w:style w:type="character" w:customStyle="1" w:styleId="ls6">
    <w:name w:val="ls6"/>
    <w:basedOn w:val="Fontepargpadro"/>
    <w:rsid w:val="00A20BEA"/>
  </w:style>
  <w:style w:type="character" w:customStyle="1" w:styleId="lsb">
    <w:name w:val="lsb"/>
    <w:basedOn w:val="Fontepargpadro"/>
    <w:rsid w:val="00A20BEA"/>
  </w:style>
  <w:style w:type="character" w:customStyle="1" w:styleId="ls7">
    <w:name w:val="ls7"/>
    <w:basedOn w:val="Fontepargpadro"/>
    <w:rsid w:val="00A20BEA"/>
  </w:style>
  <w:style w:type="character" w:customStyle="1" w:styleId="lsd">
    <w:name w:val="lsd"/>
    <w:basedOn w:val="Fontepargpadro"/>
    <w:rsid w:val="00A20BEA"/>
  </w:style>
  <w:style w:type="character" w:customStyle="1" w:styleId="lse">
    <w:name w:val="lse"/>
    <w:basedOn w:val="Fontepargpadro"/>
    <w:rsid w:val="00A20BEA"/>
  </w:style>
  <w:style w:type="paragraph" w:customStyle="1" w:styleId="Legenda3">
    <w:name w:val="Legenda3"/>
    <w:basedOn w:val="Normal"/>
    <w:rsid w:val="00A20BEA"/>
    <w:pPr>
      <w:widowControl w:val="0"/>
      <w:suppressLineNumbers/>
      <w:suppressAutoHyphens/>
      <w:spacing w:before="113" w:after="113"/>
      <w:ind w:firstLine="567"/>
      <w:contextualSpacing w:val="0"/>
    </w:pPr>
    <w:rPr>
      <w:rFonts w:eastAsia="SimSun" w:cs="Mangal"/>
      <w:i/>
      <w:iCs/>
      <w:noProof/>
      <w:color w:val="000000"/>
      <w:kern w:val="1"/>
      <w:szCs w:val="24"/>
      <w:lang w:eastAsia="hi-IN" w:bidi="hi-IN"/>
    </w:rPr>
  </w:style>
  <w:style w:type="character" w:customStyle="1" w:styleId="WW8Num11z1">
    <w:name w:val="WW8Num11z1"/>
    <w:rsid w:val="00A20BEA"/>
    <w:rPr>
      <w:rFonts w:ascii="Courier New" w:hAnsi="Courier New" w:cs="Courier New"/>
    </w:rPr>
  </w:style>
  <w:style w:type="character" w:customStyle="1" w:styleId="WW8Num11z2">
    <w:name w:val="WW8Num11z2"/>
    <w:rsid w:val="00A20BEA"/>
    <w:rPr>
      <w:rFonts w:ascii="Wingdings" w:hAnsi="Wingdings" w:cs="Wingdings"/>
    </w:rPr>
  </w:style>
  <w:style w:type="character" w:customStyle="1" w:styleId="WW8Num24z1">
    <w:name w:val="WW8Num24z1"/>
    <w:rsid w:val="00A20BEA"/>
    <w:rPr>
      <w:rFonts w:ascii="Courier New" w:hAnsi="Courier New" w:cs="Courier New"/>
    </w:rPr>
  </w:style>
  <w:style w:type="character" w:customStyle="1" w:styleId="WW8Num24z2">
    <w:name w:val="WW8Num24z2"/>
    <w:rsid w:val="00A20BEA"/>
    <w:rPr>
      <w:rFonts w:ascii="Wingdings" w:hAnsi="Wingdings" w:cs="Wingdings"/>
    </w:rPr>
  </w:style>
  <w:style w:type="character" w:customStyle="1" w:styleId="WW8Num27z1">
    <w:name w:val="WW8Num27z1"/>
    <w:rsid w:val="00A20BEA"/>
    <w:rPr>
      <w:rFonts w:ascii="Courier New" w:hAnsi="Courier New" w:cs="Courier New"/>
    </w:rPr>
  </w:style>
  <w:style w:type="character" w:customStyle="1" w:styleId="WW8Num27z2">
    <w:name w:val="WW8Num27z2"/>
    <w:rsid w:val="00A20BEA"/>
    <w:rPr>
      <w:rFonts w:ascii="Wingdings" w:hAnsi="Wingdings" w:cs="Wingdings"/>
    </w:rPr>
  </w:style>
  <w:style w:type="character" w:customStyle="1" w:styleId="HeaderChar">
    <w:name w:val="Header Char"/>
    <w:basedOn w:val="Fontepargpadro3"/>
    <w:rsid w:val="00A20BEA"/>
    <w:rPr>
      <w:rFonts w:ascii="Arial" w:hAnsi="Arial" w:cs="Arial"/>
    </w:rPr>
  </w:style>
  <w:style w:type="character" w:customStyle="1" w:styleId="style51">
    <w:name w:val="style51"/>
    <w:basedOn w:val="Fontepargpadro1"/>
    <w:rsid w:val="00A20BEA"/>
    <w:rPr>
      <w:rFonts w:ascii="Arial" w:hAnsi="Arial" w:cs="Arial"/>
      <w:strike w:val="0"/>
      <w:dstrike w:val="0"/>
      <w:color w:val="666666"/>
      <w:sz w:val="17"/>
      <w:szCs w:val="17"/>
      <w:u w:val="none"/>
    </w:rPr>
  </w:style>
  <w:style w:type="character" w:customStyle="1" w:styleId="rodape">
    <w:name w:val="rodape"/>
    <w:basedOn w:val="Fontepargpadro1"/>
    <w:rsid w:val="00A20BEA"/>
  </w:style>
  <w:style w:type="character" w:customStyle="1" w:styleId="WW8Num7z2">
    <w:name w:val="WW8Num7z2"/>
    <w:rsid w:val="00A20BEA"/>
    <w:rPr>
      <w:rFonts w:ascii="Wingdings" w:hAnsi="Wingdings" w:cs="Wingdings"/>
    </w:rPr>
  </w:style>
  <w:style w:type="character" w:customStyle="1" w:styleId="WW8Num5z3">
    <w:name w:val="WW8Num5z3"/>
    <w:rsid w:val="00A20BEA"/>
    <w:rPr>
      <w:rFonts w:ascii="Symbol" w:hAnsi="Symbol" w:cs="Symbol"/>
    </w:rPr>
  </w:style>
  <w:style w:type="character" w:customStyle="1" w:styleId="Fontepargpadro4">
    <w:name w:val="Fonte parág. padrão4"/>
    <w:rsid w:val="00A20BEA"/>
  </w:style>
  <w:style w:type="character" w:customStyle="1" w:styleId="WW8Num10z3">
    <w:name w:val="WW8Num10z3"/>
    <w:rsid w:val="00A20BEA"/>
    <w:rPr>
      <w:rFonts w:ascii="Symbol" w:hAnsi="Symbol" w:cs="Symbol"/>
    </w:rPr>
  </w:style>
  <w:style w:type="character" w:customStyle="1" w:styleId="WW8Num10z4">
    <w:name w:val="WW8Num10z4"/>
    <w:rsid w:val="00A20BEA"/>
    <w:rPr>
      <w:rFonts w:ascii="Courier New" w:hAnsi="Courier New" w:cs="Courier New"/>
    </w:rPr>
  </w:style>
  <w:style w:type="character" w:customStyle="1" w:styleId="WW8Num17z1">
    <w:name w:val="WW8Num17z1"/>
    <w:rsid w:val="00A20BEA"/>
    <w:rPr>
      <w:rFonts w:ascii="Courier New" w:hAnsi="Courier New" w:cs="Courier New"/>
      <w:sz w:val="20"/>
    </w:rPr>
  </w:style>
  <w:style w:type="character" w:customStyle="1" w:styleId="WW8Num17z3">
    <w:name w:val="WW8Num17z3"/>
    <w:rsid w:val="00A20BEA"/>
    <w:rPr>
      <w:rFonts w:ascii="Symbol" w:hAnsi="Symbol" w:cs="Symbol"/>
    </w:rPr>
  </w:style>
  <w:style w:type="character" w:customStyle="1" w:styleId="WW8Num18z3">
    <w:name w:val="WW8Num18z3"/>
    <w:rsid w:val="00A20BEA"/>
    <w:rPr>
      <w:rFonts w:ascii="Symbol" w:hAnsi="Symbol" w:cs="Symbol"/>
    </w:rPr>
  </w:style>
  <w:style w:type="character" w:customStyle="1" w:styleId="WW8Num21z3">
    <w:name w:val="WW8Num21z3"/>
    <w:rsid w:val="00A20BEA"/>
    <w:rPr>
      <w:rFonts w:ascii="Symbol" w:hAnsi="Symbol" w:cs="Symbol"/>
    </w:rPr>
  </w:style>
  <w:style w:type="character" w:customStyle="1" w:styleId="WW8Num22z1">
    <w:name w:val="WW8Num22z1"/>
    <w:rsid w:val="00A20BEA"/>
    <w:rPr>
      <w:rFonts w:ascii="Courier New" w:hAnsi="Courier New" w:cs="Courier New"/>
      <w:sz w:val="20"/>
    </w:rPr>
  </w:style>
  <w:style w:type="character" w:customStyle="1" w:styleId="WW8Num22z3">
    <w:name w:val="WW8Num22z3"/>
    <w:rsid w:val="00A20BEA"/>
    <w:rPr>
      <w:rFonts w:ascii="Symbol" w:hAnsi="Symbol" w:cs="Symbol"/>
    </w:rPr>
  </w:style>
  <w:style w:type="character" w:customStyle="1" w:styleId="WW8Num11z3">
    <w:name w:val="WW8Num11z3"/>
    <w:rsid w:val="00A20BEA"/>
    <w:rPr>
      <w:rFonts w:ascii="Wingdings" w:hAnsi="Wingdings" w:cs="Wingdings"/>
    </w:rPr>
  </w:style>
  <w:style w:type="character" w:customStyle="1" w:styleId="WW8Num11z4">
    <w:name w:val="WW8Num11z4"/>
    <w:rsid w:val="00A20BEA"/>
    <w:rPr>
      <w:rFonts w:ascii="Courier New" w:hAnsi="Courier New" w:cs="Courier New"/>
    </w:rPr>
  </w:style>
  <w:style w:type="character" w:customStyle="1" w:styleId="WW8Num9z4">
    <w:name w:val="WW8Num9z4"/>
    <w:rsid w:val="00A20BEA"/>
    <w:rPr>
      <w:rFonts w:ascii="Courier New" w:hAnsi="Courier New" w:cs="Courier New"/>
    </w:rPr>
  </w:style>
  <w:style w:type="character" w:customStyle="1" w:styleId="WW8Num16z3">
    <w:name w:val="WW8Num16z3"/>
    <w:rsid w:val="00A20BEA"/>
    <w:rPr>
      <w:rFonts w:ascii="Symbol" w:hAnsi="Symbol" w:cs="Symbol"/>
    </w:rPr>
  </w:style>
  <w:style w:type="character" w:customStyle="1" w:styleId="WW8Num23z4">
    <w:name w:val="WW8Num23z4"/>
    <w:rsid w:val="00A20BEA"/>
    <w:rPr>
      <w:rFonts w:ascii="Courier New" w:hAnsi="Courier New" w:cs="Courier New"/>
    </w:rPr>
  </w:style>
  <w:style w:type="character" w:customStyle="1" w:styleId="WW8Num27z3">
    <w:name w:val="WW8Num27z3"/>
    <w:rsid w:val="00A20BEA"/>
    <w:rPr>
      <w:rFonts w:ascii="Symbol" w:hAnsi="Symbol" w:cs="Symbol"/>
    </w:rPr>
  </w:style>
  <w:style w:type="character" w:customStyle="1" w:styleId="WW8Num30z1">
    <w:name w:val="WW8Num30z1"/>
    <w:rsid w:val="00A20BEA"/>
    <w:rPr>
      <w:rFonts w:ascii="Times New Roman" w:eastAsia="Times New Roman" w:hAnsi="Times New Roman" w:cs="Times New Roman"/>
    </w:rPr>
  </w:style>
  <w:style w:type="character" w:customStyle="1" w:styleId="WW8Num30z3">
    <w:name w:val="WW8Num30z3"/>
    <w:rsid w:val="00A20BEA"/>
    <w:rPr>
      <w:rFonts w:ascii="Wingdings" w:hAnsi="Wingdings" w:cs="Wingdings"/>
    </w:rPr>
  </w:style>
  <w:style w:type="character" w:customStyle="1" w:styleId="WW8Num30z4">
    <w:name w:val="WW8Num30z4"/>
    <w:rsid w:val="00A20BEA"/>
    <w:rPr>
      <w:rFonts w:ascii="Courier New" w:hAnsi="Courier New" w:cs="Courier New"/>
    </w:rPr>
  </w:style>
  <w:style w:type="character" w:customStyle="1" w:styleId="WW8Num31z1">
    <w:name w:val="WW8Num31z1"/>
    <w:rsid w:val="00A20BEA"/>
    <w:rPr>
      <w:rFonts w:ascii="Courier New" w:hAnsi="Courier New" w:cs="Courier New"/>
    </w:rPr>
  </w:style>
  <w:style w:type="character" w:customStyle="1" w:styleId="WW8Num31z3">
    <w:name w:val="WW8Num31z3"/>
    <w:rsid w:val="00A20BEA"/>
    <w:rPr>
      <w:rFonts w:ascii="Symbol" w:hAnsi="Symbol" w:cs="Symbol"/>
    </w:rPr>
  </w:style>
  <w:style w:type="character" w:customStyle="1" w:styleId="WW8Num32z1">
    <w:name w:val="WW8Num32z1"/>
    <w:rsid w:val="00A20BEA"/>
    <w:rPr>
      <w:rFonts w:ascii="Times New Roman" w:eastAsia="Times New Roman" w:hAnsi="Times New Roman" w:cs="Times New Roman"/>
    </w:rPr>
  </w:style>
  <w:style w:type="character" w:customStyle="1" w:styleId="WW8Num32z2">
    <w:name w:val="WW8Num32z2"/>
    <w:rsid w:val="00A20BEA"/>
    <w:rPr>
      <w:rFonts w:ascii="Symbol" w:hAnsi="Symbol" w:cs="Symbol"/>
    </w:rPr>
  </w:style>
  <w:style w:type="character" w:customStyle="1" w:styleId="WW8Num32z4">
    <w:name w:val="WW8Num32z4"/>
    <w:rsid w:val="00A20BEA"/>
    <w:rPr>
      <w:rFonts w:ascii="Courier New" w:hAnsi="Courier New" w:cs="Courier New"/>
    </w:rPr>
  </w:style>
  <w:style w:type="character" w:customStyle="1" w:styleId="WW8Num33z1">
    <w:name w:val="WW8Num33z1"/>
    <w:rsid w:val="00A20BEA"/>
    <w:rPr>
      <w:rFonts w:ascii="Courier New" w:hAnsi="Courier New" w:cs="Courier New"/>
      <w:sz w:val="20"/>
    </w:rPr>
  </w:style>
  <w:style w:type="character" w:customStyle="1" w:styleId="WW8Num33z2">
    <w:name w:val="WW8Num33z2"/>
    <w:rsid w:val="00A20BEA"/>
    <w:rPr>
      <w:rFonts w:ascii="Wingdings" w:hAnsi="Wingdings" w:cs="Wingdings"/>
      <w:sz w:val="20"/>
    </w:rPr>
  </w:style>
  <w:style w:type="character" w:customStyle="1" w:styleId="WW8Num42z2">
    <w:name w:val="WW8Num42z2"/>
    <w:rsid w:val="00A20BEA"/>
    <w:rPr>
      <w:rFonts w:ascii="Wingdings" w:hAnsi="Wingdings" w:cs="Wingdings"/>
      <w:sz w:val="20"/>
    </w:rPr>
  </w:style>
  <w:style w:type="character" w:customStyle="1" w:styleId="WW8Num43z3">
    <w:name w:val="WW8Num43z3"/>
    <w:rsid w:val="00A20BEA"/>
    <w:rPr>
      <w:rFonts w:ascii="Symbol" w:hAnsi="Symbol" w:cs="Symbol"/>
    </w:rPr>
  </w:style>
  <w:style w:type="paragraph" w:customStyle="1" w:styleId="Ttulo50">
    <w:name w:val="Título5"/>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paragraph" w:customStyle="1" w:styleId="Legenda4">
    <w:name w:val="Legenda4"/>
    <w:basedOn w:val="Normal"/>
    <w:rsid w:val="00A20BEA"/>
    <w:pPr>
      <w:suppressLineNumbers/>
      <w:suppressAutoHyphens/>
      <w:spacing w:before="113" w:after="113"/>
      <w:ind w:firstLine="567"/>
      <w:contextualSpacing w:val="0"/>
    </w:pPr>
    <w:rPr>
      <w:rFonts w:eastAsiaTheme="majorEastAsia" w:cs="Mangal"/>
      <w:i/>
      <w:iCs/>
      <w:noProof/>
      <w:color w:val="000000"/>
      <w:szCs w:val="24"/>
      <w:lang w:eastAsia="ar-SA"/>
    </w:rPr>
  </w:style>
  <w:style w:type="paragraph" w:customStyle="1" w:styleId="Ttulo40">
    <w:name w:val="Título4"/>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character" w:customStyle="1" w:styleId="Fontepargpadro5">
    <w:name w:val="Fonte parág. padrão5"/>
    <w:rsid w:val="00A20BEA"/>
  </w:style>
  <w:style w:type="character" w:customStyle="1" w:styleId="WW8Num15z3">
    <w:name w:val="WW8Num15z3"/>
    <w:rsid w:val="00A20BEA"/>
    <w:rPr>
      <w:rFonts w:ascii="Symbol" w:hAnsi="Symbol" w:cs="Symbol"/>
    </w:rPr>
  </w:style>
  <w:style w:type="character" w:customStyle="1" w:styleId="WW8Num18z4">
    <w:name w:val="WW8Num18z4"/>
    <w:rsid w:val="00A20BEA"/>
    <w:rPr>
      <w:rFonts w:ascii="Courier New" w:hAnsi="Courier New" w:cs="Courier New"/>
    </w:rPr>
  </w:style>
  <w:style w:type="character" w:customStyle="1" w:styleId="WW8Num19z3">
    <w:name w:val="WW8Num19z3"/>
    <w:rsid w:val="00A20BEA"/>
    <w:rPr>
      <w:rFonts w:ascii="Symbol" w:hAnsi="Symbol" w:cs="Symbol"/>
    </w:rPr>
  </w:style>
  <w:style w:type="character" w:customStyle="1" w:styleId="WW8Num20z3">
    <w:name w:val="WW8Num20z3"/>
    <w:rsid w:val="00A20BEA"/>
    <w:rPr>
      <w:rFonts w:ascii="Symbol" w:hAnsi="Symbol" w:cs="Symbol"/>
    </w:rPr>
  </w:style>
  <w:style w:type="paragraph" w:customStyle="1" w:styleId="Ttulo60">
    <w:name w:val="Título6"/>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zh-CN"/>
    </w:rPr>
  </w:style>
  <w:style w:type="character" w:customStyle="1" w:styleId="WW8Num4z4">
    <w:name w:val="WW8Num4z4"/>
    <w:rsid w:val="00A20BEA"/>
    <w:rPr>
      <w:rFonts w:ascii="Courier New" w:hAnsi="Courier New" w:cs="Courier New"/>
    </w:rPr>
  </w:style>
  <w:style w:type="character" w:customStyle="1" w:styleId="WW8Num4z5">
    <w:name w:val="WW8Num4z5"/>
    <w:rsid w:val="00A20BEA"/>
    <w:rPr>
      <w:rFonts w:ascii="Wingdings" w:hAnsi="Wingdings" w:cs="Wingdings"/>
    </w:rPr>
  </w:style>
  <w:style w:type="character" w:customStyle="1" w:styleId="WW8Num6z4">
    <w:name w:val="WW8Num6z4"/>
    <w:rsid w:val="00A20BEA"/>
    <w:rPr>
      <w:rFonts w:ascii="Courier New" w:hAnsi="Courier New" w:cs="Courier New"/>
    </w:rPr>
  </w:style>
  <w:style w:type="character" w:customStyle="1" w:styleId="WW8Num6z5">
    <w:name w:val="WW8Num6z5"/>
    <w:rsid w:val="00A20BEA"/>
    <w:rPr>
      <w:rFonts w:ascii="Wingdings" w:hAnsi="Wingdings" w:cs="Wingdings"/>
    </w:rPr>
  </w:style>
  <w:style w:type="character" w:customStyle="1" w:styleId="WW8Num9z5">
    <w:name w:val="WW8Num9z5"/>
    <w:rsid w:val="00A20BEA"/>
    <w:rPr>
      <w:rFonts w:ascii="Wingdings" w:hAnsi="Wingdings" w:cs="Wingdings"/>
    </w:rPr>
  </w:style>
  <w:style w:type="character" w:customStyle="1" w:styleId="WW8Num7z3">
    <w:name w:val="WW8Num7z3"/>
    <w:rsid w:val="00A20BEA"/>
    <w:rPr>
      <w:rFonts w:ascii="Symbol" w:hAnsi="Symbol" w:cs="Symbol"/>
    </w:rPr>
  </w:style>
  <w:style w:type="character" w:customStyle="1" w:styleId="WW8Num10z5">
    <w:name w:val="WW8Num10z5"/>
    <w:rsid w:val="00A20BEA"/>
    <w:rPr>
      <w:rFonts w:ascii="Wingdings" w:hAnsi="Wingdings" w:cs="Wingdings"/>
    </w:rPr>
  </w:style>
  <w:style w:type="character" w:customStyle="1" w:styleId="WW8Num15z4">
    <w:name w:val="WW8Num15z4"/>
    <w:rsid w:val="00A20BEA"/>
    <w:rPr>
      <w:rFonts w:ascii="Courier New" w:hAnsi="Courier New" w:cs="Courier New"/>
    </w:rPr>
  </w:style>
  <w:style w:type="character" w:customStyle="1" w:styleId="WW8Num15z5">
    <w:name w:val="WW8Num15z5"/>
    <w:rsid w:val="00A20BEA"/>
    <w:rPr>
      <w:rFonts w:ascii="Wingdings" w:hAnsi="Wingdings" w:cs="Wingdings"/>
    </w:rPr>
  </w:style>
  <w:style w:type="character" w:customStyle="1" w:styleId="WW8Num20z2">
    <w:name w:val="WW8Num20z2"/>
    <w:rsid w:val="00A20BEA"/>
    <w:rPr>
      <w:rFonts w:ascii="Wingdings" w:hAnsi="Wingdings" w:cs="Wingdings"/>
    </w:rPr>
  </w:style>
  <w:style w:type="character" w:customStyle="1" w:styleId="WW8Num21z4">
    <w:name w:val="WW8Num21z4"/>
    <w:rsid w:val="00A20BEA"/>
    <w:rPr>
      <w:rFonts w:ascii="Courier New" w:hAnsi="Courier New" w:cs="Courier New"/>
    </w:rPr>
  </w:style>
  <w:style w:type="character" w:customStyle="1" w:styleId="WW8Num25z4">
    <w:name w:val="WW8Num25z4"/>
    <w:rsid w:val="00A20BEA"/>
    <w:rPr>
      <w:rFonts w:ascii="Courier New" w:hAnsi="Courier New" w:cs="Courier New"/>
    </w:rPr>
  </w:style>
  <w:style w:type="character" w:customStyle="1" w:styleId="WW8Num25z5">
    <w:name w:val="WW8Num25z5"/>
    <w:rsid w:val="00A20BEA"/>
    <w:rPr>
      <w:rFonts w:ascii="Wingdings" w:hAnsi="Wingdings" w:cs="Wingdings"/>
    </w:rPr>
  </w:style>
  <w:style w:type="character" w:customStyle="1" w:styleId="WW8Num26z4">
    <w:name w:val="WW8Num26z4"/>
    <w:rsid w:val="00A20BEA"/>
    <w:rPr>
      <w:rFonts w:ascii="Courier New" w:hAnsi="Courier New" w:cs="Courier New"/>
    </w:rPr>
  </w:style>
  <w:style w:type="character" w:customStyle="1" w:styleId="WW8Num26z5">
    <w:name w:val="WW8Num26z5"/>
    <w:rsid w:val="00A20BEA"/>
    <w:rPr>
      <w:rFonts w:ascii="Wingdings" w:hAnsi="Wingdings" w:cs="Wingdings"/>
    </w:rPr>
  </w:style>
  <w:style w:type="character" w:customStyle="1" w:styleId="WW8Num29z3">
    <w:name w:val="WW8Num29z3"/>
    <w:rsid w:val="00A20BEA"/>
    <w:rPr>
      <w:rFonts w:ascii="Symbol" w:hAnsi="Symbol" w:cs="Symbol"/>
    </w:rPr>
  </w:style>
  <w:style w:type="character" w:customStyle="1" w:styleId="WW8Num37z3">
    <w:name w:val="WW8Num37z3"/>
    <w:rsid w:val="00A20BEA"/>
    <w:rPr>
      <w:rFonts w:ascii="Symbol" w:hAnsi="Symbol" w:cs="Symbol"/>
    </w:rPr>
  </w:style>
  <w:style w:type="character" w:customStyle="1" w:styleId="WW8Num41z4">
    <w:name w:val="WW8Num41z4"/>
    <w:rsid w:val="00A20BEA"/>
    <w:rPr>
      <w:rFonts w:ascii="Courier New" w:hAnsi="Courier New" w:cs="Courier New"/>
    </w:rPr>
  </w:style>
  <w:style w:type="character" w:customStyle="1" w:styleId="WW8Num41z5">
    <w:name w:val="WW8Num41z5"/>
    <w:rsid w:val="00A20BEA"/>
    <w:rPr>
      <w:rFonts w:ascii="Wingdings" w:hAnsi="Wingdings" w:cs="Wingdings"/>
    </w:rPr>
  </w:style>
  <w:style w:type="character" w:customStyle="1" w:styleId="WW8Num42z3">
    <w:name w:val="WW8Num42z3"/>
    <w:rsid w:val="00A20BEA"/>
    <w:rPr>
      <w:rFonts w:ascii="Symbol" w:hAnsi="Symbol" w:cs="Symbol"/>
    </w:rPr>
  </w:style>
  <w:style w:type="character" w:customStyle="1" w:styleId="WW8Num45z3">
    <w:name w:val="WW8Num45z3"/>
    <w:rsid w:val="00A20BEA"/>
    <w:rPr>
      <w:rFonts w:ascii="Symbol" w:hAnsi="Symbol" w:cs="Symbol"/>
    </w:rPr>
  </w:style>
  <w:style w:type="paragraph" w:customStyle="1" w:styleId="Contedodoquadro">
    <w:name w:val="Conteúdo do quadro"/>
    <w:basedOn w:val="Corpodetexto"/>
    <w:rsid w:val="00A20BEA"/>
    <w:pPr>
      <w:suppressAutoHyphens/>
      <w:autoSpaceDE/>
      <w:autoSpaceDN/>
      <w:spacing w:before="20" w:after="20"/>
      <w:ind w:firstLine="567"/>
    </w:pPr>
    <w:rPr>
      <w:rFonts w:ascii="Arial" w:hAnsi="Arial" w:cs="Bookman Old Style"/>
      <w:kern w:val="1"/>
      <w:sz w:val="24"/>
      <w:szCs w:val="24"/>
      <w:lang w:eastAsia="hi-IN"/>
    </w:rPr>
  </w:style>
  <w:style w:type="character" w:customStyle="1" w:styleId="WW8Num17z2">
    <w:name w:val="WW8Num17z2"/>
    <w:rsid w:val="00A20BEA"/>
    <w:rPr>
      <w:rFonts w:ascii="Wingdings" w:hAnsi="Wingdings" w:cs="Wingdings"/>
    </w:rPr>
  </w:style>
  <w:style w:type="character" w:customStyle="1" w:styleId="WW8Num24z3">
    <w:name w:val="WW8Num24z3"/>
    <w:rsid w:val="00A20BEA"/>
    <w:rPr>
      <w:rFonts w:ascii="Symbol" w:hAnsi="Symbol" w:cs="Symbol"/>
    </w:rPr>
  </w:style>
  <w:style w:type="character" w:customStyle="1" w:styleId="WW8Num25z3">
    <w:name w:val="WW8Num25z3"/>
    <w:rsid w:val="00A20BEA"/>
    <w:rPr>
      <w:rFonts w:ascii="Symbol" w:hAnsi="Symbol" w:cs="Symbol"/>
    </w:rPr>
  </w:style>
  <w:style w:type="character" w:customStyle="1" w:styleId="WW8Num38z2">
    <w:name w:val="WW8Num38z2"/>
    <w:rsid w:val="00A20BEA"/>
    <w:rPr>
      <w:rFonts w:ascii="Wingdings" w:hAnsi="Wingdings" w:cs="Wingdings"/>
      <w:sz w:val="20"/>
    </w:rPr>
  </w:style>
  <w:style w:type="character" w:customStyle="1" w:styleId="WW8Num39z1">
    <w:name w:val="WW8Num39z1"/>
    <w:rsid w:val="00A20BEA"/>
    <w:rPr>
      <w:rFonts w:ascii="Courier New" w:hAnsi="Courier New" w:cs="Courier New"/>
      <w:sz w:val="20"/>
    </w:rPr>
  </w:style>
  <w:style w:type="character" w:customStyle="1" w:styleId="Fontepargpadro6">
    <w:name w:val="Fonte parág. padrão6"/>
    <w:rsid w:val="00A20BEA"/>
  </w:style>
  <w:style w:type="character" w:customStyle="1" w:styleId="WW8Num56z0">
    <w:name w:val="WW8Num56z0"/>
    <w:rsid w:val="00A20BEA"/>
    <w:rPr>
      <w:rFonts w:ascii="Arial" w:eastAsia="Times New Roman" w:hAnsi="Arial" w:cs="Arial"/>
    </w:rPr>
  </w:style>
  <w:style w:type="character" w:customStyle="1" w:styleId="WW8Num56z1">
    <w:name w:val="WW8Num56z1"/>
    <w:rsid w:val="00A20BEA"/>
    <w:rPr>
      <w:rFonts w:ascii="Courier New" w:hAnsi="Courier New" w:cs="Courier New"/>
    </w:rPr>
  </w:style>
  <w:style w:type="character" w:customStyle="1" w:styleId="WW8Num56z2">
    <w:name w:val="WW8Num56z2"/>
    <w:rsid w:val="00A20BEA"/>
    <w:rPr>
      <w:rFonts w:ascii="Wingdings" w:hAnsi="Wingdings" w:cs="Wingdings"/>
    </w:rPr>
  </w:style>
  <w:style w:type="character" w:customStyle="1" w:styleId="WW8Num56z3">
    <w:name w:val="WW8Num56z3"/>
    <w:rsid w:val="00A20BEA"/>
    <w:rPr>
      <w:rFonts w:ascii="Symbol" w:hAnsi="Symbol" w:cs="Symbol"/>
    </w:rPr>
  </w:style>
  <w:style w:type="character" w:customStyle="1" w:styleId="WW8Num52z0">
    <w:name w:val="WW8Num52z0"/>
    <w:rsid w:val="00A20BEA"/>
    <w:rPr>
      <w:rFonts w:ascii="Symbol" w:hAnsi="Symbol" w:cs="Symbol"/>
    </w:rPr>
  </w:style>
  <w:style w:type="character" w:customStyle="1" w:styleId="WW8Num52z1">
    <w:name w:val="WW8Num52z1"/>
    <w:rsid w:val="00A20BEA"/>
    <w:rPr>
      <w:rFonts w:ascii="Courier New" w:hAnsi="Courier New" w:cs="Courier New"/>
    </w:rPr>
  </w:style>
  <w:style w:type="character" w:customStyle="1" w:styleId="WW8Num52z2">
    <w:name w:val="WW8Num52z2"/>
    <w:rsid w:val="00A20BEA"/>
    <w:rPr>
      <w:rFonts w:ascii="Wingdings" w:hAnsi="Wingdings" w:cs="Wingdings"/>
    </w:rPr>
  </w:style>
  <w:style w:type="character" w:customStyle="1" w:styleId="azulescuronormal">
    <w:name w:val="azulescuronormal"/>
    <w:basedOn w:val="Fontepargpadro1"/>
    <w:rsid w:val="00A20BEA"/>
  </w:style>
  <w:style w:type="character" w:customStyle="1" w:styleId="WW8Num66z1">
    <w:name w:val="WW8Num66z1"/>
    <w:rsid w:val="00A20BEA"/>
    <w:rPr>
      <w:rFonts w:ascii="Courier New" w:hAnsi="Courier New" w:cs="Courier New"/>
    </w:rPr>
  </w:style>
  <w:style w:type="character" w:customStyle="1" w:styleId="WW8Num66z2">
    <w:name w:val="WW8Num66z2"/>
    <w:rsid w:val="00A20BEA"/>
    <w:rPr>
      <w:rFonts w:ascii="Wingdings" w:hAnsi="Wingdings" w:cs="Wingdings"/>
    </w:rPr>
  </w:style>
  <w:style w:type="character" w:customStyle="1" w:styleId="WW8Num66z3">
    <w:name w:val="WW8Num66z3"/>
    <w:rsid w:val="00A20BEA"/>
    <w:rPr>
      <w:rFonts w:ascii="Symbol" w:hAnsi="Symbol" w:cs="Symbol"/>
    </w:rPr>
  </w:style>
  <w:style w:type="character" w:customStyle="1" w:styleId="WW8Num53z1">
    <w:name w:val="WW8Num53z1"/>
    <w:rsid w:val="00A20BEA"/>
    <w:rPr>
      <w:rFonts w:ascii="Courier New" w:hAnsi="Courier New" w:cs="Courier New"/>
    </w:rPr>
  </w:style>
  <w:style w:type="character" w:customStyle="1" w:styleId="WW8Num53z2">
    <w:name w:val="WW8Num53z2"/>
    <w:rsid w:val="00A20BEA"/>
    <w:rPr>
      <w:rFonts w:ascii="Wingdings" w:hAnsi="Wingdings" w:cs="Wingdings"/>
    </w:rPr>
  </w:style>
  <w:style w:type="character" w:customStyle="1" w:styleId="WW8Num53z3">
    <w:name w:val="WW8Num53z3"/>
    <w:rsid w:val="00A20BEA"/>
    <w:rPr>
      <w:rFonts w:ascii="Symbol" w:hAnsi="Symbol" w:cs="Symbol"/>
    </w:rPr>
  </w:style>
  <w:style w:type="character" w:customStyle="1" w:styleId="WW8Num50z3">
    <w:name w:val="WW8Num50z3"/>
    <w:rsid w:val="00A20BEA"/>
    <w:rPr>
      <w:rFonts w:ascii="Symbol" w:hAnsi="Symbol" w:cs="Symbol"/>
    </w:rPr>
  </w:style>
  <w:style w:type="character" w:customStyle="1" w:styleId="WW8Num61z2">
    <w:name w:val="WW8Num61z2"/>
    <w:rsid w:val="00A20BEA"/>
    <w:rPr>
      <w:rFonts w:ascii="Wingdings" w:hAnsi="Wingdings" w:cs="Wingdings"/>
    </w:rPr>
  </w:style>
  <w:style w:type="character" w:customStyle="1" w:styleId="WW8Num61z4">
    <w:name w:val="WW8Num61z4"/>
    <w:rsid w:val="00A20BEA"/>
    <w:rPr>
      <w:rFonts w:ascii="Courier New" w:hAnsi="Courier New" w:cs="Courier New"/>
    </w:rPr>
  </w:style>
  <w:style w:type="character" w:customStyle="1" w:styleId="WW8Num47z4">
    <w:name w:val="WW8Num47z4"/>
    <w:rsid w:val="00A20BEA"/>
    <w:rPr>
      <w:rFonts w:ascii="Courier New" w:hAnsi="Courier New" w:cs="Courier New"/>
    </w:rPr>
  </w:style>
  <w:style w:type="character" w:customStyle="1" w:styleId="WW8Num62z2">
    <w:name w:val="WW8Num62z2"/>
    <w:rsid w:val="00A20BEA"/>
    <w:rPr>
      <w:rFonts w:ascii="Wingdings" w:hAnsi="Wingdings" w:cs="Wingdings"/>
    </w:rPr>
  </w:style>
  <w:style w:type="character" w:customStyle="1" w:styleId="WW8Num62z3">
    <w:name w:val="WW8Num62z3"/>
    <w:rsid w:val="00A20BEA"/>
    <w:rPr>
      <w:rFonts w:ascii="Symbol" w:hAnsi="Symbol" w:cs="Symbol"/>
    </w:rPr>
  </w:style>
  <w:style w:type="character" w:customStyle="1" w:styleId="WW8Num49z1">
    <w:name w:val="WW8Num49z1"/>
    <w:rsid w:val="00A20BEA"/>
    <w:rPr>
      <w:rFonts w:ascii="Wingdings" w:hAnsi="Wingdings" w:cs="Wingdings"/>
    </w:rPr>
  </w:style>
  <w:style w:type="character" w:customStyle="1" w:styleId="WW8Num64z3">
    <w:name w:val="WW8Num64z3"/>
    <w:rsid w:val="00A20BEA"/>
    <w:rPr>
      <w:rFonts w:ascii="Symbol" w:hAnsi="Symbol" w:cs="Symbol"/>
    </w:rPr>
  </w:style>
  <w:style w:type="character" w:customStyle="1" w:styleId="WW8Num48z3">
    <w:name w:val="WW8Num48z3"/>
    <w:rsid w:val="00A20BEA"/>
    <w:rPr>
      <w:rFonts w:ascii="Symbol" w:hAnsi="Symbol" w:cs="Symbol"/>
    </w:rPr>
  </w:style>
  <w:style w:type="character" w:customStyle="1" w:styleId="WW8Num63z0">
    <w:name w:val="WW8Num63z0"/>
    <w:rsid w:val="00A20BEA"/>
    <w:rPr>
      <w:rFonts w:ascii="Arial" w:eastAsia="Times New Roman" w:hAnsi="Arial" w:cs="Arial"/>
    </w:rPr>
  </w:style>
  <w:style w:type="character" w:customStyle="1" w:styleId="WW8Num63z1">
    <w:name w:val="WW8Num63z1"/>
    <w:rsid w:val="00A20BEA"/>
    <w:rPr>
      <w:rFonts w:ascii="Courier New" w:hAnsi="Courier New" w:cs="Courier New"/>
    </w:rPr>
  </w:style>
  <w:style w:type="character" w:customStyle="1" w:styleId="WW8Num63z2">
    <w:name w:val="WW8Num63z2"/>
    <w:rsid w:val="00A20BEA"/>
    <w:rPr>
      <w:rFonts w:ascii="Wingdings" w:hAnsi="Wingdings" w:cs="Wingdings"/>
    </w:rPr>
  </w:style>
  <w:style w:type="character" w:customStyle="1" w:styleId="WW8Num63z3">
    <w:name w:val="WW8Num63z3"/>
    <w:rsid w:val="00A20BEA"/>
    <w:rPr>
      <w:rFonts w:ascii="Symbol" w:hAnsi="Symbol" w:cs="Symbol"/>
    </w:rPr>
  </w:style>
  <w:style w:type="character" w:customStyle="1" w:styleId="WW8Num60z3">
    <w:name w:val="WW8Num60z3"/>
    <w:rsid w:val="00A20BEA"/>
    <w:rPr>
      <w:rFonts w:ascii="Symbol" w:hAnsi="Symbol" w:cs="Symbol"/>
    </w:rPr>
  </w:style>
  <w:style w:type="character" w:customStyle="1" w:styleId="WW8Num57z1">
    <w:name w:val="WW8Num57z1"/>
    <w:rsid w:val="00A20BEA"/>
    <w:rPr>
      <w:rFonts w:ascii="Courier New" w:hAnsi="Courier New" w:cs="Courier New"/>
    </w:rPr>
  </w:style>
  <w:style w:type="character" w:customStyle="1" w:styleId="WW8Num57z2">
    <w:name w:val="WW8Num57z2"/>
    <w:rsid w:val="00A20BEA"/>
    <w:rPr>
      <w:rFonts w:ascii="Wingdings" w:hAnsi="Wingdings" w:cs="Wingdings"/>
    </w:rPr>
  </w:style>
  <w:style w:type="character" w:customStyle="1" w:styleId="WW8Num57z3">
    <w:name w:val="WW8Num57z3"/>
    <w:rsid w:val="00A20BEA"/>
    <w:rPr>
      <w:rFonts w:ascii="Symbol" w:hAnsi="Symbol" w:cs="Symbol"/>
    </w:rPr>
  </w:style>
  <w:style w:type="paragraph" w:customStyle="1" w:styleId="Corpodetexto23">
    <w:name w:val="Corpo de texto 23"/>
    <w:basedOn w:val="Normal"/>
    <w:rsid w:val="00A20BEA"/>
    <w:pPr>
      <w:suppressAutoHyphens/>
      <w:spacing w:before="20" w:after="20"/>
      <w:ind w:firstLine="567"/>
      <w:contextualSpacing w:val="0"/>
    </w:pPr>
    <w:rPr>
      <w:rFonts w:ascii="Arial" w:eastAsiaTheme="majorEastAsia" w:hAnsi="Arial" w:cs="Arial"/>
      <w:noProof/>
      <w:color w:val="000000"/>
      <w:szCs w:val="24"/>
      <w:lang w:eastAsia="zh-CN"/>
    </w:rPr>
  </w:style>
  <w:style w:type="character" w:customStyle="1" w:styleId="TextodebaloChar1">
    <w:name w:val="Texto de balão Char1"/>
    <w:basedOn w:val="Fontepargpadro"/>
    <w:rsid w:val="00A20BEA"/>
    <w:rPr>
      <w:rFonts w:ascii="Tahoma" w:hAnsi="Tahoma" w:cs="Tahoma"/>
      <w:color w:val="000000"/>
      <w:sz w:val="16"/>
      <w:szCs w:val="16"/>
      <w:lang w:eastAsia="zh-CN"/>
    </w:rPr>
  </w:style>
  <w:style w:type="paragraph" w:customStyle="1" w:styleId="justificadoportal">
    <w:name w:val="justificadoportal"/>
    <w:basedOn w:val="Normal"/>
    <w:rsid w:val="00A20BEA"/>
    <w:pPr>
      <w:spacing w:before="100" w:after="100"/>
      <w:ind w:left="122" w:right="122" w:firstLine="567"/>
      <w:contextualSpacing w:val="0"/>
    </w:pPr>
    <w:rPr>
      <w:rFonts w:ascii="Times New Roman" w:eastAsiaTheme="majorEastAsia" w:hAnsi="Times New Roman" w:cs="Arial"/>
      <w:noProof/>
      <w:color w:val="000000"/>
      <w:sz w:val="23"/>
      <w:szCs w:val="23"/>
      <w:lang w:eastAsia="zh-CN"/>
    </w:rPr>
  </w:style>
  <w:style w:type="paragraph" w:customStyle="1" w:styleId="Commarcadores1">
    <w:name w:val="Com marcadores1"/>
    <w:basedOn w:val="Normal"/>
    <w:rsid w:val="00A20BEA"/>
    <w:pPr>
      <w:tabs>
        <w:tab w:val="num" w:pos="0"/>
      </w:tabs>
      <w:suppressAutoHyphens/>
      <w:spacing w:before="113" w:after="113"/>
      <w:ind w:left="720" w:hanging="360"/>
      <w:contextualSpacing w:val="0"/>
    </w:pPr>
    <w:rPr>
      <w:rFonts w:ascii="Arial" w:eastAsiaTheme="majorEastAsia" w:hAnsi="Arial" w:cs="Arial"/>
      <w:noProof/>
      <w:color w:val="000000"/>
      <w:lang w:eastAsia="zh-CN"/>
    </w:rPr>
  </w:style>
  <w:style w:type="paragraph" w:customStyle="1" w:styleId="Legenda5">
    <w:name w:val="Legenda5"/>
    <w:basedOn w:val="Normal"/>
    <w:rsid w:val="00A20BEA"/>
    <w:pPr>
      <w:suppressLineNumbers/>
      <w:suppressAutoHyphens/>
      <w:spacing w:before="113" w:after="113"/>
      <w:ind w:firstLine="567"/>
      <w:contextualSpacing w:val="0"/>
    </w:pPr>
    <w:rPr>
      <w:rFonts w:ascii="Arial" w:eastAsiaTheme="majorEastAsia" w:hAnsi="Arial" w:cs="Mangal"/>
      <w:i/>
      <w:iCs/>
      <w:noProof/>
      <w:color w:val="000000"/>
      <w:szCs w:val="24"/>
      <w:lang w:eastAsia="ar-SA"/>
    </w:rPr>
  </w:style>
  <w:style w:type="paragraph" w:customStyle="1" w:styleId="Tabela">
    <w:name w:val="Tabela"/>
    <w:basedOn w:val="Legenda4"/>
    <w:rsid w:val="00A20BEA"/>
    <w:rPr>
      <w:rFonts w:ascii="Arial" w:hAnsi="Arial"/>
    </w:rPr>
  </w:style>
  <w:style w:type="character" w:customStyle="1" w:styleId="longtext1">
    <w:name w:val="longtext1"/>
    <w:basedOn w:val="Fontepargpadro6"/>
    <w:rsid w:val="00A20BEA"/>
  </w:style>
  <w:style w:type="character" w:customStyle="1" w:styleId="PlainTextChar">
    <w:name w:val="Plain Text Char"/>
    <w:basedOn w:val="Fontepargpadro"/>
    <w:rsid w:val="00A20BEA"/>
    <w:rPr>
      <w:rFonts w:ascii="Consolas" w:eastAsia="Calibri" w:hAnsi="Consolas" w:cs="Times New Roman"/>
      <w:sz w:val="21"/>
      <w:szCs w:val="21"/>
    </w:rPr>
  </w:style>
  <w:style w:type="character" w:customStyle="1" w:styleId="nfaseforte">
    <w:name w:val="Ênfase forte"/>
    <w:basedOn w:val="Fontepargpadro"/>
    <w:qFormat/>
    <w:rsid w:val="00A20BEA"/>
    <w:rPr>
      <w:b/>
      <w:bCs/>
    </w:rPr>
  </w:style>
  <w:style w:type="character" w:customStyle="1" w:styleId="Heading4Char">
    <w:name w:val="Heading 4 Char"/>
    <w:basedOn w:val="Fontepargpadro"/>
    <w:rsid w:val="00A20BEA"/>
    <w:rPr>
      <w:rFonts w:ascii="Calibri" w:eastAsia="Times New Roman" w:hAnsi="Calibri" w:cs="Times New Roman"/>
      <w:b/>
      <w:bCs/>
      <w:sz w:val="28"/>
      <w:szCs w:val="28"/>
    </w:rPr>
  </w:style>
  <w:style w:type="character" w:customStyle="1" w:styleId="Heading5Char">
    <w:name w:val="Heading 5 Char"/>
    <w:basedOn w:val="Fontepargpadro"/>
    <w:rsid w:val="00A20BEA"/>
    <w:rPr>
      <w:rFonts w:ascii="Calibri" w:eastAsia="Times New Roman" w:hAnsi="Calibri" w:cs="Times New Roman"/>
      <w:b/>
      <w:bCs/>
      <w:i/>
      <w:iCs/>
      <w:sz w:val="26"/>
      <w:szCs w:val="26"/>
    </w:rPr>
  </w:style>
  <w:style w:type="character" w:customStyle="1" w:styleId="Heading6Char">
    <w:name w:val="Heading 6 Char"/>
    <w:basedOn w:val="Fontepargpadro"/>
    <w:rsid w:val="00A20BEA"/>
    <w:rPr>
      <w:rFonts w:ascii="Calibri" w:eastAsia="Times New Roman" w:hAnsi="Calibri" w:cs="Times New Roman"/>
      <w:b/>
      <w:bCs/>
    </w:rPr>
  </w:style>
  <w:style w:type="character" w:customStyle="1" w:styleId="Heading7Char">
    <w:name w:val="Heading 7 Char"/>
    <w:basedOn w:val="Fontepargpadro"/>
    <w:rsid w:val="00A20BEA"/>
    <w:rPr>
      <w:rFonts w:ascii="Calibri" w:eastAsia="Times New Roman" w:hAnsi="Calibri" w:cs="Times New Roman"/>
      <w:sz w:val="24"/>
      <w:szCs w:val="24"/>
    </w:rPr>
  </w:style>
  <w:style w:type="character" w:customStyle="1" w:styleId="Heading8Char">
    <w:name w:val="Heading 8 Char"/>
    <w:basedOn w:val="Fontepargpadro"/>
    <w:rsid w:val="00A20BEA"/>
    <w:rPr>
      <w:rFonts w:ascii="Calibri" w:eastAsia="Times New Roman" w:hAnsi="Calibri" w:cs="Times New Roman"/>
      <w:i/>
      <w:iCs/>
      <w:sz w:val="24"/>
      <w:szCs w:val="24"/>
    </w:rPr>
  </w:style>
  <w:style w:type="character" w:customStyle="1" w:styleId="Heading9Char">
    <w:name w:val="Heading 9 Char"/>
    <w:basedOn w:val="Fontepargpadro"/>
    <w:rsid w:val="00A20BEA"/>
    <w:rPr>
      <w:rFonts w:ascii="Cambria" w:eastAsia="Times New Roman" w:hAnsi="Cambria" w:cs="Times New Roman"/>
    </w:rPr>
  </w:style>
  <w:style w:type="character" w:customStyle="1" w:styleId="DocumentMapChar">
    <w:name w:val="Document Map Char"/>
    <w:basedOn w:val="Fontepargpadro"/>
    <w:rsid w:val="00A20BEA"/>
    <w:rPr>
      <w:rFonts w:ascii="Tahoma" w:eastAsia="Calibri" w:hAnsi="Tahoma" w:cs="Tahoma"/>
      <w:sz w:val="16"/>
      <w:szCs w:val="16"/>
    </w:rPr>
  </w:style>
  <w:style w:type="character" w:styleId="nfaseSutil">
    <w:name w:val="Subtle Emphasis"/>
    <w:uiPriority w:val="19"/>
    <w:qFormat/>
    <w:rsid w:val="00A20BEA"/>
    <w:rPr>
      <w:i/>
      <w:iCs/>
      <w:color w:val="808080"/>
    </w:rPr>
  </w:style>
  <w:style w:type="character" w:customStyle="1" w:styleId="CommentTextChar">
    <w:name w:val="Comment Text Char"/>
    <w:basedOn w:val="Fontepargpadro"/>
    <w:rsid w:val="00A20BEA"/>
    <w:rPr>
      <w:rFonts w:ascii="Calibri" w:eastAsia="Calibri" w:hAnsi="Calibri" w:cs="Times New Roman"/>
      <w:sz w:val="20"/>
      <w:szCs w:val="20"/>
    </w:rPr>
  </w:style>
  <w:style w:type="character" w:customStyle="1" w:styleId="CommentSubjectChar">
    <w:name w:val="Comment Subject Char"/>
    <w:basedOn w:val="CommentTextChar"/>
    <w:rsid w:val="00A20BEA"/>
    <w:rPr>
      <w:rFonts w:ascii="Calibri" w:eastAsia="Calibri" w:hAnsi="Calibri" w:cs="Times New Roman"/>
      <w:b/>
      <w:bCs/>
      <w:sz w:val="20"/>
      <w:szCs w:val="20"/>
    </w:rPr>
  </w:style>
  <w:style w:type="character" w:customStyle="1" w:styleId="FooterChar">
    <w:name w:val="Footer Char"/>
    <w:basedOn w:val="Fontepargpadro"/>
    <w:rsid w:val="00A20BEA"/>
    <w:rPr>
      <w:rFonts w:ascii="Calibri" w:eastAsia="Calibri" w:hAnsi="Calibri" w:cs="Times New Roman"/>
    </w:rPr>
  </w:style>
  <w:style w:type="character" w:customStyle="1" w:styleId="BodyTextChar">
    <w:name w:val="Body Text Char"/>
    <w:basedOn w:val="Fontepargpadro"/>
    <w:rsid w:val="00A20BEA"/>
    <w:rPr>
      <w:rFonts w:ascii="Times New Roman" w:eastAsia="Times New Roman" w:hAnsi="Times New Roman" w:cs="Times New Roman"/>
      <w:sz w:val="24"/>
      <w:szCs w:val="20"/>
    </w:rPr>
  </w:style>
  <w:style w:type="character" w:customStyle="1" w:styleId="LinkdaInternet">
    <w:name w:val="Link da Internet"/>
    <w:rsid w:val="00A20BEA"/>
    <w:rPr>
      <w:color w:val="0000FF"/>
      <w:u w:val="single"/>
      <w:lang w:val="pt-BR" w:eastAsia="pt-BR" w:bidi="pt-BR"/>
    </w:rPr>
  </w:style>
  <w:style w:type="character" w:customStyle="1" w:styleId="BodyTextIndentChar">
    <w:name w:val="Body Text Indent Char"/>
    <w:basedOn w:val="Fontepargpadro"/>
    <w:rsid w:val="00A20BEA"/>
    <w:rPr>
      <w:rFonts w:ascii="Roman 10cpi" w:eastAsia="Times New Roman" w:hAnsi="Roman 10cpi" w:cs="Times New Roman"/>
      <w:b/>
      <w:color w:val="800080"/>
      <w:sz w:val="24"/>
      <w:szCs w:val="20"/>
    </w:rPr>
  </w:style>
  <w:style w:type="character" w:customStyle="1" w:styleId="ListLabel1">
    <w:name w:val="ListLabel 1"/>
    <w:rsid w:val="00A20BEA"/>
    <w:rPr>
      <w:b w:val="0"/>
    </w:rPr>
  </w:style>
  <w:style w:type="character" w:customStyle="1" w:styleId="ListLabel2">
    <w:name w:val="ListLabel 2"/>
    <w:rsid w:val="00A20BEA"/>
    <w:rPr>
      <w:rFonts w:cs="Arial"/>
    </w:rPr>
  </w:style>
  <w:style w:type="paragraph" w:styleId="MapadoDocumento">
    <w:name w:val="Document Map"/>
    <w:basedOn w:val="Padro"/>
    <w:link w:val="MapadoDocumentoChar"/>
    <w:rsid w:val="00A20BEA"/>
    <w:pPr>
      <w:tabs>
        <w:tab w:val="clear" w:pos="709"/>
        <w:tab w:val="left" w:pos="708"/>
      </w:tabs>
      <w:spacing w:after="0" w:line="100" w:lineRule="atLeast"/>
    </w:pPr>
    <w:rPr>
      <w:rFonts w:ascii="Tahoma" w:eastAsia="Calibri" w:hAnsi="Tahoma" w:cs="Tahoma"/>
      <w:sz w:val="16"/>
      <w:szCs w:val="16"/>
      <w:lang w:eastAsia="en-US" w:bidi="ar-SA"/>
    </w:rPr>
  </w:style>
  <w:style w:type="character" w:customStyle="1" w:styleId="MapadoDocumentoChar">
    <w:name w:val="Mapa do Documento Char"/>
    <w:basedOn w:val="Fontepargpadro"/>
    <w:link w:val="MapadoDocumento"/>
    <w:rsid w:val="00A20BEA"/>
    <w:rPr>
      <w:rFonts w:ascii="Tahoma" w:eastAsia="Calibri" w:hAnsi="Tahoma" w:cs="Tahoma"/>
      <w:color w:val="auto"/>
      <w:sz w:val="16"/>
      <w:szCs w:val="16"/>
      <w:lang w:val="pt-BR" w:eastAsia="en-US"/>
    </w:rPr>
  </w:style>
  <w:style w:type="paragraph" w:customStyle="1" w:styleId="Corpodetextorecuado">
    <w:name w:val="Corpo de texto recuado"/>
    <w:basedOn w:val="Padro"/>
    <w:rsid w:val="00A20BEA"/>
    <w:pPr>
      <w:tabs>
        <w:tab w:val="clear" w:pos="709"/>
        <w:tab w:val="left" w:pos="708"/>
        <w:tab w:val="left" w:pos="1452"/>
      </w:tabs>
      <w:spacing w:after="0" w:line="100" w:lineRule="atLeast"/>
      <w:ind w:left="726" w:hanging="360"/>
    </w:pPr>
    <w:rPr>
      <w:rFonts w:ascii="Roman 10cpi" w:eastAsia="Times New Roman" w:hAnsi="Roman 10cpi" w:cs="Times New Roman"/>
      <w:b/>
      <w:color w:val="800080"/>
      <w:szCs w:val="20"/>
      <w:lang w:eastAsia="en-US" w:bidi="ar-SA"/>
    </w:rPr>
  </w:style>
  <w:style w:type="paragraph" w:customStyle="1" w:styleId="Ttulo2Ttulo21">
    <w:name w:val="Título 2.Título 21"/>
    <w:basedOn w:val="Padro"/>
    <w:rsid w:val="00A20BEA"/>
    <w:pPr>
      <w:keepNext/>
      <w:tabs>
        <w:tab w:val="clear" w:pos="709"/>
        <w:tab w:val="left" w:pos="708"/>
      </w:tabs>
      <w:spacing w:after="0" w:line="360" w:lineRule="atLeast"/>
      <w:jc w:val="center"/>
    </w:pPr>
    <w:rPr>
      <w:rFonts w:ascii="Arial" w:eastAsia="Times New Roman" w:hAnsi="Arial" w:cs="Times New Roman"/>
      <w:b/>
      <w:sz w:val="22"/>
      <w:szCs w:val="20"/>
      <w:lang w:eastAsia="pt-BR" w:bidi="ar-SA"/>
    </w:rPr>
  </w:style>
  <w:style w:type="paragraph" w:customStyle="1" w:styleId="BodyText32">
    <w:name w:val="Body Text 32"/>
    <w:basedOn w:val="Padro"/>
    <w:rsid w:val="00A20BEA"/>
    <w:pPr>
      <w:tabs>
        <w:tab w:val="clear" w:pos="709"/>
        <w:tab w:val="left" w:pos="708"/>
      </w:tabs>
      <w:spacing w:after="0" w:line="100" w:lineRule="atLeast"/>
      <w:jc w:val="both"/>
    </w:pPr>
    <w:rPr>
      <w:rFonts w:eastAsia="Times New Roman" w:cs="Times New Roman"/>
      <w:sz w:val="22"/>
      <w:szCs w:val="20"/>
      <w:lang w:eastAsia="pt-BR" w:bidi="ar-SA"/>
    </w:rPr>
  </w:style>
  <w:style w:type="paragraph" w:customStyle="1" w:styleId="SGQ-Item">
    <w:name w:val="SGQ-Item"/>
    <w:rsid w:val="00A20BEA"/>
    <w:pPr>
      <w:tabs>
        <w:tab w:val="left" w:pos="357"/>
        <w:tab w:val="left" w:pos="505"/>
        <w:tab w:val="num" w:pos="720"/>
        <w:tab w:val="left" w:pos="1219"/>
        <w:tab w:val="left" w:pos="1418"/>
        <w:tab w:val="left" w:pos="1797"/>
      </w:tabs>
      <w:suppressAutoHyphens/>
      <w:spacing w:before="180" w:after="120" w:line="100" w:lineRule="atLeast"/>
      <w:ind w:left="720" w:hanging="360"/>
      <w:outlineLvl w:val="0"/>
    </w:pPr>
    <w:rPr>
      <w:rFonts w:ascii="Verdana" w:eastAsia="Times New Roman" w:hAnsi="Verdana" w:cs="Times New Roman"/>
      <w:b/>
      <w:bCs/>
      <w:caps/>
      <w:color w:val="000000"/>
      <w:szCs w:val="24"/>
      <w:lang w:val="pt-BR" w:eastAsia="pt-BR"/>
    </w:rPr>
  </w:style>
  <w:style w:type="paragraph" w:styleId="Reviso">
    <w:name w:val="Revision"/>
    <w:rsid w:val="00A20BEA"/>
    <w:pPr>
      <w:tabs>
        <w:tab w:val="left" w:pos="708"/>
      </w:tabs>
      <w:suppressAutoHyphens/>
      <w:spacing w:after="0" w:line="100" w:lineRule="atLeast"/>
    </w:pPr>
    <w:rPr>
      <w:rFonts w:ascii="Calibri" w:eastAsia="Calibri" w:hAnsi="Calibri" w:cs="Times New Roman"/>
      <w:color w:val="auto"/>
      <w:sz w:val="22"/>
      <w:szCs w:val="22"/>
      <w:lang w:val="pt-BR" w:eastAsia="en-US"/>
    </w:rPr>
  </w:style>
  <w:style w:type="paragraph" w:customStyle="1" w:styleId="StyleTextoTabelaWhite">
    <w:name w:val="Style Texto_Tabela + White"/>
    <w:rsid w:val="00A20BEA"/>
    <w:pPr>
      <w:widowControl w:val="0"/>
      <w:tabs>
        <w:tab w:val="left" w:pos="708"/>
      </w:tabs>
      <w:suppressAutoHyphens/>
      <w:spacing w:after="200" w:line="276" w:lineRule="auto"/>
    </w:pPr>
    <w:rPr>
      <w:rFonts w:ascii="Calibri" w:eastAsia="SimSun" w:hAnsi="Calibri"/>
      <w:b/>
      <w:color w:val="FFFFFF"/>
      <w:sz w:val="22"/>
      <w:szCs w:val="22"/>
      <w:lang w:val="pt-BR" w:eastAsia="en-US"/>
    </w:rPr>
  </w:style>
  <w:style w:type="paragraph" w:customStyle="1" w:styleId="TextoTabela">
    <w:name w:val="Texto_Tabela"/>
    <w:rsid w:val="00A20BEA"/>
    <w:pPr>
      <w:tabs>
        <w:tab w:val="left" w:pos="708"/>
      </w:tabs>
      <w:suppressAutoHyphens/>
      <w:spacing w:before="60" w:after="60" w:line="100" w:lineRule="atLeast"/>
    </w:pPr>
    <w:rPr>
      <w:rFonts w:ascii="Tahoma" w:eastAsia="Times New Roman" w:hAnsi="Tahoma" w:cs="Times New Roman"/>
      <w:iCs/>
      <w:color w:val="auto"/>
      <w:sz w:val="22"/>
      <w:szCs w:val="24"/>
      <w:lang w:val="pt-BR" w:eastAsia="pt-BR"/>
    </w:rPr>
  </w:style>
  <w:style w:type="paragraph" w:customStyle="1" w:styleId="Pa22">
    <w:name w:val="Pa22"/>
    <w:basedOn w:val="Default"/>
    <w:next w:val="Default"/>
    <w:uiPriority w:val="99"/>
    <w:rsid w:val="00A20BEA"/>
    <w:pPr>
      <w:spacing w:line="240" w:lineRule="atLeast"/>
    </w:pPr>
    <w:rPr>
      <w:rFonts w:ascii="Humnst777 BT" w:hAnsi="Humnst777 BT" w:cstheme="minorBidi"/>
      <w:color w:val="auto"/>
    </w:rPr>
  </w:style>
  <w:style w:type="character" w:customStyle="1" w:styleId="A8">
    <w:name w:val="A8"/>
    <w:uiPriority w:val="99"/>
    <w:rsid w:val="00A20BEA"/>
    <w:rPr>
      <w:rFonts w:cs="Humnst777 BT"/>
      <w:color w:val="000000"/>
      <w:sz w:val="32"/>
      <w:szCs w:val="32"/>
    </w:rPr>
  </w:style>
  <w:style w:type="character" w:customStyle="1" w:styleId="A11">
    <w:name w:val="A11"/>
    <w:uiPriority w:val="99"/>
    <w:rsid w:val="00A20BEA"/>
    <w:rPr>
      <w:rFonts w:cs="Humnst777 BT"/>
      <w:color w:val="000000"/>
      <w:sz w:val="30"/>
      <w:szCs w:val="30"/>
    </w:rPr>
  </w:style>
  <w:style w:type="paragraph" w:customStyle="1" w:styleId="Pa1">
    <w:name w:val="Pa1"/>
    <w:basedOn w:val="Default"/>
    <w:next w:val="Default"/>
    <w:uiPriority w:val="99"/>
    <w:rsid w:val="00A20BEA"/>
    <w:pPr>
      <w:spacing w:line="240" w:lineRule="atLeast"/>
    </w:pPr>
    <w:rPr>
      <w:rFonts w:ascii="Humnst777 BT" w:hAnsi="Humnst777 BT" w:cstheme="minorBidi"/>
      <w:color w:val="auto"/>
    </w:rPr>
  </w:style>
  <w:style w:type="character" w:customStyle="1" w:styleId="A9">
    <w:name w:val="A9"/>
    <w:uiPriority w:val="99"/>
    <w:rsid w:val="00A20BEA"/>
    <w:rPr>
      <w:rFonts w:cs="Humnst777 BT"/>
      <w:color w:val="000000"/>
      <w:sz w:val="28"/>
      <w:szCs w:val="28"/>
    </w:rPr>
  </w:style>
  <w:style w:type="paragraph" w:customStyle="1" w:styleId="Pa31">
    <w:name w:val="Pa31"/>
    <w:basedOn w:val="Default"/>
    <w:next w:val="Default"/>
    <w:uiPriority w:val="99"/>
    <w:rsid w:val="00A20BEA"/>
    <w:pPr>
      <w:spacing w:line="240" w:lineRule="atLeast"/>
    </w:pPr>
    <w:rPr>
      <w:rFonts w:ascii="Humnst777 BT" w:hAnsi="Humnst777 BT" w:cstheme="minorBidi"/>
      <w:color w:val="auto"/>
    </w:rPr>
  </w:style>
  <w:style w:type="paragraph" w:customStyle="1" w:styleId="Pa7">
    <w:name w:val="Pa7"/>
    <w:basedOn w:val="Default"/>
    <w:next w:val="Default"/>
    <w:uiPriority w:val="99"/>
    <w:rsid w:val="00A20BEA"/>
    <w:pPr>
      <w:spacing w:line="240" w:lineRule="atLeast"/>
    </w:pPr>
    <w:rPr>
      <w:rFonts w:ascii="Humnst777 BT" w:hAnsi="Humnst777 BT" w:cstheme="minorBidi"/>
      <w:color w:val="auto"/>
    </w:rPr>
  </w:style>
  <w:style w:type="character" w:customStyle="1" w:styleId="A3">
    <w:name w:val="A3"/>
    <w:uiPriority w:val="99"/>
    <w:rsid w:val="00A20BEA"/>
    <w:rPr>
      <w:rFonts w:ascii="Humnst777 Lt BT" w:hAnsi="Humnst777 Lt BT" w:cs="Humnst777 Lt BT"/>
      <w:color w:val="000000"/>
      <w:sz w:val="22"/>
      <w:szCs w:val="22"/>
    </w:rPr>
  </w:style>
  <w:style w:type="paragraph" w:customStyle="1" w:styleId="Pa27">
    <w:name w:val="Pa27"/>
    <w:basedOn w:val="Default"/>
    <w:next w:val="Default"/>
    <w:uiPriority w:val="99"/>
    <w:rsid w:val="00A20BEA"/>
    <w:pPr>
      <w:spacing w:line="240" w:lineRule="atLeast"/>
    </w:pPr>
    <w:rPr>
      <w:rFonts w:ascii="Humnst777 Lt BT" w:hAnsi="Humnst777 Lt BT" w:cstheme="minorBidi"/>
      <w:color w:val="auto"/>
    </w:rPr>
  </w:style>
  <w:style w:type="paragraph" w:customStyle="1" w:styleId="Pa33">
    <w:name w:val="Pa33"/>
    <w:basedOn w:val="Default"/>
    <w:next w:val="Default"/>
    <w:uiPriority w:val="99"/>
    <w:rsid w:val="00A20BEA"/>
    <w:pPr>
      <w:spacing w:line="240" w:lineRule="atLeast"/>
    </w:pPr>
    <w:rPr>
      <w:rFonts w:ascii="Humnst777 Lt BT" w:hAnsi="Humnst777 Lt BT" w:cstheme="minorBidi"/>
      <w:color w:val="auto"/>
    </w:rPr>
  </w:style>
  <w:style w:type="paragraph" w:customStyle="1" w:styleId="xl63">
    <w:name w:val="xl63"/>
    <w:basedOn w:val="Normal"/>
    <w:rsid w:val="00A20BEA"/>
    <w:pPr>
      <w:spacing w:before="100" w:beforeAutospacing="1" w:after="100" w:afterAutospacing="1" w:line="240" w:lineRule="auto"/>
      <w:ind w:firstLine="567"/>
      <w:contextualSpacing w:val="0"/>
      <w:textAlignment w:val="center"/>
    </w:pPr>
    <w:rPr>
      <w:rFonts w:ascii="Cambria,Bold" w:eastAsiaTheme="majorEastAsia" w:hAnsi="Cambria,Bold" w:cs="Arial"/>
      <w:b/>
      <w:bCs/>
      <w:noProof/>
      <w:color w:val="000000"/>
      <w:sz w:val="18"/>
      <w:szCs w:val="18"/>
      <w:lang w:eastAsia="pt-BR"/>
    </w:rPr>
  </w:style>
  <w:style w:type="paragraph" w:customStyle="1" w:styleId="msonormal0">
    <w:name w:val="msonormal"/>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xl77">
    <w:name w:val="xl77"/>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8">
    <w:name w:val="xl78"/>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9">
    <w:name w:val="xl79"/>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b/>
      <w:bCs/>
      <w:noProof/>
      <w:color w:val="000000"/>
      <w:sz w:val="16"/>
      <w:szCs w:val="16"/>
      <w:lang w:eastAsia="pt-BR"/>
    </w:rPr>
  </w:style>
  <w:style w:type="paragraph" w:customStyle="1" w:styleId="xl80">
    <w:name w:val="xl80"/>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6"/>
      <w:szCs w:val="16"/>
      <w:lang w:eastAsia="pt-BR"/>
    </w:rPr>
  </w:style>
  <w:style w:type="paragraph" w:customStyle="1" w:styleId="xl81">
    <w:name w:val="xl81"/>
    <w:basedOn w:val="Normal"/>
    <w:rsid w:val="00A20BEA"/>
    <w:pPr>
      <w:shd w:val="clear" w:color="000000" w:fill="FFFF00"/>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2">
    <w:name w:val="xl82"/>
    <w:basedOn w:val="Normal"/>
    <w:rsid w:val="00A20BEA"/>
    <w:pPr>
      <w:shd w:val="clear" w:color="000000" w:fill="BFBFBF"/>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3">
    <w:name w:val="xl83"/>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4">
    <w:name w:val="xl84"/>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5">
    <w:name w:val="xl85"/>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paragraph" w:customStyle="1" w:styleId="xl86">
    <w:name w:val="xl86"/>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character" w:customStyle="1" w:styleId="Textodocorpo3">
    <w:name w:val="Texto do corpo (3)"/>
    <w:rsid w:val="00A20BEA"/>
    <w:rPr>
      <w:rFonts w:ascii="Arial" w:eastAsia="Arial" w:hAnsi="Arial" w:cs="Arial"/>
      <w:b/>
      <w:bCs/>
      <w:i w:val="0"/>
      <w:iCs w:val="0"/>
      <w:smallCaps w:val="0"/>
      <w:strike w:val="0"/>
      <w:color w:val="000000"/>
      <w:spacing w:val="0"/>
      <w:w w:val="100"/>
      <w:position w:val="0"/>
      <w:sz w:val="17"/>
      <w:szCs w:val="17"/>
      <w:u w:val="single"/>
      <w:lang w:val="pt-BR"/>
    </w:rPr>
  </w:style>
  <w:style w:type="character" w:customStyle="1" w:styleId="Textodocorpo3ArialUnicodeMS55ptSemnegritoItlicoEspaamento1pt">
    <w:name w:val="Texto do corpo (3) + Arial Unicode MS;5;5 pt;Sem negrito;Itálico;Espaçamento 1 pt"/>
    <w:rsid w:val="00A20BEA"/>
    <w:rPr>
      <w:rFonts w:ascii="Arial Unicode MS" w:eastAsia="Arial Unicode MS" w:hAnsi="Arial Unicode MS" w:cs="Arial Unicode MS"/>
      <w:b/>
      <w:bCs/>
      <w:i/>
      <w:iCs/>
      <w:smallCaps w:val="0"/>
      <w:strike w:val="0"/>
      <w:color w:val="000000"/>
      <w:spacing w:val="20"/>
      <w:w w:val="100"/>
      <w:position w:val="0"/>
      <w:sz w:val="11"/>
      <w:szCs w:val="11"/>
      <w:u w:val="none"/>
      <w:lang w:val="pt-BR"/>
    </w:rPr>
  </w:style>
  <w:style w:type="character" w:customStyle="1" w:styleId="Textodocorpo3TimesNewRoman9ptSemnegrito">
    <w:name w:val="Texto do corpo (3) + Times New Roman;9 pt;Sem negrito"/>
    <w:rsid w:val="00A20BEA"/>
    <w:rPr>
      <w:rFonts w:ascii="Times New Roman" w:eastAsia="Times New Roman" w:hAnsi="Times New Roman" w:cs="Times New Roman"/>
      <w:b/>
      <w:bCs/>
      <w:i w:val="0"/>
      <w:iCs w:val="0"/>
      <w:smallCaps w:val="0"/>
      <w:strike w:val="0"/>
      <w:color w:val="000000"/>
      <w:spacing w:val="0"/>
      <w:w w:val="100"/>
      <w:position w:val="0"/>
      <w:sz w:val="18"/>
      <w:szCs w:val="18"/>
      <w:u w:val="single"/>
      <w:lang w:val="pt-BR"/>
    </w:rPr>
  </w:style>
  <w:style w:type="character" w:customStyle="1" w:styleId="Textodocorpo4Itlico">
    <w:name w:val="Texto do corpo (4) + Itálico"/>
    <w:rsid w:val="00A20BEA"/>
    <w:rPr>
      <w:rFonts w:ascii="Arial" w:eastAsia="Arial" w:hAnsi="Arial" w:cs="Arial"/>
      <w:b w:val="0"/>
      <w:bCs w:val="0"/>
      <w:i/>
      <w:iCs/>
      <w:smallCaps w:val="0"/>
      <w:strike w:val="0"/>
      <w:color w:val="000000"/>
      <w:spacing w:val="0"/>
      <w:w w:val="100"/>
      <w:position w:val="0"/>
      <w:sz w:val="17"/>
      <w:szCs w:val="17"/>
      <w:u w:val="none"/>
      <w:lang w:val="pt-BR"/>
    </w:rPr>
  </w:style>
  <w:style w:type="character" w:customStyle="1" w:styleId="Textodocorpo5">
    <w:name w:val="Texto do corpo (5)"/>
    <w:rsid w:val="00A20BEA"/>
    <w:rPr>
      <w:rFonts w:ascii="Arial" w:eastAsia="Arial" w:hAnsi="Arial" w:cs="Arial"/>
      <w:b w:val="0"/>
      <w:bCs w:val="0"/>
      <w:i/>
      <w:iCs/>
      <w:smallCaps w:val="0"/>
      <w:strike w:val="0"/>
      <w:color w:val="000000"/>
      <w:spacing w:val="0"/>
      <w:w w:val="100"/>
      <w:position w:val="0"/>
      <w:sz w:val="17"/>
      <w:szCs w:val="17"/>
      <w:u w:val="single"/>
      <w:lang w:val="pt-BR"/>
    </w:rPr>
  </w:style>
  <w:style w:type="character" w:customStyle="1" w:styleId="Textodocorpo4">
    <w:name w:val="Texto do corpo (4)"/>
    <w:rsid w:val="00A20BEA"/>
    <w:rPr>
      <w:rFonts w:ascii="Arial" w:eastAsia="Arial" w:hAnsi="Arial" w:cs="Arial"/>
      <w:b w:val="0"/>
      <w:bCs w:val="0"/>
      <w:i w:val="0"/>
      <w:iCs w:val="0"/>
      <w:smallCaps w:val="0"/>
      <w:strike w:val="0"/>
      <w:color w:val="000000"/>
      <w:spacing w:val="0"/>
      <w:w w:val="100"/>
      <w:position w:val="0"/>
      <w:sz w:val="17"/>
      <w:szCs w:val="17"/>
      <w:u w:val="single"/>
      <w:lang w:val="pt-BR"/>
    </w:rPr>
  </w:style>
  <w:style w:type="character" w:customStyle="1" w:styleId="Textodocorpo">
    <w:name w:val="Texto do corpo"/>
    <w:rsid w:val="00A20BEA"/>
    <w:rPr>
      <w:rFonts w:ascii="Arial" w:eastAsia="Arial" w:hAnsi="Arial" w:cs="Arial"/>
      <w:b w:val="0"/>
      <w:bCs w:val="0"/>
      <w:i w:val="0"/>
      <w:iCs w:val="0"/>
      <w:smallCaps w:val="0"/>
      <w:strike w:val="0"/>
      <w:color w:val="000000"/>
      <w:spacing w:val="0"/>
      <w:w w:val="100"/>
      <w:position w:val="0"/>
      <w:sz w:val="20"/>
      <w:szCs w:val="20"/>
      <w:u w:val="single"/>
      <w:lang w:val="pt-BR"/>
    </w:rPr>
  </w:style>
  <w:style w:type="character" w:customStyle="1" w:styleId="Textodocorpo75ptNegrito">
    <w:name w:val="Texto do corpo + 7;5 pt;Negrito"/>
    <w:rsid w:val="00A20BEA"/>
    <w:rPr>
      <w:rFonts w:ascii="Tahoma" w:eastAsia="Tahoma" w:hAnsi="Tahoma" w:cs="Tahoma"/>
      <w:b/>
      <w:bCs/>
      <w:i w:val="0"/>
      <w:iCs w:val="0"/>
      <w:smallCaps w:val="0"/>
      <w:strike w:val="0"/>
      <w:color w:val="000000"/>
      <w:spacing w:val="0"/>
      <w:w w:val="100"/>
      <w:position w:val="0"/>
      <w:sz w:val="15"/>
      <w:szCs w:val="15"/>
      <w:u w:val="none"/>
      <w:lang w:val="pt-BR"/>
    </w:rPr>
  </w:style>
  <w:style w:type="character" w:customStyle="1" w:styleId="Ttulo33">
    <w:name w:val="Título #3 (3)"/>
    <w:rsid w:val="00A20BEA"/>
    <w:rPr>
      <w:rFonts w:ascii="Tahoma" w:eastAsia="Tahoma" w:hAnsi="Tahoma" w:cs="Tahoma"/>
      <w:b/>
      <w:bCs/>
      <w:i w:val="0"/>
      <w:iCs w:val="0"/>
      <w:smallCaps w:val="0"/>
      <w:strike w:val="0"/>
      <w:color w:val="000000"/>
      <w:spacing w:val="0"/>
      <w:w w:val="100"/>
      <w:position w:val="0"/>
      <w:sz w:val="15"/>
      <w:szCs w:val="15"/>
      <w:u w:val="single"/>
      <w:lang w:val="pt-BR"/>
    </w:rPr>
  </w:style>
  <w:style w:type="paragraph" w:customStyle="1" w:styleId="alineas">
    <w:name w:val="alineas"/>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ementa">
    <w:name w:val="ementa"/>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table" w:customStyle="1" w:styleId="TableNormal">
    <w:name w:val="Table Normal"/>
    <w:uiPriority w:val="2"/>
    <w:semiHidden/>
    <w:unhideWhenUsed/>
    <w:qFormat/>
    <w:rsid w:val="00A20BEA"/>
    <w:pPr>
      <w:widowControl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paragraph" w:customStyle="1" w:styleId="textocenter">
    <w:name w:val="texto_center"/>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numbering" w:customStyle="1" w:styleId="WW8Num8">
    <w:name w:val="WW8Num8"/>
    <w:basedOn w:val="Semlista"/>
    <w:rsid w:val="00A20BEA"/>
    <w:pPr>
      <w:numPr>
        <w:numId w:val="5"/>
      </w:numPr>
    </w:pPr>
  </w:style>
  <w:style w:type="paragraph" w:customStyle="1" w:styleId="Standarduser">
    <w:name w:val="Standard (user)"/>
    <w:rsid w:val="00A20BEA"/>
    <w:pPr>
      <w:suppressAutoHyphens/>
      <w:autoSpaceDN w:val="0"/>
      <w:spacing w:after="0" w:line="240" w:lineRule="auto"/>
    </w:pPr>
    <w:rPr>
      <w:rFonts w:ascii="Times New Roman" w:eastAsia="Times New Roman" w:hAnsi="Times New Roman" w:cs="Times New Roman"/>
      <w:color w:val="auto"/>
      <w:kern w:val="3"/>
      <w:sz w:val="24"/>
      <w:szCs w:val="24"/>
      <w:lang w:val="pt-BR" w:eastAsia="zh-CN"/>
    </w:rPr>
  </w:style>
  <w:style w:type="paragraph" w:customStyle="1" w:styleId="Textbodyuser">
    <w:name w:val="Text body (user)"/>
    <w:basedOn w:val="Standarduser"/>
    <w:rsid w:val="00A20BEA"/>
    <w:pPr>
      <w:spacing w:after="120"/>
    </w:pPr>
  </w:style>
  <w:style w:type="numbering" w:customStyle="1" w:styleId="WWNum1">
    <w:name w:val="WWNum1"/>
    <w:rsid w:val="00A20BEA"/>
    <w:pPr>
      <w:numPr>
        <w:numId w:val="6"/>
      </w:numPr>
    </w:pPr>
  </w:style>
  <w:style w:type="paragraph" w:customStyle="1" w:styleId="titulosecao">
    <w:name w:val="titulo secao"/>
    <w:basedOn w:val="Corpodetexto2"/>
    <w:rsid w:val="00A20BEA"/>
    <w:pPr>
      <w:widowControl/>
      <w:numPr>
        <w:numId w:val="7"/>
      </w:numPr>
      <w:autoSpaceDE/>
      <w:autoSpaceDN/>
      <w:spacing w:before="0" w:after="0" w:line="240" w:lineRule="auto"/>
      <w:jc w:val="left"/>
    </w:pPr>
    <w:rPr>
      <w:rFonts w:eastAsia="Times New Roman" w:cs="Times New Roman"/>
      <w:color w:val="auto"/>
      <w:sz w:val="28"/>
      <w:szCs w:val="20"/>
      <w:lang w:val="pt-BR" w:eastAsia="pt-BR"/>
    </w:rPr>
  </w:style>
  <w:style w:type="paragraph" w:customStyle="1" w:styleId="subtitulosecao">
    <w:name w:val="subtitulo secao"/>
    <w:basedOn w:val="Corpodetexto2"/>
    <w:rsid w:val="00A20BEA"/>
    <w:pPr>
      <w:widowControl/>
      <w:numPr>
        <w:ilvl w:val="1"/>
        <w:numId w:val="7"/>
      </w:numPr>
      <w:autoSpaceDE/>
      <w:autoSpaceDN/>
      <w:spacing w:before="0" w:after="0" w:line="240" w:lineRule="auto"/>
      <w:jc w:val="left"/>
    </w:pPr>
    <w:rPr>
      <w:rFonts w:eastAsia="Times New Roman" w:cs="Times New Roman"/>
      <w:color w:val="auto"/>
      <w:szCs w:val="20"/>
      <w:lang w:val="pt-BR" w:eastAsia="pt-BR"/>
    </w:rPr>
  </w:style>
  <w:style w:type="paragraph" w:customStyle="1" w:styleId="textocentralizado">
    <w:name w:val="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abelatextocentralizado">
    <w:name w:val="tabela_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esquerda">
    <w:name w:val="texto_alinhado_esquerd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direita">
    <w:name w:val="texto_alinhado_direit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table" w:customStyle="1" w:styleId="TableNormal1">
    <w:name w:val="Table Normal1"/>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A20BEA"/>
    <w:pPr>
      <w:spacing w:after="0" w:line="240" w:lineRule="auto"/>
    </w:pPr>
    <w:rPr>
      <w:color w:val="auto"/>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character" w:styleId="CitaoHTML">
    <w:name w:val="HTML Cite"/>
    <w:basedOn w:val="Fontepargpadro"/>
    <w:uiPriority w:val="99"/>
    <w:semiHidden/>
    <w:unhideWhenUsed/>
    <w:rsid w:val="00A20BEA"/>
    <w:rPr>
      <w:i/>
      <w:iCs/>
    </w:rPr>
  </w:style>
  <w:style w:type="paragraph" w:customStyle="1" w:styleId="footnotedescription">
    <w:name w:val="footnote description"/>
    <w:next w:val="Normal"/>
    <w:link w:val="footnotedescriptionChar"/>
    <w:hidden/>
    <w:rsid w:val="00A20BEA"/>
    <w:pPr>
      <w:spacing w:after="0" w:line="259" w:lineRule="auto"/>
    </w:pPr>
    <w:rPr>
      <w:rFonts w:ascii="Arial" w:eastAsia="Arial" w:hAnsi="Arial" w:cs="Arial"/>
      <w:i/>
      <w:color w:val="000000"/>
      <w:szCs w:val="22"/>
      <w:lang w:val="pt-BR" w:eastAsia="pt-BR"/>
    </w:rPr>
  </w:style>
  <w:style w:type="character" w:customStyle="1" w:styleId="footnotedescriptionChar">
    <w:name w:val="footnote description Char"/>
    <w:link w:val="footnotedescription"/>
    <w:rsid w:val="00A20BEA"/>
    <w:rPr>
      <w:rFonts w:ascii="Arial" w:eastAsia="Arial" w:hAnsi="Arial" w:cs="Arial"/>
      <w:i/>
      <w:color w:val="000000"/>
      <w:szCs w:val="22"/>
      <w:lang w:val="pt-BR" w:eastAsia="pt-BR"/>
    </w:rPr>
  </w:style>
  <w:style w:type="character" w:customStyle="1" w:styleId="footnotemark">
    <w:name w:val="footnote mark"/>
    <w:hidden/>
    <w:rsid w:val="00A20BEA"/>
    <w:rPr>
      <w:rFonts w:ascii="Arial" w:eastAsia="Arial" w:hAnsi="Arial" w:cs="Arial"/>
      <w:color w:val="000000"/>
      <w:sz w:val="20"/>
      <w:vertAlign w:val="superscript"/>
    </w:rPr>
  </w:style>
  <w:style w:type="paragraph" w:customStyle="1" w:styleId="xl87">
    <w:name w:val="xl87"/>
    <w:basedOn w:val="Normal"/>
    <w:rsid w:val="00A20BEA"/>
    <w:pPr>
      <w:pBdr>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8">
    <w:name w:val="xl88"/>
    <w:basedOn w:val="Normal"/>
    <w:rsid w:val="00A20BEA"/>
    <w:pPr>
      <w:pBdr>
        <w:top w:val="single" w:sz="4" w:space="0" w:color="999999"/>
        <w:left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9">
    <w:name w:val="xl89"/>
    <w:basedOn w:val="Normal"/>
    <w:rsid w:val="00A20BEA"/>
    <w:pPr>
      <w:pBdr>
        <w:top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0">
    <w:name w:val="xl90"/>
    <w:basedOn w:val="Normal"/>
    <w:rsid w:val="00A20BEA"/>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1">
    <w:name w:val="xl91"/>
    <w:basedOn w:val="Normal"/>
    <w:rsid w:val="00A20BEA"/>
    <w:pPr>
      <w:pBdr>
        <w:left w:val="single" w:sz="4" w:space="9" w:color="999999"/>
      </w:pBdr>
      <w:spacing w:before="100" w:beforeAutospacing="1" w:after="100" w:afterAutospacing="1" w:line="240" w:lineRule="auto"/>
      <w:ind w:firstLineChars="100" w:firstLine="100"/>
      <w:contextualSpacing w:val="0"/>
    </w:pPr>
    <w:rPr>
      <w:rFonts w:ascii="Times New Roman" w:eastAsia="Times New Roman" w:hAnsi="Times New Roman" w:cs="Times New Roman"/>
      <w:noProof/>
      <w:szCs w:val="24"/>
      <w:lang w:eastAsia="pt-BR"/>
    </w:rPr>
  </w:style>
  <w:style w:type="paragraph" w:customStyle="1" w:styleId="xl92">
    <w:name w:val="xl92"/>
    <w:basedOn w:val="Normal"/>
    <w:rsid w:val="00A20BEA"/>
    <w:pPr>
      <w:pBdr>
        <w:left w:val="single" w:sz="4" w:space="18" w:color="999999"/>
      </w:pBdr>
      <w:spacing w:before="100" w:beforeAutospacing="1" w:after="100" w:afterAutospacing="1" w:line="240" w:lineRule="auto"/>
      <w:ind w:firstLineChars="200" w:firstLine="200"/>
      <w:contextualSpacing w:val="0"/>
    </w:pPr>
    <w:rPr>
      <w:rFonts w:ascii="Times New Roman" w:eastAsia="Times New Roman" w:hAnsi="Times New Roman" w:cs="Times New Roman"/>
      <w:noProof/>
      <w:szCs w:val="24"/>
      <w:lang w:eastAsia="pt-BR"/>
    </w:rPr>
  </w:style>
  <w:style w:type="paragraph" w:customStyle="1" w:styleId="xl93">
    <w:name w:val="xl93"/>
    <w:basedOn w:val="Normal"/>
    <w:rsid w:val="00A20BEA"/>
    <w:pPr>
      <w:pBdr>
        <w:top w:val="single" w:sz="4" w:space="0" w:color="999999"/>
        <w:lef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4">
    <w:name w:val="xl94"/>
    <w:basedOn w:val="Normal"/>
    <w:rsid w:val="00A20BEA"/>
    <w:pPr>
      <w:pBdr>
        <w:top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5">
    <w:name w:val="xl95"/>
    <w:basedOn w:val="Normal"/>
    <w:rsid w:val="00A20BEA"/>
    <w:pPr>
      <w:pBdr>
        <w:top w:val="single" w:sz="4" w:space="0" w:color="999999"/>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6">
    <w:name w:val="xl96"/>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character" w:customStyle="1" w:styleId="MenoPendente1">
    <w:name w:val="Menção Pendente1"/>
    <w:basedOn w:val="Fontepargpadro"/>
    <w:uiPriority w:val="99"/>
    <w:semiHidden/>
    <w:unhideWhenUsed/>
    <w:rsid w:val="00A20BEA"/>
    <w:rPr>
      <w:color w:val="605E5C"/>
      <w:shd w:val="clear" w:color="auto" w:fill="E1DFDD"/>
    </w:rPr>
  </w:style>
  <w:style w:type="numbering" w:customStyle="1" w:styleId="Estilo2">
    <w:name w:val="Estilo2"/>
    <w:uiPriority w:val="99"/>
    <w:rsid w:val="00A20BEA"/>
    <w:pPr>
      <w:numPr>
        <w:numId w:val="8"/>
      </w:numPr>
    </w:pPr>
  </w:style>
  <w:style w:type="character" w:styleId="RefernciaSutil">
    <w:name w:val="Subtle Reference"/>
    <w:basedOn w:val="Fontepargpadro"/>
    <w:uiPriority w:val="31"/>
    <w:qFormat/>
    <w:rsid w:val="00A20BEA"/>
    <w:rPr>
      <w:smallCaps/>
      <w:color w:val="5F52A0" w:themeColor="text1" w:themeTint="A5"/>
    </w:rPr>
  </w:style>
  <w:style w:type="paragraph" w:customStyle="1" w:styleId="Falta">
    <w:name w:val="Falta"/>
    <w:basedOn w:val="Ttulo2"/>
    <w:link w:val="FaltaChar"/>
    <w:qFormat/>
    <w:rsid w:val="00A20BEA"/>
    <w:pPr>
      <w:keepNext w:val="0"/>
      <w:keepLines w:val="0"/>
      <w:numPr>
        <w:numId w:val="9"/>
      </w:numPr>
      <w:spacing w:line="240" w:lineRule="auto"/>
      <w:contextualSpacing w:val="0"/>
    </w:pPr>
    <w:rPr>
      <w:rFonts w:ascii="Segoe UI Light" w:hAnsi="Segoe UI Light"/>
      <w:bCs w:val="0"/>
      <w:noProof/>
      <w:color w:val="FF0000"/>
      <w:sz w:val="24"/>
      <w:szCs w:val="26"/>
      <w:lang w:eastAsia="pt-BR"/>
    </w:rPr>
  </w:style>
  <w:style w:type="character" w:styleId="MenoPendente">
    <w:name w:val="Unresolved Mention"/>
    <w:basedOn w:val="Fontepargpadro"/>
    <w:uiPriority w:val="99"/>
    <w:semiHidden/>
    <w:unhideWhenUsed/>
    <w:rsid w:val="00A20BEA"/>
    <w:rPr>
      <w:color w:val="605E5C"/>
      <w:shd w:val="clear" w:color="auto" w:fill="E1DFDD"/>
    </w:rPr>
  </w:style>
  <w:style w:type="character" w:customStyle="1" w:styleId="FaltaChar">
    <w:name w:val="Falta Char"/>
    <w:basedOn w:val="Ttulo2Char"/>
    <w:link w:val="Falta"/>
    <w:rsid w:val="00A20BEA"/>
    <w:rPr>
      <w:rFonts w:ascii="Segoe UI Light" w:eastAsiaTheme="majorEastAsia" w:hAnsi="Segoe UI Light" w:cstheme="majorBidi"/>
      <w:b/>
      <w:bCs w:val="0"/>
      <w:noProof/>
      <w:color w:val="FF0000"/>
      <w:sz w:val="24"/>
      <w:szCs w:val="26"/>
      <w:lang w:val="pt-BR" w:eastAsia="pt-BR"/>
    </w:rPr>
  </w:style>
  <w:style w:type="table" w:styleId="TabeladeGrade4-nfase2">
    <w:name w:val="Grid Table 4 Accent 2"/>
    <w:basedOn w:val="Tabelanormal"/>
    <w:uiPriority w:val="49"/>
    <w:rsid w:val="00A20BEA"/>
    <w:pPr>
      <w:spacing w:after="0" w:line="240" w:lineRule="auto"/>
    </w:pPr>
    <w:rPr>
      <w:color w:val="auto"/>
      <w:sz w:val="22"/>
      <w:szCs w:val="22"/>
      <w:lang w:val="pt-BR" w:eastAsia="en-US"/>
    </w:r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insideV w:val="nil"/>
        </w:tcBorders>
        <w:shd w:val="clear" w:color="auto" w:fill="7DC6F3" w:themeFill="accent2"/>
      </w:tcPr>
    </w:tblStylePr>
    <w:tblStylePr w:type="lastRow">
      <w:rPr>
        <w:b/>
        <w:bCs/>
      </w:rPr>
      <w:tblPr/>
      <w:tcPr>
        <w:tcBorders>
          <w:top w:val="double" w:sz="4" w:space="0" w:color="7DC6F3" w:themeColor="accent2"/>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paragraph" w:customStyle="1" w:styleId="ExperimentarClich">
    <w:name w:val="Experimentar Clichê"/>
    <w:basedOn w:val="Normal"/>
    <w:rsid w:val="00A20BEA"/>
    <w:pPr>
      <w:spacing w:before="160" w:after="0" w:line="259" w:lineRule="auto"/>
      <w:ind w:left="720" w:right="720" w:firstLine="567"/>
      <w:contextualSpacing w:val="0"/>
      <w:jc w:val="left"/>
    </w:pPr>
    <w:rPr>
      <w:rFonts w:ascii="Segoe UI" w:hAnsi="Segoe UI" w:cs="Segoe UI"/>
      <w:i/>
      <w:color w:val="5E529E" w:themeColor="text1" w:themeTint="A6"/>
      <w:sz w:val="22"/>
      <w:szCs w:val="22"/>
      <w:lang w:eastAsia="en-US"/>
    </w:rPr>
  </w:style>
  <w:style w:type="paragraph" w:customStyle="1" w:styleId="nfasedecitao">
    <w:name w:val="Ênfase de citação"/>
    <w:basedOn w:val="Normal"/>
    <w:next w:val="Normal"/>
    <w:link w:val="Caracteredenfasedecitao"/>
    <w:qFormat/>
    <w:rsid w:val="00A20BEA"/>
    <w:pPr>
      <w:spacing w:before="160" w:after="0" w:line="259" w:lineRule="auto"/>
      <w:ind w:firstLine="567"/>
      <w:contextualSpacing w:val="0"/>
      <w:jc w:val="left"/>
    </w:pPr>
    <w:rPr>
      <w:rFonts w:ascii="Segoe UI" w:eastAsiaTheme="minorEastAsia" w:hAnsi="Segoe UI" w:cs="Segoe UI"/>
      <w:i/>
      <w:color w:val="404040" w:themeColor="background2" w:themeShade="40"/>
      <w:sz w:val="22"/>
      <w:szCs w:val="22"/>
      <w:lang w:eastAsia="en-US"/>
    </w:rPr>
  </w:style>
  <w:style w:type="character" w:customStyle="1" w:styleId="Caracteredenfasedecitao">
    <w:name w:val="Caractere de ênfase de citação"/>
    <w:basedOn w:val="Fontepargpadro"/>
    <w:link w:val="nfasedecitao"/>
    <w:rsid w:val="00A20BEA"/>
    <w:rPr>
      <w:rFonts w:ascii="Segoe UI" w:eastAsiaTheme="minorEastAsia" w:hAnsi="Segoe UI" w:cs="Segoe UI"/>
      <w:i/>
      <w:color w:val="404040" w:themeColor="background2" w:themeShade="40"/>
      <w:sz w:val="22"/>
      <w:szCs w:val="22"/>
      <w:lang w:eastAsia="en-US"/>
    </w:rPr>
  </w:style>
  <w:style w:type="character" w:customStyle="1" w:styleId="Textodocorpo3ArialUnicodeMS">
    <w:name w:val="Texto do corpo (3) + Arial Unicode MS"/>
    <w:aliases w:val="5,5 pt,Sem negrito,Itálico,Espaçamento 1 pt"/>
    <w:rsid w:val="00A20BEA"/>
    <w:rPr>
      <w:rFonts w:ascii="Tahoma" w:eastAsia="Tahoma" w:hAnsi="Tahoma" w:cs="Tahoma" w:hint="default"/>
      <w:b/>
      <w:bCs/>
      <w:i w:val="0"/>
      <w:iCs w:val="0"/>
      <w:smallCaps w:val="0"/>
      <w:strike w:val="0"/>
      <w:dstrike w:val="0"/>
      <w:color w:val="000000"/>
      <w:spacing w:val="0"/>
      <w:w w:val="100"/>
      <w:position w:val="0"/>
      <w:sz w:val="15"/>
      <w:szCs w:val="15"/>
      <w:u w:val="none"/>
      <w:effect w:val="none"/>
      <w:lang w:val="pt-BR"/>
    </w:rPr>
  </w:style>
  <w:style w:type="character" w:customStyle="1" w:styleId="legendab1">
    <w:name w:val="legendab1"/>
    <w:basedOn w:val="Fontepargpadro"/>
    <w:rsid w:val="00A20BEA"/>
    <w:rPr>
      <w:rFonts w:ascii="Verdana" w:hAnsi="Verdana" w:hint="default"/>
      <w:color w:val="003366"/>
      <w:sz w:val="18"/>
      <w:szCs w:val="18"/>
    </w:rPr>
  </w:style>
  <w:style w:type="character" w:styleId="RefernciaIntensa">
    <w:name w:val="Intense Reference"/>
    <w:basedOn w:val="Fontepargpadro"/>
    <w:uiPriority w:val="32"/>
    <w:qFormat/>
    <w:rsid w:val="00A20BEA"/>
    <w:rPr>
      <w:b/>
      <w:bCs/>
      <w:smallCaps/>
      <w:spacing w:val="5"/>
      <w:u w:val="single"/>
    </w:rPr>
  </w:style>
  <w:style w:type="paragraph" w:customStyle="1" w:styleId="artigo">
    <w:name w:val="artigo"/>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artart">
    <w:name w:val="artart"/>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Heading">
    <w:name w:val="Heading"/>
    <w:basedOn w:val="Standard"/>
    <w:next w:val="Textbody"/>
    <w:uiPriority w:val="99"/>
    <w:rsid w:val="00A20BEA"/>
    <w:pPr>
      <w:keepNext/>
      <w:autoSpaceDN w:val="0"/>
      <w:spacing w:before="240" w:after="120" w:line="240" w:lineRule="auto"/>
      <w:jc w:val="both"/>
    </w:pPr>
    <w:rPr>
      <w:rFonts w:ascii="Arial" w:eastAsia="Arial Unicode MS" w:hAnsi="Arial" w:cs="Mangal"/>
      <w:kern w:val="3"/>
      <w:sz w:val="28"/>
      <w:szCs w:val="28"/>
      <w:lang w:eastAsia="zh-CN" w:bidi="hi-IN"/>
    </w:rPr>
  </w:style>
  <w:style w:type="paragraph" w:customStyle="1" w:styleId="Index">
    <w:name w:val="Index"/>
    <w:basedOn w:val="Standard"/>
    <w:uiPriority w:val="99"/>
    <w:rsid w:val="00A20BEA"/>
    <w:pPr>
      <w:suppressLineNumbers/>
      <w:autoSpaceDN w:val="0"/>
      <w:spacing w:before="120" w:after="0" w:line="240" w:lineRule="auto"/>
      <w:jc w:val="both"/>
    </w:pPr>
    <w:rPr>
      <w:rFonts w:ascii="Times New Roman" w:eastAsia="Times New Roman" w:hAnsi="Times New Roman" w:cs="Mangal"/>
      <w:kern w:val="3"/>
      <w:sz w:val="24"/>
      <w:szCs w:val="24"/>
      <w:lang w:eastAsia="zh-CN" w:bidi="hi-IN"/>
    </w:rPr>
  </w:style>
  <w:style w:type="paragraph" w:customStyle="1" w:styleId="WW-Ttulo">
    <w:name w:val="WW-Título"/>
    <w:basedOn w:val="Standard"/>
    <w:next w:val="Textbody"/>
    <w:uiPriority w:val="99"/>
    <w:rsid w:val="00A20BEA"/>
    <w:pPr>
      <w:keepNext/>
      <w:autoSpaceDN w:val="0"/>
      <w:spacing w:before="240" w:after="120" w:line="240" w:lineRule="auto"/>
      <w:jc w:val="both"/>
    </w:pPr>
    <w:rPr>
      <w:rFonts w:ascii="Arial" w:eastAsia="MS Mincho" w:hAnsi="Arial" w:cs="Tahoma"/>
      <w:kern w:val="3"/>
      <w:sz w:val="28"/>
      <w:szCs w:val="28"/>
      <w:lang w:eastAsia="zh-CN" w:bidi="hi-IN"/>
    </w:rPr>
  </w:style>
  <w:style w:type="paragraph" w:customStyle="1" w:styleId="TableHeading">
    <w:name w:val="Table Heading"/>
    <w:basedOn w:val="TableContents"/>
    <w:uiPriority w:val="99"/>
    <w:rsid w:val="00A20BEA"/>
    <w:pPr>
      <w:spacing w:before="120"/>
      <w:jc w:val="center"/>
    </w:pPr>
    <w:rPr>
      <w:rFonts w:cs="Times New Roman"/>
      <w:b/>
      <w:bCs/>
      <w:lang w:eastAsia="zh-CN" w:bidi="hi-IN"/>
    </w:rPr>
  </w:style>
  <w:style w:type="paragraph" w:customStyle="1" w:styleId="LO-Normal">
    <w:name w:val="LO-Normal"/>
    <w:uiPriority w:val="99"/>
    <w:rsid w:val="00A20BEA"/>
    <w:pPr>
      <w:autoSpaceDN w:val="0"/>
      <w:spacing w:before="120" w:after="0" w:line="240" w:lineRule="auto"/>
      <w:jc w:val="both"/>
    </w:pPr>
    <w:rPr>
      <w:rFonts w:ascii="Arial" w:eastAsia="Times New Roman" w:hAnsi="Arial" w:cs="Arial"/>
      <w:color w:val="000000"/>
      <w:kern w:val="3"/>
      <w:sz w:val="24"/>
      <w:szCs w:val="24"/>
      <w:lang w:val="pt-BR" w:eastAsia="zh-CN" w:bidi="hi-IN"/>
    </w:rPr>
  </w:style>
  <w:style w:type="character" w:customStyle="1" w:styleId="WW8Num1z3">
    <w:name w:val="WW8Num1z3"/>
    <w:rsid w:val="00A20BEA"/>
  </w:style>
  <w:style w:type="character" w:customStyle="1" w:styleId="WW8Num1z4">
    <w:name w:val="WW8Num1z4"/>
    <w:rsid w:val="00A20BEA"/>
  </w:style>
  <w:style w:type="character" w:customStyle="1" w:styleId="WW8Num1z5">
    <w:name w:val="WW8Num1z5"/>
    <w:rsid w:val="00A20BEA"/>
  </w:style>
  <w:style w:type="character" w:customStyle="1" w:styleId="WW8Num1z6">
    <w:name w:val="WW8Num1z6"/>
    <w:rsid w:val="00A20BEA"/>
  </w:style>
  <w:style w:type="character" w:customStyle="1" w:styleId="WW8Num1z7">
    <w:name w:val="WW8Num1z7"/>
    <w:rsid w:val="00A20BEA"/>
  </w:style>
  <w:style w:type="character" w:customStyle="1" w:styleId="WW8Num1z8">
    <w:name w:val="WW8Num1z8"/>
    <w:rsid w:val="00A20BEA"/>
  </w:style>
  <w:style w:type="character" w:customStyle="1" w:styleId="WW8Num6z3">
    <w:name w:val="WW8Num6z3"/>
    <w:rsid w:val="00A20BEA"/>
    <w:rPr>
      <w:rFonts w:ascii="Symbol" w:eastAsia="Symbol" w:hAnsi="Symbol" w:cs="Symbol"/>
    </w:rPr>
  </w:style>
  <w:style w:type="character" w:customStyle="1" w:styleId="BulletSymbols">
    <w:name w:val="Bullet Symbols"/>
    <w:rsid w:val="00A20BEA"/>
    <w:rPr>
      <w:rFonts w:ascii="OpenSymbol, 'Arial Unicode MS'" w:eastAsia="OpenSymbol, 'Arial Unicode MS'" w:hAnsi="OpenSymbol, 'Arial Unicode MS'" w:cs="OpenSymbol, 'Arial Unicode MS'"/>
      <w:sz w:val="22"/>
      <w:szCs w:val="22"/>
    </w:rPr>
  </w:style>
  <w:style w:type="character" w:customStyle="1" w:styleId="StrongEmphasis">
    <w:name w:val="Strong Emphasis"/>
    <w:basedOn w:val="Fontepargpadro"/>
    <w:rsid w:val="00A20BEA"/>
    <w:rPr>
      <w:b/>
      <w:bCs/>
    </w:rPr>
  </w:style>
  <w:style w:type="character" w:customStyle="1" w:styleId="NumberingSymbols">
    <w:name w:val="Numbering Symbols"/>
    <w:rsid w:val="00A20BEA"/>
    <w:rPr>
      <w:rFonts w:ascii="Arial" w:eastAsia="Arial" w:hAnsi="Arial" w:cs="Arial"/>
      <w:b w:val="0"/>
      <w:bCs w:val="0"/>
      <w:sz w:val="24"/>
      <w:szCs w:val="24"/>
    </w:rPr>
  </w:style>
  <w:style w:type="character" w:customStyle="1" w:styleId="article-title">
    <w:name w:val="article-title"/>
    <w:basedOn w:val="Fontepargpadro"/>
    <w:rsid w:val="00A20BEA"/>
  </w:style>
  <w:style w:type="character" w:customStyle="1" w:styleId="ListLabel3">
    <w:name w:val="ListLabel 3"/>
    <w:rsid w:val="00A20BEA"/>
    <w:rPr>
      <w:rFonts w:eastAsia="OpenSymbol, 'Arial Unicode MS'" w:cs="OpenSymbol, 'Arial Unicode MS'"/>
    </w:rPr>
  </w:style>
  <w:style w:type="character" w:customStyle="1" w:styleId="Internetlink">
    <w:name w:val="Internet link"/>
    <w:rsid w:val="00A20BEA"/>
    <w:rPr>
      <w:color w:val="000080"/>
      <w:u w:val="single"/>
    </w:rPr>
  </w:style>
  <w:style w:type="character" w:customStyle="1" w:styleId="VisitedInternetLink">
    <w:name w:val="Visited Internet Link"/>
    <w:rsid w:val="00A20BEA"/>
    <w:rPr>
      <w:color w:val="800000"/>
      <w:u w:val="single"/>
    </w:rPr>
  </w:style>
  <w:style w:type="numbering" w:customStyle="1" w:styleId="WWNum5">
    <w:name w:val="WWNum5"/>
    <w:basedOn w:val="Semlista"/>
    <w:rsid w:val="00A20BEA"/>
    <w:pPr>
      <w:numPr>
        <w:numId w:val="16"/>
      </w:numPr>
    </w:pPr>
  </w:style>
  <w:style w:type="numbering" w:customStyle="1" w:styleId="WWNum8">
    <w:name w:val="WWNum8"/>
    <w:basedOn w:val="Semlista"/>
    <w:rsid w:val="00A20BEA"/>
    <w:pPr>
      <w:numPr>
        <w:numId w:val="17"/>
      </w:numPr>
    </w:pPr>
  </w:style>
  <w:style w:type="numbering" w:customStyle="1" w:styleId="WWNum9">
    <w:name w:val="WWNum9"/>
    <w:basedOn w:val="Semlista"/>
    <w:rsid w:val="00A20BEA"/>
    <w:pPr>
      <w:numPr>
        <w:numId w:val="18"/>
      </w:numPr>
    </w:pPr>
  </w:style>
  <w:style w:type="numbering" w:customStyle="1" w:styleId="WWNum10">
    <w:name w:val="WWNum10"/>
    <w:basedOn w:val="Semlista"/>
    <w:rsid w:val="00A20BEA"/>
    <w:pPr>
      <w:numPr>
        <w:numId w:val="19"/>
      </w:numPr>
    </w:pPr>
  </w:style>
  <w:style w:type="numbering" w:customStyle="1" w:styleId="WWNum12">
    <w:name w:val="WWNum12"/>
    <w:basedOn w:val="Semlista"/>
    <w:rsid w:val="00A20BEA"/>
    <w:pPr>
      <w:numPr>
        <w:numId w:val="20"/>
      </w:numPr>
    </w:pPr>
  </w:style>
  <w:style w:type="numbering" w:customStyle="1" w:styleId="WWNum2">
    <w:name w:val="WWNum2"/>
    <w:basedOn w:val="Semlista"/>
    <w:rsid w:val="00A20BEA"/>
    <w:pPr>
      <w:numPr>
        <w:numId w:val="21"/>
      </w:numPr>
    </w:pPr>
  </w:style>
  <w:style w:type="numbering" w:customStyle="1" w:styleId="WWNum3">
    <w:name w:val="WWNum3"/>
    <w:basedOn w:val="Semlista"/>
    <w:rsid w:val="00A20BEA"/>
    <w:pPr>
      <w:numPr>
        <w:numId w:val="22"/>
      </w:numPr>
    </w:pPr>
  </w:style>
  <w:style w:type="numbering" w:customStyle="1" w:styleId="WWNum4">
    <w:name w:val="WWNum4"/>
    <w:basedOn w:val="Semlista"/>
    <w:rsid w:val="00A20BEA"/>
    <w:pPr>
      <w:numPr>
        <w:numId w:val="23"/>
      </w:numPr>
    </w:pPr>
  </w:style>
  <w:style w:type="numbering" w:customStyle="1" w:styleId="WW8Num1">
    <w:name w:val="WW8Num1"/>
    <w:basedOn w:val="Semlista"/>
    <w:rsid w:val="00A20BEA"/>
    <w:pPr>
      <w:numPr>
        <w:numId w:val="10"/>
      </w:numPr>
    </w:pPr>
  </w:style>
  <w:style w:type="numbering" w:customStyle="1" w:styleId="WW8Num3">
    <w:name w:val="WW8Num3"/>
    <w:basedOn w:val="Semlista"/>
    <w:rsid w:val="00A20BEA"/>
    <w:pPr>
      <w:numPr>
        <w:numId w:val="11"/>
      </w:numPr>
    </w:pPr>
  </w:style>
  <w:style w:type="numbering" w:customStyle="1" w:styleId="WW8Num4">
    <w:name w:val="WW8Num4"/>
    <w:basedOn w:val="Semlista"/>
    <w:rsid w:val="00A20BEA"/>
    <w:pPr>
      <w:numPr>
        <w:numId w:val="12"/>
      </w:numPr>
    </w:pPr>
  </w:style>
  <w:style w:type="numbering" w:customStyle="1" w:styleId="WW8Num5">
    <w:name w:val="WW8Num5"/>
    <w:basedOn w:val="Semlista"/>
    <w:rsid w:val="00A20BEA"/>
    <w:pPr>
      <w:numPr>
        <w:numId w:val="13"/>
      </w:numPr>
    </w:pPr>
  </w:style>
  <w:style w:type="numbering" w:customStyle="1" w:styleId="WW8Num6">
    <w:name w:val="WW8Num6"/>
    <w:basedOn w:val="Semlista"/>
    <w:rsid w:val="00A20BEA"/>
    <w:pPr>
      <w:numPr>
        <w:numId w:val="14"/>
      </w:numPr>
    </w:pPr>
  </w:style>
  <w:style w:type="numbering" w:customStyle="1" w:styleId="WW8Num7">
    <w:name w:val="WW8Num7"/>
    <w:basedOn w:val="Semlista"/>
    <w:rsid w:val="00A20BEA"/>
    <w:pPr>
      <w:numPr>
        <w:numId w:val="15"/>
      </w:numPr>
    </w:pPr>
  </w:style>
  <w:style w:type="paragraph" w:customStyle="1" w:styleId="FirstParagraph">
    <w:name w:val="First Paragraph"/>
    <w:basedOn w:val="Corpodetexto"/>
    <w:next w:val="Corpodetexto"/>
    <w:uiPriority w:val="99"/>
    <w:rsid w:val="00A20BEA"/>
    <w:pPr>
      <w:autoSpaceDE/>
      <w:autoSpaceDN/>
      <w:spacing w:before="180" w:after="180"/>
      <w:ind w:firstLine="0"/>
    </w:pPr>
    <w:rPr>
      <w:rFonts w:eastAsiaTheme="minorHAnsi" w:cstheme="minorBidi"/>
      <w:noProof w:val="0"/>
      <w:color w:val="auto"/>
      <w:spacing w:val="0"/>
      <w:szCs w:val="24"/>
    </w:rPr>
  </w:style>
  <w:style w:type="paragraph" w:customStyle="1" w:styleId="Compact">
    <w:name w:val="Compact"/>
    <w:basedOn w:val="Corpodetexto"/>
    <w:uiPriority w:val="99"/>
    <w:rsid w:val="00A20BEA"/>
    <w:pPr>
      <w:autoSpaceDE/>
      <w:autoSpaceDN/>
      <w:spacing w:before="36" w:after="36"/>
      <w:ind w:firstLine="0"/>
    </w:pPr>
    <w:rPr>
      <w:rFonts w:eastAsiaTheme="minorHAnsi" w:cstheme="minorBidi"/>
      <w:noProof w:val="0"/>
      <w:color w:val="auto"/>
      <w:spacing w:val="0"/>
      <w:szCs w:val="24"/>
    </w:rPr>
  </w:style>
  <w:style w:type="table" w:styleId="TabeladeGrade4-nfase4">
    <w:name w:val="Grid Table 4 Accent 4"/>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TabeladeGrade4-nfase5">
    <w:name w:val="Grid Table 4 Accent 5"/>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character" w:styleId="Nmerodelinha">
    <w:name w:val="line number"/>
    <w:basedOn w:val="Fontepargpadro"/>
    <w:uiPriority w:val="99"/>
    <w:semiHidden/>
    <w:unhideWhenUsed/>
    <w:rsid w:val="00A20BEA"/>
  </w:style>
  <w:style w:type="character" w:customStyle="1" w:styleId="Subttulo1">
    <w:name w:val="Subtítulo1"/>
    <w:basedOn w:val="Fontepargpadro"/>
    <w:rsid w:val="00BD500B"/>
  </w:style>
  <w:style w:type="paragraph" w:customStyle="1" w:styleId="Titulopd01">
    <w:name w:val="Titulo pd 01"/>
    <w:basedOn w:val="Normal"/>
    <w:rsid w:val="0033751D"/>
    <w:pPr>
      <w:spacing w:before="0" w:after="0" w:line="240" w:lineRule="auto"/>
      <w:ind w:firstLine="0"/>
      <w:contextualSpacing w:val="0"/>
    </w:pPr>
    <w:rPr>
      <w:rFonts w:ascii="Arial Black" w:eastAsia="Times New Roman" w:hAnsi="Arial Black" w:cs="Times New Roman"/>
      <w:szCs w:val="24"/>
      <w:lang w:eastAsia="pt-BR"/>
    </w:rPr>
  </w:style>
  <w:style w:type="paragraph" w:customStyle="1" w:styleId="CorpodeTexto0">
    <w:name w:val="Corpo de Texto"/>
    <w:basedOn w:val="Normal"/>
    <w:rsid w:val="0033751D"/>
    <w:pPr>
      <w:spacing w:before="0" w:after="0" w:line="240" w:lineRule="auto"/>
      <w:ind w:firstLine="567"/>
      <w:contextualSpacing w:val="0"/>
    </w:pPr>
    <w:rPr>
      <w:rFonts w:ascii="Arial" w:eastAsia="Times New Roman" w:hAnsi="Arial" w:cs="Times New Roman"/>
      <w:sz w:val="18"/>
      <w:lang w:eastAsia="pt-BR"/>
    </w:rPr>
  </w:style>
  <w:style w:type="paragraph" w:customStyle="1" w:styleId="Body1">
    <w:name w:val="Body 1"/>
    <w:autoRedefine/>
    <w:rsid w:val="0033751D"/>
    <w:pPr>
      <w:spacing w:before="100" w:beforeAutospacing="1" w:after="120" w:line="360" w:lineRule="auto"/>
      <w:ind w:left="1068"/>
      <w:jc w:val="both"/>
      <w:outlineLvl w:val="0"/>
    </w:pPr>
    <w:rPr>
      <w:rFonts w:ascii="Arial" w:eastAsia="Arial Unicode MS" w:hAnsi="Arial" w:cs="Arial"/>
      <w:color w:val="000000"/>
      <w:sz w:val="24"/>
      <w:szCs w:val="24"/>
      <w:u w:color="000000"/>
      <w:lang w:val="pt-BR" w:eastAsia="pt-BR"/>
    </w:rPr>
  </w:style>
  <w:style w:type="table" w:styleId="TabeladeGrade4-nfase3">
    <w:name w:val="Grid Table 4 Accent 3"/>
    <w:basedOn w:val="Tabelanormal"/>
    <w:uiPriority w:val="49"/>
    <w:rsid w:val="0033751D"/>
    <w:pPr>
      <w:spacing w:after="0" w:line="240" w:lineRule="auto"/>
    </w:pPr>
    <w:rPr>
      <w:color w:val="auto"/>
      <w:sz w:val="22"/>
      <w:szCs w:val="22"/>
      <w:lang w:val="pt-BR" w:eastAsia="en-US"/>
    </w:rPr>
    <w:tblPr>
      <w:tblStyleRowBandSize w:val="1"/>
      <w:tblStyleColBandSize w:val="1"/>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insideV w:val="nil"/>
        </w:tcBorders>
        <w:shd w:val="clear" w:color="auto" w:fill="F3D569" w:themeFill="accent3"/>
      </w:tcPr>
    </w:tblStylePr>
    <w:tblStylePr w:type="lastRow">
      <w:rPr>
        <w:b/>
        <w:bCs/>
      </w:rPr>
      <w:tblPr/>
      <w:tcPr>
        <w:tcBorders>
          <w:top w:val="double" w:sz="4" w:space="0" w:color="F3D569" w:themeColor="accent3"/>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styleId="SimplesTabela3">
    <w:name w:val="Plain Table 3"/>
    <w:basedOn w:val="Tabelanormal"/>
    <w:uiPriority w:val="42"/>
    <w:rsid w:val="003C66CD"/>
    <w:pPr>
      <w:spacing w:after="0" w:line="240" w:lineRule="auto"/>
    </w:pPr>
    <w:tblPr>
      <w:tblStyleRowBandSize w:val="1"/>
      <w:tblStyleColBandSize w:val="1"/>
    </w:tblPr>
    <w:tblStylePr w:type="firstRow">
      <w:rPr>
        <w:b/>
        <w:bCs/>
        <w:caps/>
      </w:rPr>
      <w:tblPr/>
      <w:tcPr>
        <w:tcBorders>
          <w:bottom w:val="single" w:sz="4" w:space="0" w:color="8076B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76B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5Escura-nfase2">
    <w:name w:val="Grid Table 5 Dark Accent 2"/>
    <w:basedOn w:val="Tabelanormal"/>
    <w:uiPriority w:val="50"/>
    <w:rsid w:val="00A56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3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C6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C6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C6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C6F3" w:themeFill="accent2"/>
      </w:tcPr>
    </w:tblStylePr>
    <w:tblStylePr w:type="band1Vert">
      <w:tblPr/>
      <w:tcPr>
        <w:shd w:val="clear" w:color="auto" w:fill="CAE8FA" w:themeFill="accent2" w:themeFillTint="66"/>
      </w:tcPr>
    </w:tblStylePr>
    <w:tblStylePr w:type="band1Horz">
      <w:tblPr/>
      <w:tcPr>
        <w:shd w:val="clear" w:color="auto" w:fill="CAE8FA" w:themeFill="accent2" w:themeFillTint="66"/>
      </w:tcPr>
    </w:tblStylePr>
  </w:style>
  <w:style w:type="paragraph" w:customStyle="1" w:styleId="ecxmsonormal">
    <w:name w:val="ecxmsonormal"/>
    <w:basedOn w:val="Normal"/>
    <w:rsid w:val="00CF4B9A"/>
    <w:pPr>
      <w:suppressAutoHyphens/>
      <w:spacing w:before="280" w:after="280" w:line="240" w:lineRule="auto"/>
      <w:ind w:firstLine="0"/>
      <w:contextualSpacing w:val="0"/>
      <w:jc w:val="left"/>
    </w:pPr>
    <w:rPr>
      <w:rFonts w:ascii="Times New Roman" w:eastAsia="Times New Roman" w:hAnsi="Times New Roman" w:cs="Times New Roman"/>
      <w:szCs w:val="24"/>
      <w:lang w:eastAsia="zh-CN"/>
    </w:rPr>
  </w:style>
  <w:style w:type="paragraph" w:customStyle="1" w:styleId="textoalinhadoesquerdaespaamentosimples">
    <w:name w:val="texto_alinhado_esquerda_espaçamento_simples"/>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direita">
    <w:name w:val="tabela_texto_alinhado_direit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esquerda">
    <w:name w:val="tabela_texto_alinhado_esquerd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LO-normal0">
    <w:name w:val="LO-normal"/>
    <w:qFormat/>
    <w:rsid w:val="00CE2BA4"/>
    <w:pPr>
      <w:suppressAutoHyphens/>
      <w:spacing w:before="240" w:after="240" w:line="360" w:lineRule="auto"/>
      <w:ind w:firstLine="720"/>
      <w:jc w:val="both"/>
    </w:pPr>
    <w:rPr>
      <w:color w:val="auto"/>
      <w:sz w:val="22"/>
      <w:szCs w:val="22"/>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315">
      <w:bodyDiv w:val="1"/>
      <w:marLeft w:val="0"/>
      <w:marRight w:val="0"/>
      <w:marTop w:val="0"/>
      <w:marBottom w:val="0"/>
      <w:divBdr>
        <w:top w:val="none" w:sz="0" w:space="0" w:color="auto"/>
        <w:left w:val="none" w:sz="0" w:space="0" w:color="auto"/>
        <w:bottom w:val="none" w:sz="0" w:space="0" w:color="auto"/>
        <w:right w:val="none" w:sz="0" w:space="0" w:color="auto"/>
      </w:divBdr>
    </w:div>
    <w:div w:id="7760069">
      <w:bodyDiv w:val="1"/>
      <w:marLeft w:val="0"/>
      <w:marRight w:val="0"/>
      <w:marTop w:val="0"/>
      <w:marBottom w:val="0"/>
      <w:divBdr>
        <w:top w:val="none" w:sz="0" w:space="0" w:color="auto"/>
        <w:left w:val="none" w:sz="0" w:space="0" w:color="auto"/>
        <w:bottom w:val="none" w:sz="0" w:space="0" w:color="auto"/>
        <w:right w:val="none" w:sz="0" w:space="0" w:color="auto"/>
      </w:divBdr>
    </w:div>
    <w:div w:id="22443529">
      <w:bodyDiv w:val="1"/>
      <w:marLeft w:val="0"/>
      <w:marRight w:val="0"/>
      <w:marTop w:val="0"/>
      <w:marBottom w:val="0"/>
      <w:divBdr>
        <w:top w:val="none" w:sz="0" w:space="0" w:color="auto"/>
        <w:left w:val="none" w:sz="0" w:space="0" w:color="auto"/>
        <w:bottom w:val="none" w:sz="0" w:space="0" w:color="auto"/>
        <w:right w:val="none" w:sz="0" w:space="0" w:color="auto"/>
      </w:divBdr>
    </w:div>
    <w:div w:id="51392536">
      <w:bodyDiv w:val="1"/>
      <w:marLeft w:val="0"/>
      <w:marRight w:val="0"/>
      <w:marTop w:val="0"/>
      <w:marBottom w:val="0"/>
      <w:divBdr>
        <w:top w:val="none" w:sz="0" w:space="0" w:color="auto"/>
        <w:left w:val="none" w:sz="0" w:space="0" w:color="auto"/>
        <w:bottom w:val="none" w:sz="0" w:space="0" w:color="auto"/>
        <w:right w:val="none" w:sz="0" w:space="0" w:color="auto"/>
      </w:divBdr>
    </w:div>
    <w:div w:id="58595351">
      <w:bodyDiv w:val="1"/>
      <w:marLeft w:val="0"/>
      <w:marRight w:val="0"/>
      <w:marTop w:val="0"/>
      <w:marBottom w:val="0"/>
      <w:divBdr>
        <w:top w:val="none" w:sz="0" w:space="0" w:color="auto"/>
        <w:left w:val="none" w:sz="0" w:space="0" w:color="auto"/>
        <w:bottom w:val="none" w:sz="0" w:space="0" w:color="auto"/>
        <w:right w:val="none" w:sz="0" w:space="0" w:color="auto"/>
      </w:divBdr>
    </w:div>
    <w:div w:id="61368658">
      <w:bodyDiv w:val="1"/>
      <w:marLeft w:val="0"/>
      <w:marRight w:val="0"/>
      <w:marTop w:val="0"/>
      <w:marBottom w:val="0"/>
      <w:divBdr>
        <w:top w:val="none" w:sz="0" w:space="0" w:color="auto"/>
        <w:left w:val="none" w:sz="0" w:space="0" w:color="auto"/>
        <w:bottom w:val="none" w:sz="0" w:space="0" w:color="auto"/>
        <w:right w:val="none" w:sz="0" w:space="0" w:color="auto"/>
      </w:divBdr>
    </w:div>
    <w:div w:id="62996440">
      <w:bodyDiv w:val="1"/>
      <w:marLeft w:val="0"/>
      <w:marRight w:val="0"/>
      <w:marTop w:val="0"/>
      <w:marBottom w:val="0"/>
      <w:divBdr>
        <w:top w:val="none" w:sz="0" w:space="0" w:color="auto"/>
        <w:left w:val="none" w:sz="0" w:space="0" w:color="auto"/>
        <w:bottom w:val="none" w:sz="0" w:space="0" w:color="auto"/>
        <w:right w:val="none" w:sz="0" w:space="0" w:color="auto"/>
      </w:divBdr>
    </w:div>
    <w:div w:id="63308612">
      <w:bodyDiv w:val="1"/>
      <w:marLeft w:val="0"/>
      <w:marRight w:val="0"/>
      <w:marTop w:val="0"/>
      <w:marBottom w:val="0"/>
      <w:divBdr>
        <w:top w:val="none" w:sz="0" w:space="0" w:color="auto"/>
        <w:left w:val="none" w:sz="0" w:space="0" w:color="auto"/>
        <w:bottom w:val="none" w:sz="0" w:space="0" w:color="auto"/>
        <w:right w:val="none" w:sz="0" w:space="0" w:color="auto"/>
      </w:divBdr>
    </w:div>
    <w:div w:id="75708428">
      <w:bodyDiv w:val="1"/>
      <w:marLeft w:val="0"/>
      <w:marRight w:val="0"/>
      <w:marTop w:val="0"/>
      <w:marBottom w:val="0"/>
      <w:divBdr>
        <w:top w:val="none" w:sz="0" w:space="0" w:color="auto"/>
        <w:left w:val="none" w:sz="0" w:space="0" w:color="auto"/>
        <w:bottom w:val="none" w:sz="0" w:space="0" w:color="auto"/>
        <w:right w:val="none" w:sz="0" w:space="0" w:color="auto"/>
      </w:divBdr>
    </w:div>
    <w:div w:id="87773136">
      <w:bodyDiv w:val="1"/>
      <w:marLeft w:val="0"/>
      <w:marRight w:val="0"/>
      <w:marTop w:val="0"/>
      <w:marBottom w:val="0"/>
      <w:divBdr>
        <w:top w:val="none" w:sz="0" w:space="0" w:color="auto"/>
        <w:left w:val="none" w:sz="0" w:space="0" w:color="auto"/>
        <w:bottom w:val="none" w:sz="0" w:space="0" w:color="auto"/>
        <w:right w:val="none" w:sz="0" w:space="0" w:color="auto"/>
      </w:divBdr>
    </w:div>
    <w:div w:id="110363170">
      <w:bodyDiv w:val="1"/>
      <w:marLeft w:val="0"/>
      <w:marRight w:val="0"/>
      <w:marTop w:val="0"/>
      <w:marBottom w:val="0"/>
      <w:divBdr>
        <w:top w:val="none" w:sz="0" w:space="0" w:color="auto"/>
        <w:left w:val="none" w:sz="0" w:space="0" w:color="auto"/>
        <w:bottom w:val="none" w:sz="0" w:space="0" w:color="auto"/>
        <w:right w:val="none" w:sz="0" w:space="0" w:color="auto"/>
      </w:divBdr>
    </w:div>
    <w:div w:id="116796976">
      <w:bodyDiv w:val="1"/>
      <w:marLeft w:val="0"/>
      <w:marRight w:val="0"/>
      <w:marTop w:val="0"/>
      <w:marBottom w:val="0"/>
      <w:divBdr>
        <w:top w:val="none" w:sz="0" w:space="0" w:color="auto"/>
        <w:left w:val="none" w:sz="0" w:space="0" w:color="auto"/>
        <w:bottom w:val="none" w:sz="0" w:space="0" w:color="auto"/>
        <w:right w:val="none" w:sz="0" w:space="0" w:color="auto"/>
      </w:divBdr>
    </w:div>
    <w:div w:id="126434811">
      <w:bodyDiv w:val="1"/>
      <w:marLeft w:val="0"/>
      <w:marRight w:val="0"/>
      <w:marTop w:val="0"/>
      <w:marBottom w:val="0"/>
      <w:divBdr>
        <w:top w:val="none" w:sz="0" w:space="0" w:color="auto"/>
        <w:left w:val="none" w:sz="0" w:space="0" w:color="auto"/>
        <w:bottom w:val="none" w:sz="0" w:space="0" w:color="auto"/>
        <w:right w:val="none" w:sz="0" w:space="0" w:color="auto"/>
      </w:divBdr>
    </w:div>
    <w:div w:id="166797010">
      <w:bodyDiv w:val="1"/>
      <w:marLeft w:val="0"/>
      <w:marRight w:val="0"/>
      <w:marTop w:val="0"/>
      <w:marBottom w:val="0"/>
      <w:divBdr>
        <w:top w:val="none" w:sz="0" w:space="0" w:color="auto"/>
        <w:left w:val="none" w:sz="0" w:space="0" w:color="auto"/>
        <w:bottom w:val="none" w:sz="0" w:space="0" w:color="auto"/>
        <w:right w:val="none" w:sz="0" w:space="0" w:color="auto"/>
      </w:divBdr>
    </w:div>
    <w:div w:id="179971363">
      <w:bodyDiv w:val="1"/>
      <w:marLeft w:val="0"/>
      <w:marRight w:val="0"/>
      <w:marTop w:val="0"/>
      <w:marBottom w:val="0"/>
      <w:divBdr>
        <w:top w:val="none" w:sz="0" w:space="0" w:color="auto"/>
        <w:left w:val="none" w:sz="0" w:space="0" w:color="auto"/>
        <w:bottom w:val="none" w:sz="0" w:space="0" w:color="auto"/>
        <w:right w:val="none" w:sz="0" w:space="0" w:color="auto"/>
      </w:divBdr>
    </w:div>
    <w:div w:id="185170416">
      <w:bodyDiv w:val="1"/>
      <w:marLeft w:val="0"/>
      <w:marRight w:val="0"/>
      <w:marTop w:val="0"/>
      <w:marBottom w:val="0"/>
      <w:divBdr>
        <w:top w:val="none" w:sz="0" w:space="0" w:color="auto"/>
        <w:left w:val="none" w:sz="0" w:space="0" w:color="auto"/>
        <w:bottom w:val="none" w:sz="0" w:space="0" w:color="auto"/>
        <w:right w:val="none" w:sz="0" w:space="0" w:color="auto"/>
      </w:divBdr>
    </w:div>
    <w:div w:id="197207706">
      <w:bodyDiv w:val="1"/>
      <w:marLeft w:val="0"/>
      <w:marRight w:val="0"/>
      <w:marTop w:val="0"/>
      <w:marBottom w:val="0"/>
      <w:divBdr>
        <w:top w:val="none" w:sz="0" w:space="0" w:color="auto"/>
        <w:left w:val="none" w:sz="0" w:space="0" w:color="auto"/>
        <w:bottom w:val="none" w:sz="0" w:space="0" w:color="auto"/>
        <w:right w:val="none" w:sz="0" w:space="0" w:color="auto"/>
      </w:divBdr>
    </w:div>
    <w:div w:id="204635402">
      <w:bodyDiv w:val="1"/>
      <w:marLeft w:val="0"/>
      <w:marRight w:val="0"/>
      <w:marTop w:val="0"/>
      <w:marBottom w:val="0"/>
      <w:divBdr>
        <w:top w:val="none" w:sz="0" w:space="0" w:color="auto"/>
        <w:left w:val="none" w:sz="0" w:space="0" w:color="auto"/>
        <w:bottom w:val="none" w:sz="0" w:space="0" w:color="auto"/>
        <w:right w:val="none" w:sz="0" w:space="0" w:color="auto"/>
      </w:divBdr>
    </w:div>
    <w:div w:id="268663857">
      <w:bodyDiv w:val="1"/>
      <w:marLeft w:val="0"/>
      <w:marRight w:val="0"/>
      <w:marTop w:val="0"/>
      <w:marBottom w:val="0"/>
      <w:divBdr>
        <w:top w:val="none" w:sz="0" w:space="0" w:color="auto"/>
        <w:left w:val="none" w:sz="0" w:space="0" w:color="auto"/>
        <w:bottom w:val="none" w:sz="0" w:space="0" w:color="auto"/>
        <w:right w:val="none" w:sz="0" w:space="0" w:color="auto"/>
      </w:divBdr>
    </w:div>
    <w:div w:id="295333624">
      <w:bodyDiv w:val="1"/>
      <w:marLeft w:val="0"/>
      <w:marRight w:val="0"/>
      <w:marTop w:val="0"/>
      <w:marBottom w:val="0"/>
      <w:divBdr>
        <w:top w:val="none" w:sz="0" w:space="0" w:color="auto"/>
        <w:left w:val="none" w:sz="0" w:space="0" w:color="auto"/>
        <w:bottom w:val="none" w:sz="0" w:space="0" w:color="auto"/>
        <w:right w:val="none" w:sz="0" w:space="0" w:color="auto"/>
      </w:divBdr>
    </w:div>
    <w:div w:id="339161626">
      <w:bodyDiv w:val="1"/>
      <w:marLeft w:val="0"/>
      <w:marRight w:val="0"/>
      <w:marTop w:val="0"/>
      <w:marBottom w:val="0"/>
      <w:divBdr>
        <w:top w:val="none" w:sz="0" w:space="0" w:color="auto"/>
        <w:left w:val="none" w:sz="0" w:space="0" w:color="auto"/>
        <w:bottom w:val="none" w:sz="0" w:space="0" w:color="auto"/>
        <w:right w:val="none" w:sz="0" w:space="0" w:color="auto"/>
      </w:divBdr>
    </w:div>
    <w:div w:id="359628014">
      <w:bodyDiv w:val="1"/>
      <w:marLeft w:val="0"/>
      <w:marRight w:val="0"/>
      <w:marTop w:val="0"/>
      <w:marBottom w:val="0"/>
      <w:divBdr>
        <w:top w:val="none" w:sz="0" w:space="0" w:color="auto"/>
        <w:left w:val="none" w:sz="0" w:space="0" w:color="auto"/>
        <w:bottom w:val="none" w:sz="0" w:space="0" w:color="auto"/>
        <w:right w:val="none" w:sz="0" w:space="0" w:color="auto"/>
      </w:divBdr>
    </w:div>
    <w:div w:id="369306531">
      <w:bodyDiv w:val="1"/>
      <w:marLeft w:val="0"/>
      <w:marRight w:val="0"/>
      <w:marTop w:val="0"/>
      <w:marBottom w:val="0"/>
      <w:divBdr>
        <w:top w:val="none" w:sz="0" w:space="0" w:color="auto"/>
        <w:left w:val="none" w:sz="0" w:space="0" w:color="auto"/>
        <w:bottom w:val="none" w:sz="0" w:space="0" w:color="auto"/>
        <w:right w:val="none" w:sz="0" w:space="0" w:color="auto"/>
      </w:divBdr>
    </w:div>
    <w:div w:id="374697747">
      <w:bodyDiv w:val="1"/>
      <w:marLeft w:val="0"/>
      <w:marRight w:val="0"/>
      <w:marTop w:val="0"/>
      <w:marBottom w:val="0"/>
      <w:divBdr>
        <w:top w:val="none" w:sz="0" w:space="0" w:color="auto"/>
        <w:left w:val="none" w:sz="0" w:space="0" w:color="auto"/>
        <w:bottom w:val="none" w:sz="0" w:space="0" w:color="auto"/>
        <w:right w:val="none" w:sz="0" w:space="0" w:color="auto"/>
      </w:divBdr>
    </w:div>
    <w:div w:id="381250080">
      <w:bodyDiv w:val="1"/>
      <w:marLeft w:val="0"/>
      <w:marRight w:val="0"/>
      <w:marTop w:val="0"/>
      <w:marBottom w:val="0"/>
      <w:divBdr>
        <w:top w:val="none" w:sz="0" w:space="0" w:color="auto"/>
        <w:left w:val="none" w:sz="0" w:space="0" w:color="auto"/>
        <w:bottom w:val="none" w:sz="0" w:space="0" w:color="auto"/>
        <w:right w:val="none" w:sz="0" w:space="0" w:color="auto"/>
      </w:divBdr>
    </w:div>
    <w:div w:id="389623120">
      <w:bodyDiv w:val="1"/>
      <w:marLeft w:val="0"/>
      <w:marRight w:val="0"/>
      <w:marTop w:val="0"/>
      <w:marBottom w:val="0"/>
      <w:divBdr>
        <w:top w:val="none" w:sz="0" w:space="0" w:color="auto"/>
        <w:left w:val="none" w:sz="0" w:space="0" w:color="auto"/>
        <w:bottom w:val="none" w:sz="0" w:space="0" w:color="auto"/>
        <w:right w:val="none" w:sz="0" w:space="0" w:color="auto"/>
      </w:divBdr>
    </w:div>
    <w:div w:id="390887561">
      <w:bodyDiv w:val="1"/>
      <w:marLeft w:val="0"/>
      <w:marRight w:val="0"/>
      <w:marTop w:val="0"/>
      <w:marBottom w:val="0"/>
      <w:divBdr>
        <w:top w:val="none" w:sz="0" w:space="0" w:color="auto"/>
        <w:left w:val="none" w:sz="0" w:space="0" w:color="auto"/>
        <w:bottom w:val="none" w:sz="0" w:space="0" w:color="auto"/>
        <w:right w:val="none" w:sz="0" w:space="0" w:color="auto"/>
      </w:divBdr>
    </w:div>
    <w:div w:id="416827984">
      <w:bodyDiv w:val="1"/>
      <w:marLeft w:val="0"/>
      <w:marRight w:val="0"/>
      <w:marTop w:val="0"/>
      <w:marBottom w:val="0"/>
      <w:divBdr>
        <w:top w:val="none" w:sz="0" w:space="0" w:color="auto"/>
        <w:left w:val="none" w:sz="0" w:space="0" w:color="auto"/>
        <w:bottom w:val="none" w:sz="0" w:space="0" w:color="auto"/>
        <w:right w:val="none" w:sz="0" w:space="0" w:color="auto"/>
      </w:divBdr>
    </w:div>
    <w:div w:id="417679079">
      <w:bodyDiv w:val="1"/>
      <w:marLeft w:val="0"/>
      <w:marRight w:val="0"/>
      <w:marTop w:val="0"/>
      <w:marBottom w:val="0"/>
      <w:divBdr>
        <w:top w:val="none" w:sz="0" w:space="0" w:color="auto"/>
        <w:left w:val="none" w:sz="0" w:space="0" w:color="auto"/>
        <w:bottom w:val="none" w:sz="0" w:space="0" w:color="auto"/>
        <w:right w:val="none" w:sz="0" w:space="0" w:color="auto"/>
      </w:divBdr>
    </w:div>
    <w:div w:id="418790523">
      <w:bodyDiv w:val="1"/>
      <w:marLeft w:val="0"/>
      <w:marRight w:val="0"/>
      <w:marTop w:val="0"/>
      <w:marBottom w:val="0"/>
      <w:divBdr>
        <w:top w:val="none" w:sz="0" w:space="0" w:color="auto"/>
        <w:left w:val="none" w:sz="0" w:space="0" w:color="auto"/>
        <w:bottom w:val="none" w:sz="0" w:space="0" w:color="auto"/>
        <w:right w:val="none" w:sz="0" w:space="0" w:color="auto"/>
      </w:divBdr>
    </w:div>
    <w:div w:id="437415267">
      <w:bodyDiv w:val="1"/>
      <w:marLeft w:val="0"/>
      <w:marRight w:val="0"/>
      <w:marTop w:val="0"/>
      <w:marBottom w:val="0"/>
      <w:divBdr>
        <w:top w:val="none" w:sz="0" w:space="0" w:color="auto"/>
        <w:left w:val="none" w:sz="0" w:space="0" w:color="auto"/>
        <w:bottom w:val="none" w:sz="0" w:space="0" w:color="auto"/>
        <w:right w:val="none" w:sz="0" w:space="0" w:color="auto"/>
      </w:divBdr>
    </w:div>
    <w:div w:id="443232061">
      <w:bodyDiv w:val="1"/>
      <w:marLeft w:val="0"/>
      <w:marRight w:val="0"/>
      <w:marTop w:val="0"/>
      <w:marBottom w:val="0"/>
      <w:divBdr>
        <w:top w:val="none" w:sz="0" w:space="0" w:color="auto"/>
        <w:left w:val="none" w:sz="0" w:space="0" w:color="auto"/>
        <w:bottom w:val="none" w:sz="0" w:space="0" w:color="auto"/>
        <w:right w:val="none" w:sz="0" w:space="0" w:color="auto"/>
      </w:divBdr>
    </w:div>
    <w:div w:id="449711574">
      <w:bodyDiv w:val="1"/>
      <w:marLeft w:val="0"/>
      <w:marRight w:val="0"/>
      <w:marTop w:val="0"/>
      <w:marBottom w:val="0"/>
      <w:divBdr>
        <w:top w:val="none" w:sz="0" w:space="0" w:color="auto"/>
        <w:left w:val="none" w:sz="0" w:space="0" w:color="auto"/>
        <w:bottom w:val="none" w:sz="0" w:space="0" w:color="auto"/>
        <w:right w:val="none" w:sz="0" w:space="0" w:color="auto"/>
      </w:divBdr>
    </w:div>
    <w:div w:id="467403402">
      <w:bodyDiv w:val="1"/>
      <w:marLeft w:val="0"/>
      <w:marRight w:val="0"/>
      <w:marTop w:val="0"/>
      <w:marBottom w:val="0"/>
      <w:divBdr>
        <w:top w:val="none" w:sz="0" w:space="0" w:color="auto"/>
        <w:left w:val="none" w:sz="0" w:space="0" w:color="auto"/>
        <w:bottom w:val="none" w:sz="0" w:space="0" w:color="auto"/>
        <w:right w:val="none" w:sz="0" w:space="0" w:color="auto"/>
      </w:divBdr>
    </w:div>
    <w:div w:id="476725927">
      <w:bodyDiv w:val="1"/>
      <w:marLeft w:val="0"/>
      <w:marRight w:val="0"/>
      <w:marTop w:val="0"/>
      <w:marBottom w:val="0"/>
      <w:divBdr>
        <w:top w:val="none" w:sz="0" w:space="0" w:color="auto"/>
        <w:left w:val="none" w:sz="0" w:space="0" w:color="auto"/>
        <w:bottom w:val="none" w:sz="0" w:space="0" w:color="auto"/>
        <w:right w:val="none" w:sz="0" w:space="0" w:color="auto"/>
      </w:divBdr>
    </w:div>
    <w:div w:id="484511512">
      <w:bodyDiv w:val="1"/>
      <w:marLeft w:val="0"/>
      <w:marRight w:val="0"/>
      <w:marTop w:val="0"/>
      <w:marBottom w:val="0"/>
      <w:divBdr>
        <w:top w:val="none" w:sz="0" w:space="0" w:color="auto"/>
        <w:left w:val="none" w:sz="0" w:space="0" w:color="auto"/>
        <w:bottom w:val="none" w:sz="0" w:space="0" w:color="auto"/>
        <w:right w:val="none" w:sz="0" w:space="0" w:color="auto"/>
      </w:divBdr>
    </w:div>
    <w:div w:id="501239147">
      <w:bodyDiv w:val="1"/>
      <w:marLeft w:val="0"/>
      <w:marRight w:val="0"/>
      <w:marTop w:val="0"/>
      <w:marBottom w:val="0"/>
      <w:divBdr>
        <w:top w:val="none" w:sz="0" w:space="0" w:color="auto"/>
        <w:left w:val="none" w:sz="0" w:space="0" w:color="auto"/>
        <w:bottom w:val="none" w:sz="0" w:space="0" w:color="auto"/>
        <w:right w:val="none" w:sz="0" w:space="0" w:color="auto"/>
      </w:divBdr>
    </w:div>
    <w:div w:id="517425687">
      <w:bodyDiv w:val="1"/>
      <w:marLeft w:val="0"/>
      <w:marRight w:val="0"/>
      <w:marTop w:val="0"/>
      <w:marBottom w:val="0"/>
      <w:divBdr>
        <w:top w:val="none" w:sz="0" w:space="0" w:color="auto"/>
        <w:left w:val="none" w:sz="0" w:space="0" w:color="auto"/>
        <w:bottom w:val="none" w:sz="0" w:space="0" w:color="auto"/>
        <w:right w:val="none" w:sz="0" w:space="0" w:color="auto"/>
      </w:divBdr>
    </w:div>
    <w:div w:id="519590892">
      <w:bodyDiv w:val="1"/>
      <w:marLeft w:val="0"/>
      <w:marRight w:val="0"/>
      <w:marTop w:val="0"/>
      <w:marBottom w:val="0"/>
      <w:divBdr>
        <w:top w:val="none" w:sz="0" w:space="0" w:color="auto"/>
        <w:left w:val="none" w:sz="0" w:space="0" w:color="auto"/>
        <w:bottom w:val="none" w:sz="0" w:space="0" w:color="auto"/>
        <w:right w:val="none" w:sz="0" w:space="0" w:color="auto"/>
      </w:divBdr>
    </w:div>
    <w:div w:id="554583841">
      <w:bodyDiv w:val="1"/>
      <w:marLeft w:val="0"/>
      <w:marRight w:val="0"/>
      <w:marTop w:val="0"/>
      <w:marBottom w:val="0"/>
      <w:divBdr>
        <w:top w:val="none" w:sz="0" w:space="0" w:color="auto"/>
        <w:left w:val="none" w:sz="0" w:space="0" w:color="auto"/>
        <w:bottom w:val="none" w:sz="0" w:space="0" w:color="auto"/>
        <w:right w:val="none" w:sz="0" w:space="0" w:color="auto"/>
      </w:divBdr>
    </w:div>
    <w:div w:id="569585899">
      <w:bodyDiv w:val="1"/>
      <w:marLeft w:val="0"/>
      <w:marRight w:val="0"/>
      <w:marTop w:val="0"/>
      <w:marBottom w:val="0"/>
      <w:divBdr>
        <w:top w:val="none" w:sz="0" w:space="0" w:color="auto"/>
        <w:left w:val="none" w:sz="0" w:space="0" w:color="auto"/>
        <w:bottom w:val="none" w:sz="0" w:space="0" w:color="auto"/>
        <w:right w:val="none" w:sz="0" w:space="0" w:color="auto"/>
      </w:divBdr>
    </w:div>
    <w:div w:id="570121851">
      <w:bodyDiv w:val="1"/>
      <w:marLeft w:val="0"/>
      <w:marRight w:val="0"/>
      <w:marTop w:val="0"/>
      <w:marBottom w:val="0"/>
      <w:divBdr>
        <w:top w:val="none" w:sz="0" w:space="0" w:color="auto"/>
        <w:left w:val="none" w:sz="0" w:space="0" w:color="auto"/>
        <w:bottom w:val="none" w:sz="0" w:space="0" w:color="auto"/>
        <w:right w:val="none" w:sz="0" w:space="0" w:color="auto"/>
      </w:divBdr>
    </w:div>
    <w:div w:id="67738990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36709245">
      <w:bodyDiv w:val="1"/>
      <w:marLeft w:val="0"/>
      <w:marRight w:val="0"/>
      <w:marTop w:val="0"/>
      <w:marBottom w:val="0"/>
      <w:divBdr>
        <w:top w:val="none" w:sz="0" w:space="0" w:color="auto"/>
        <w:left w:val="none" w:sz="0" w:space="0" w:color="auto"/>
        <w:bottom w:val="none" w:sz="0" w:space="0" w:color="auto"/>
        <w:right w:val="none" w:sz="0" w:space="0" w:color="auto"/>
      </w:divBdr>
    </w:div>
    <w:div w:id="742722858">
      <w:bodyDiv w:val="1"/>
      <w:marLeft w:val="0"/>
      <w:marRight w:val="0"/>
      <w:marTop w:val="0"/>
      <w:marBottom w:val="0"/>
      <w:divBdr>
        <w:top w:val="none" w:sz="0" w:space="0" w:color="auto"/>
        <w:left w:val="none" w:sz="0" w:space="0" w:color="auto"/>
        <w:bottom w:val="none" w:sz="0" w:space="0" w:color="auto"/>
        <w:right w:val="none" w:sz="0" w:space="0" w:color="auto"/>
      </w:divBdr>
    </w:div>
    <w:div w:id="743768664">
      <w:bodyDiv w:val="1"/>
      <w:marLeft w:val="0"/>
      <w:marRight w:val="0"/>
      <w:marTop w:val="0"/>
      <w:marBottom w:val="0"/>
      <w:divBdr>
        <w:top w:val="none" w:sz="0" w:space="0" w:color="auto"/>
        <w:left w:val="none" w:sz="0" w:space="0" w:color="auto"/>
        <w:bottom w:val="none" w:sz="0" w:space="0" w:color="auto"/>
        <w:right w:val="none" w:sz="0" w:space="0" w:color="auto"/>
      </w:divBdr>
    </w:div>
    <w:div w:id="747843225">
      <w:bodyDiv w:val="1"/>
      <w:marLeft w:val="0"/>
      <w:marRight w:val="0"/>
      <w:marTop w:val="0"/>
      <w:marBottom w:val="0"/>
      <w:divBdr>
        <w:top w:val="none" w:sz="0" w:space="0" w:color="auto"/>
        <w:left w:val="none" w:sz="0" w:space="0" w:color="auto"/>
        <w:bottom w:val="none" w:sz="0" w:space="0" w:color="auto"/>
        <w:right w:val="none" w:sz="0" w:space="0" w:color="auto"/>
      </w:divBdr>
    </w:div>
    <w:div w:id="774057509">
      <w:bodyDiv w:val="1"/>
      <w:marLeft w:val="0"/>
      <w:marRight w:val="0"/>
      <w:marTop w:val="0"/>
      <w:marBottom w:val="0"/>
      <w:divBdr>
        <w:top w:val="none" w:sz="0" w:space="0" w:color="auto"/>
        <w:left w:val="none" w:sz="0" w:space="0" w:color="auto"/>
        <w:bottom w:val="none" w:sz="0" w:space="0" w:color="auto"/>
        <w:right w:val="none" w:sz="0" w:space="0" w:color="auto"/>
      </w:divBdr>
    </w:div>
    <w:div w:id="782307179">
      <w:bodyDiv w:val="1"/>
      <w:marLeft w:val="0"/>
      <w:marRight w:val="0"/>
      <w:marTop w:val="0"/>
      <w:marBottom w:val="0"/>
      <w:divBdr>
        <w:top w:val="none" w:sz="0" w:space="0" w:color="auto"/>
        <w:left w:val="none" w:sz="0" w:space="0" w:color="auto"/>
        <w:bottom w:val="none" w:sz="0" w:space="0" w:color="auto"/>
        <w:right w:val="none" w:sz="0" w:space="0" w:color="auto"/>
      </w:divBdr>
    </w:div>
    <w:div w:id="795560180">
      <w:bodyDiv w:val="1"/>
      <w:marLeft w:val="0"/>
      <w:marRight w:val="0"/>
      <w:marTop w:val="0"/>
      <w:marBottom w:val="0"/>
      <w:divBdr>
        <w:top w:val="none" w:sz="0" w:space="0" w:color="auto"/>
        <w:left w:val="none" w:sz="0" w:space="0" w:color="auto"/>
        <w:bottom w:val="none" w:sz="0" w:space="0" w:color="auto"/>
        <w:right w:val="none" w:sz="0" w:space="0" w:color="auto"/>
      </w:divBdr>
    </w:div>
    <w:div w:id="819687718">
      <w:bodyDiv w:val="1"/>
      <w:marLeft w:val="0"/>
      <w:marRight w:val="0"/>
      <w:marTop w:val="0"/>
      <w:marBottom w:val="0"/>
      <w:divBdr>
        <w:top w:val="none" w:sz="0" w:space="0" w:color="auto"/>
        <w:left w:val="none" w:sz="0" w:space="0" w:color="auto"/>
        <w:bottom w:val="none" w:sz="0" w:space="0" w:color="auto"/>
        <w:right w:val="none" w:sz="0" w:space="0" w:color="auto"/>
      </w:divBdr>
    </w:div>
    <w:div w:id="821580374">
      <w:bodyDiv w:val="1"/>
      <w:marLeft w:val="0"/>
      <w:marRight w:val="0"/>
      <w:marTop w:val="0"/>
      <w:marBottom w:val="0"/>
      <w:divBdr>
        <w:top w:val="none" w:sz="0" w:space="0" w:color="auto"/>
        <w:left w:val="none" w:sz="0" w:space="0" w:color="auto"/>
        <w:bottom w:val="none" w:sz="0" w:space="0" w:color="auto"/>
        <w:right w:val="none" w:sz="0" w:space="0" w:color="auto"/>
      </w:divBdr>
    </w:div>
    <w:div w:id="829562067">
      <w:bodyDiv w:val="1"/>
      <w:marLeft w:val="0"/>
      <w:marRight w:val="0"/>
      <w:marTop w:val="0"/>
      <w:marBottom w:val="0"/>
      <w:divBdr>
        <w:top w:val="none" w:sz="0" w:space="0" w:color="auto"/>
        <w:left w:val="none" w:sz="0" w:space="0" w:color="auto"/>
        <w:bottom w:val="none" w:sz="0" w:space="0" w:color="auto"/>
        <w:right w:val="none" w:sz="0" w:space="0" w:color="auto"/>
      </w:divBdr>
    </w:div>
    <w:div w:id="839001993">
      <w:bodyDiv w:val="1"/>
      <w:marLeft w:val="0"/>
      <w:marRight w:val="0"/>
      <w:marTop w:val="0"/>
      <w:marBottom w:val="0"/>
      <w:divBdr>
        <w:top w:val="none" w:sz="0" w:space="0" w:color="auto"/>
        <w:left w:val="none" w:sz="0" w:space="0" w:color="auto"/>
        <w:bottom w:val="none" w:sz="0" w:space="0" w:color="auto"/>
        <w:right w:val="none" w:sz="0" w:space="0" w:color="auto"/>
      </w:divBdr>
    </w:div>
    <w:div w:id="845170844">
      <w:bodyDiv w:val="1"/>
      <w:marLeft w:val="0"/>
      <w:marRight w:val="0"/>
      <w:marTop w:val="0"/>
      <w:marBottom w:val="0"/>
      <w:divBdr>
        <w:top w:val="none" w:sz="0" w:space="0" w:color="auto"/>
        <w:left w:val="none" w:sz="0" w:space="0" w:color="auto"/>
        <w:bottom w:val="none" w:sz="0" w:space="0" w:color="auto"/>
        <w:right w:val="none" w:sz="0" w:space="0" w:color="auto"/>
      </w:divBdr>
    </w:div>
    <w:div w:id="845443014">
      <w:bodyDiv w:val="1"/>
      <w:marLeft w:val="0"/>
      <w:marRight w:val="0"/>
      <w:marTop w:val="0"/>
      <w:marBottom w:val="0"/>
      <w:divBdr>
        <w:top w:val="none" w:sz="0" w:space="0" w:color="auto"/>
        <w:left w:val="none" w:sz="0" w:space="0" w:color="auto"/>
        <w:bottom w:val="none" w:sz="0" w:space="0" w:color="auto"/>
        <w:right w:val="none" w:sz="0" w:space="0" w:color="auto"/>
      </w:divBdr>
      <w:divsChild>
        <w:div w:id="1100832398">
          <w:marLeft w:val="0"/>
          <w:marRight w:val="0"/>
          <w:marTop w:val="0"/>
          <w:marBottom w:val="0"/>
          <w:divBdr>
            <w:top w:val="none" w:sz="0" w:space="0" w:color="auto"/>
            <w:left w:val="none" w:sz="0" w:space="0" w:color="auto"/>
            <w:bottom w:val="none" w:sz="0" w:space="0" w:color="auto"/>
            <w:right w:val="none" w:sz="0" w:space="0" w:color="auto"/>
          </w:divBdr>
          <w:divsChild>
            <w:div w:id="1318416309">
              <w:marLeft w:val="0"/>
              <w:marRight w:val="0"/>
              <w:marTop w:val="100"/>
              <w:marBottom w:val="100"/>
              <w:divBdr>
                <w:top w:val="none" w:sz="0" w:space="0" w:color="auto"/>
                <w:left w:val="none" w:sz="0" w:space="0" w:color="auto"/>
                <w:bottom w:val="none" w:sz="0" w:space="0" w:color="auto"/>
                <w:right w:val="none" w:sz="0" w:space="0" w:color="auto"/>
              </w:divBdr>
              <w:divsChild>
                <w:div w:id="696272312">
                  <w:marLeft w:val="0"/>
                  <w:marRight w:val="0"/>
                  <w:marTop w:val="0"/>
                  <w:marBottom w:val="0"/>
                  <w:divBdr>
                    <w:top w:val="none" w:sz="0" w:space="0" w:color="auto"/>
                    <w:left w:val="none" w:sz="0" w:space="0" w:color="auto"/>
                    <w:bottom w:val="none" w:sz="0" w:space="0" w:color="auto"/>
                    <w:right w:val="none" w:sz="0" w:space="0" w:color="auto"/>
                  </w:divBdr>
                  <w:divsChild>
                    <w:div w:id="624044176">
                      <w:marLeft w:val="75"/>
                      <w:marRight w:val="75"/>
                      <w:marTop w:val="75"/>
                      <w:marBottom w:val="75"/>
                      <w:divBdr>
                        <w:top w:val="none" w:sz="0" w:space="0" w:color="auto"/>
                        <w:left w:val="none" w:sz="0" w:space="0" w:color="auto"/>
                        <w:bottom w:val="none" w:sz="0" w:space="0" w:color="auto"/>
                        <w:right w:val="none" w:sz="0" w:space="0" w:color="auto"/>
                      </w:divBdr>
                    </w:div>
                  </w:divsChild>
                </w:div>
                <w:div w:id="895437849">
                  <w:marLeft w:val="0"/>
                  <w:marRight w:val="0"/>
                  <w:marTop w:val="0"/>
                  <w:marBottom w:val="0"/>
                  <w:divBdr>
                    <w:top w:val="none" w:sz="0" w:space="0" w:color="auto"/>
                    <w:left w:val="none" w:sz="0" w:space="0" w:color="auto"/>
                    <w:bottom w:val="none" w:sz="0" w:space="0" w:color="auto"/>
                    <w:right w:val="none" w:sz="0" w:space="0" w:color="auto"/>
                  </w:divBdr>
                  <w:divsChild>
                    <w:div w:id="1102843926">
                      <w:marLeft w:val="75"/>
                      <w:marRight w:val="75"/>
                      <w:marTop w:val="75"/>
                      <w:marBottom w:val="75"/>
                      <w:divBdr>
                        <w:top w:val="none" w:sz="0" w:space="0" w:color="auto"/>
                        <w:left w:val="none" w:sz="0" w:space="0" w:color="auto"/>
                        <w:bottom w:val="none" w:sz="0" w:space="0" w:color="auto"/>
                        <w:right w:val="none" w:sz="0" w:space="0" w:color="auto"/>
                      </w:divBdr>
                    </w:div>
                  </w:divsChild>
                </w:div>
                <w:div w:id="1554805907">
                  <w:marLeft w:val="0"/>
                  <w:marRight w:val="0"/>
                  <w:marTop w:val="0"/>
                  <w:marBottom w:val="0"/>
                  <w:divBdr>
                    <w:top w:val="none" w:sz="0" w:space="0" w:color="auto"/>
                    <w:left w:val="none" w:sz="0" w:space="0" w:color="auto"/>
                    <w:bottom w:val="none" w:sz="0" w:space="0" w:color="auto"/>
                    <w:right w:val="none" w:sz="0" w:space="0" w:color="auto"/>
                  </w:divBdr>
                  <w:divsChild>
                    <w:div w:id="1666202113">
                      <w:marLeft w:val="75"/>
                      <w:marRight w:val="75"/>
                      <w:marTop w:val="75"/>
                      <w:marBottom w:val="75"/>
                      <w:divBdr>
                        <w:top w:val="none" w:sz="0" w:space="0" w:color="auto"/>
                        <w:left w:val="none" w:sz="0" w:space="0" w:color="auto"/>
                        <w:bottom w:val="none" w:sz="0" w:space="0" w:color="auto"/>
                        <w:right w:val="none" w:sz="0" w:space="0" w:color="auto"/>
                      </w:divBdr>
                    </w:div>
                  </w:divsChild>
                </w:div>
                <w:div w:id="1323050526">
                  <w:marLeft w:val="0"/>
                  <w:marRight w:val="0"/>
                  <w:marTop w:val="0"/>
                  <w:marBottom w:val="0"/>
                  <w:divBdr>
                    <w:top w:val="none" w:sz="0" w:space="0" w:color="auto"/>
                    <w:left w:val="none" w:sz="0" w:space="0" w:color="auto"/>
                    <w:bottom w:val="none" w:sz="0" w:space="0" w:color="auto"/>
                    <w:right w:val="none" w:sz="0" w:space="0" w:color="auto"/>
                  </w:divBdr>
                  <w:divsChild>
                    <w:div w:id="1648049662">
                      <w:marLeft w:val="75"/>
                      <w:marRight w:val="75"/>
                      <w:marTop w:val="75"/>
                      <w:marBottom w:val="75"/>
                      <w:divBdr>
                        <w:top w:val="none" w:sz="0" w:space="0" w:color="auto"/>
                        <w:left w:val="none" w:sz="0" w:space="0" w:color="auto"/>
                        <w:bottom w:val="none" w:sz="0" w:space="0" w:color="auto"/>
                        <w:right w:val="none" w:sz="0" w:space="0" w:color="auto"/>
                      </w:divBdr>
                    </w:div>
                  </w:divsChild>
                </w:div>
                <w:div w:id="1960911709">
                  <w:marLeft w:val="0"/>
                  <w:marRight w:val="0"/>
                  <w:marTop w:val="0"/>
                  <w:marBottom w:val="0"/>
                  <w:divBdr>
                    <w:top w:val="none" w:sz="0" w:space="0" w:color="auto"/>
                    <w:left w:val="none" w:sz="0" w:space="0" w:color="auto"/>
                    <w:bottom w:val="none" w:sz="0" w:space="0" w:color="auto"/>
                    <w:right w:val="none" w:sz="0" w:space="0" w:color="auto"/>
                  </w:divBdr>
                  <w:divsChild>
                    <w:div w:id="1026255245">
                      <w:marLeft w:val="75"/>
                      <w:marRight w:val="75"/>
                      <w:marTop w:val="75"/>
                      <w:marBottom w:val="75"/>
                      <w:divBdr>
                        <w:top w:val="none" w:sz="0" w:space="0" w:color="auto"/>
                        <w:left w:val="none" w:sz="0" w:space="0" w:color="auto"/>
                        <w:bottom w:val="none" w:sz="0" w:space="0" w:color="auto"/>
                        <w:right w:val="none" w:sz="0" w:space="0" w:color="auto"/>
                      </w:divBdr>
                    </w:div>
                  </w:divsChild>
                </w:div>
                <w:div w:id="63456314">
                  <w:marLeft w:val="0"/>
                  <w:marRight w:val="0"/>
                  <w:marTop w:val="0"/>
                  <w:marBottom w:val="0"/>
                  <w:divBdr>
                    <w:top w:val="none" w:sz="0" w:space="0" w:color="auto"/>
                    <w:left w:val="none" w:sz="0" w:space="0" w:color="auto"/>
                    <w:bottom w:val="none" w:sz="0" w:space="0" w:color="auto"/>
                    <w:right w:val="none" w:sz="0" w:space="0" w:color="auto"/>
                  </w:divBdr>
                  <w:divsChild>
                    <w:div w:id="824081320">
                      <w:marLeft w:val="75"/>
                      <w:marRight w:val="75"/>
                      <w:marTop w:val="75"/>
                      <w:marBottom w:val="75"/>
                      <w:divBdr>
                        <w:top w:val="none" w:sz="0" w:space="0" w:color="auto"/>
                        <w:left w:val="none" w:sz="0" w:space="0" w:color="auto"/>
                        <w:bottom w:val="none" w:sz="0" w:space="0" w:color="auto"/>
                        <w:right w:val="none" w:sz="0" w:space="0" w:color="auto"/>
                      </w:divBdr>
                    </w:div>
                  </w:divsChild>
                </w:div>
                <w:div w:id="1022633426">
                  <w:marLeft w:val="0"/>
                  <w:marRight w:val="0"/>
                  <w:marTop w:val="0"/>
                  <w:marBottom w:val="0"/>
                  <w:divBdr>
                    <w:top w:val="none" w:sz="0" w:space="0" w:color="auto"/>
                    <w:left w:val="none" w:sz="0" w:space="0" w:color="auto"/>
                    <w:bottom w:val="none" w:sz="0" w:space="0" w:color="auto"/>
                    <w:right w:val="none" w:sz="0" w:space="0" w:color="auto"/>
                  </w:divBdr>
                  <w:divsChild>
                    <w:div w:id="887034372">
                      <w:marLeft w:val="75"/>
                      <w:marRight w:val="75"/>
                      <w:marTop w:val="75"/>
                      <w:marBottom w:val="75"/>
                      <w:divBdr>
                        <w:top w:val="none" w:sz="0" w:space="0" w:color="auto"/>
                        <w:left w:val="none" w:sz="0" w:space="0" w:color="auto"/>
                        <w:bottom w:val="none" w:sz="0" w:space="0" w:color="auto"/>
                        <w:right w:val="none" w:sz="0" w:space="0" w:color="auto"/>
                      </w:divBdr>
                    </w:div>
                  </w:divsChild>
                </w:div>
                <w:div w:id="1659648284">
                  <w:marLeft w:val="0"/>
                  <w:marRight w:val="0"/>
                  <w:marTop w:val="0"/>
                  <w:marBottom w:val="0"/>
                  <w:divBdr>
                    <w:top w:val="none" w:sz="0" w:space="0" w:color="auto"/>
                    <w:left w:val="none" w:sz="0" w:space="0" w:color="auto"/>
                    <w:bottom w:val="none" w:sz="0" w:space="0" w:color="auto"/>
                    <w:right w:val="none" w:sz="0" w:space="0" w:color="auto"/>
                  </w:divBdr>
                  <w:divsChild>
                    <w:div w:id="883296332">
                      <w:marLeft w:val="75"/>
                      <w:marRight w:val="75"/>
                      <w:marTop w:val="75"/>
                      <w:marBottom w:val="75"/>
                      <w:divBdr>
                        <w:top w:val="none" w:sz="0" w:space="0" w:color="auto"/>
                        <w:left w:val="none" w:sz="0" w:space="0" w:color="auto"/>
                        <w:bottom w:val="none" w:sz="0" w:space="0" w:color="auto"/>
                        <w:right w:val="none" w:sz="0" w:space="0" w:color="auto"/>
                      </w:divBdr>
                    </w:div>
                  </w:divsChild>
                </w:div>
                <w:div w:id="497423363">
                  <w:marLeft w:val="0"/>
                  <w:marRight w:val="0"/>
                  <w:marTop w:val="0"/>
                  <w:marBottom w:val="0"/>
                  <w:divBdr>
                    <w:top w:val="none" w:sz="0" w:space="0" w:color="auto"/>
                    <w:left w:val="none" w:sz="0" w:space="0" w:color="auto"/>
                    <w:bottom w:val="none" w:sz="0" w:space="0" w:color="auto"/>
                    <w:right w:val="none" w:sz="0" w:space="0" w:color="auto"/>
                  </w:divBdr>
                  <w:divsChild>
                    <w:div w:id="132247068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683016804">
              <w:marLeft w:val="0"/>
              <w:marRight w:val="0"/>
              <w:marTop w:val="100"/>
              <w:marBottom w:val="100"/>
              <w:divBdr>
                <w:top w:val="none" w:sz="0" w:space="0" w:color="auto"/>
                <w:left w:val="none" w:sz="0" w:space="0" w:color="auto"/>
                <w:bottom w:val="none" w:sz="0" w:space="0" w:color="auto"/>
                <w:right w:val="none" w:sz="0" w:space="0" w:color="auto"/>
              </w:divBdr>
              <w:divsChild>
                <w:div w:id="1174688899">
                  <w:marLeft w:val="0"/>
                  <w:marRight w:val="0"/>
                  <w:marTop w:val="0"/>
                  <w:marBottom w:val="0"/>
                  <w:divBdr>
                    <w:top w:val="none" w:sz="0" w:space="0" w:color="auto"/>
                    <w:left w:val="none" w:sz="0" w:space="0" w:color="auto"/>
                    <w:bottom w:val="none" w:sz="0" w:space="0" w:color="auto"/>
                    <w:right w:val="none" w:sz="0" w:space="0" w:color="auto"/>
                  </w:divBdr>
                  <w:divsChild>
                    <w:div w:id="951352898">
                      <w:marLeft w:val="75"/>
                      <w:marRight w:val="75"/>
                      <w:marTop w:val="75"/>
                      <w:marBottom w:val="75"/>
                      <w:divBdr>
                        <w:top w:val="none" w:sz="0" w:space="0" w:color="auto"/>
                        <w:left w:val="none" w:sz="0" w:space="0" w:color="auto"/>
                        <w:bottom w:val="none" w:sz="0" w:space="0" w:color="auto"/>
                        <w:right w:val="none" w:sz="0" w:space="0" w:color="auto"/>
                      </w:divBdr>
                    </w:div>
                  </w:divsChild>
                </w:div>
                <w:div w:id="364327770">
                  <w:marLeft w:val="0"/>
                  <w:marRight w:val="0"/>
                  <w:marTop w:val="0"/>
                  <w:marBottom w:val="0"/>
                  <w:divBdr>
                    <w:top w:val="none" w:sz="0" w:space="0" w:color="auto"/>
                    <w:left w:val="none" w:sz="0" w:space="0" w:color="auto"/>
                    <w:bottom w:val="none" w:sz="0" w:space="0" w:color="auto"/>
                    <w:right w:val="none" w:sz="0" w:space="0" w:color="auto"/>
                  </w:divBdr>
                  <w:divsChild>
                    <w:div w:id="28488999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59440548">
      <w:bodyDiv w:val="1"/>
      <w:marLeft w:val="0"/>
      <w:marRight w:val="0"/>
      <w:marTop w:val="0"/>
      <w:marBottom w:val="0"/>
      <w:divBdr>
        <w:top w:val="none" w:sz="0" w:space="0" w:color="auto"/>
        <w:left w:val="none" w:sz="0" w:space="0" w:color="auto"/>
        <w:bottom w:val="none" w:sz="0" w:space="0" w:color="auto"/>
        <w:right w:val="none" w:sz="0" w:space="0" w:color="auto"/>
      </w:divBdr>
    </w:div>
    <w:div w:id="917858868">
      <w:bodyDiv w:val="1"/>
      <w:marLeft w:val="0"/>
      <w:marRight w:val="0"/>
      <w:marTop w:val="0"/>
      <w:marBottom w:val="0"/>
      <w:divBdr>
        <w:top w:val="none" w:sz="0" w:space="0" w:color="auto"/>
        <w:left w:val="none" w:sz="0" w:space="0" w:color="auto"/>
        <w:bottom w:val="none" w:sz="0" w:space="0" w:color="auto"/>
        <w:right w:val="none" w:sz="0" w:space="0" w:color="auto"/>
      </w:divBdr>
    </w:div>
    <w:div w:id="970129473">
      <w:bodyDiv w:val="1"/>
      <w:marLeft w:val="0"/>
      <w:marRight w:val="0"/>
      <w:marTop w:val="0"/>
      <w:marBottom w:val="0"/>
      <w:divBdr>
        <w:top w:val="none" w:sz="0" w:space="0" w:color="auto"/>
        <w:left w:val="none" w:sz="0" w:space="0" w:color="auto"/>
        <w:bottom w:val="none" w:sz="0" w:space="0" w:color="auto"/>
        <w:right w:val="none" w:sz="0" w:space="0" w:color="auto"/>
      </w:divBdr>
    </w:div>
    <w:div w:id="974480900">
      <w:bodyDiv w:val="1"/>
      <w:marLeft w:val="0"/>
      <w:marRight w:val="0"/>
      <w:marTop w:val="0"/>
      <w:marBottom w:val="0"/>
      <w:divBdr>
        <w:top w:val="none" w:sz="0" w:space="0" w:color="auto"/>
        <w:left w:val="none" w:sz="0" w:space="0" w:color="auto"/>
        <w:bottom w:val="none" w:sz="0" w:space="0" w:color="auto"/>
        <w:right w:val="none" w:sz="0" w:space="0" w:color="auto"/>
      </w:divBdr>
    </w:div>
    <w:div w:id="1009022795">
      <w:bodyDiv w:val="1"/>
      <w:marLeft w:val="0"/>
      <w:marRight w:val="0"/>
      <w:marTop w:val="0"/>
      <w:marBottom w:val="0"/>
      <w:divBdr>
        <w:top w:val="none" w:sz="0" w:space="0" w:color="auto"/>
        <w:left w:val="none" w:sz="0" w:space="0" w:color="auto"/>
        <w:bottom w:val="none" w:sz="0" w:space="0" w:color="auto"/>
        <w:right w:val="none" w:sz="0" w:space="0" w:color="auto"/>
      </w:divBdr>
    </w:div>
    <w:div w:id="1056702840">
      <w:bodyDiv w:val="1"/>
      <w:marLeft w:val="0"/>
      <w:marRight w:val="0"/>
      <w:marTop w:val="0"/>
      <w:marBottom w:val="0"/>
      <w:divBdr>
        <w:top w:val="none" w:sz="0" w:space="0" w:color="auto"/>
        <w:left w:val="none" w:sz="0" w:space="0" w:color="auto"/>
        <w:bottom w:val="none" w:sz="0" w:space="0" w:color="auto"/>
        <w:right w:val="none" w:sz="0" w:space="0" w:color="auto"/>
      </w:divBdr>
    </w:div>
    <w:div w:id="1056779535">
      <w:bodyDiv w:val="1"/>
      <w:marLeft w:val="0"/>
      <w:marRight w:val="0"/>
      <w:marTop w:val="0"/>
      <w:marBottom w:val="0"/>
      <w:divBdr>
        <w:top w:val="none" w:sz="0" w:space="0" w:color="auto"/>
        <w:left w:val="none" w:sz="0" w:space="0" w:color="auto"/>
        <w:bottom w:val="none" w:sz="0" w:space="0" w:color="auto"/>
        <w:right w:val="none" w:sz="0" w:space="0" w:color="auto"/>
      </w:divBdr>
    </w:div>
    <w:div w:id="1058168513">
      <w:bodyDiv w:val="1"/>
      <w:marLeft w:val="0"/>
      <w:marRight w:val="0"/>
      <w:marTop w:val="0"/>
      <w:marBottom w:val="0"/>
      <w:divBdr>
        <w:top w:val="none" w:sz="0" w:space="0" w:color="auto"/>
        <w:left w:val="none" w:sz="0" w:space="0" w:color="auto"/>
        <w:bottom w:val="none" w:sz="0" w:space="0" w:color="auto"/>
        <w:right w:val="none" w:sz="0" w:space="0" w:color="auto"/>
      </w:divBdr>
    </w:div>
    <w:div w:id="1117216747">
      <w:bodyDiv w:val="1"/>
      <w:marLeft w:val="0"/>
      <w:marRight w:val="0"/>
      <w:marTop w:val="0"/>
      <w:marBottom w:val="0"/>
      <w:divBdr>
        <w:top w:val="none" w:sz="0" w:space="0" w:color="auto"/>
        <w:left w:val="none" w:sz="0" w:space="0" w:color="auto"/>
        <w:bottom w:val="none" w:sz="0" w:space="0" w:color="auto"/>
        <w:right w:val="none" w:sz="0" w:space="0" w:color="auto"/>
      </w:divBdr>
    </w:div>
    <w:div w:id="1119682797">
      <w:bodyDiv w:val="1"/>
      <w:marLeft w:val="0"/>
      <w:marRight w:val="0"/>
      <w:marTop w:val="0"/>
      <w:marBottom w:val="0"/>
      <w:divBdr>
        <w:top w:val="none" w:sz="0" w:space="0" w:color="auto"/>
        <w:left w:val="none" w:sz="0" w:space="0" w:color="auto"/>
        <w:bottom w:val="none" w:sz="0" w:space="0" w:color="auto"/>
        <w:right w:val="none" w:sz="0" w:space="0" w:color="auto"/>
      </w:divBdr>
    </w:div>
    <w:div w:id="1122260111">
      <w:bodyDiv w:val="1"/>
      <w:marLeft w:val="0"/>
      <w:marRight w:val="0"/>
      <w:marTop w:val="0"/>
      <w:marBottom w:val="0"/>
      <w:divBdr>
        <w:top w:val="none" w:sz="0" w:space="0" w:color="auto"/>
        <w:left w:val="none" w:sz="0" w:space="0" w:color="auto"/>
        <w:bottom w:val="none" w:sz="0" w:space="0" w:color="auto"/>
        <w:right w:val="none" w:sz="0" w:space="0" w:color="auto"/>
      </w:divBdr>
    </w:div>
    <w:div w:id="1126193901">
      <w:bodyDiv w:val="1"/>
      <w:marLeft w:val="0"/>
      <w:marRight w:val="0"/>
      <w:marTop w:val="0"/>
      <w:marBottom w:val="0"/>
      <w:divBdr>
        <w:top w:val="none" w:sz="0" w:space="0" w:color="auto"/>
        <w:left w:val="none" w:sz="0" w:space="0" w:color="auto"/>
        <w:bottom w:val="none" w:sz="0" w:space="0" w:color="auto"/>
        <w:right w:val="none" w:sz="0" w:space="0" w:color="auto"/>
      </w:divBdr>
    </w:div>
    <w:div w:id="1132136836">
      <w:bodyDiv w:val="1"/>
      <w:marLeft w:val="0"/>
      <w:marRight w:val="0"/>
      <w:marTop w:val="0"/>
      <w:marBottom w:val="0"/>
      <w:divBdr>
        <w:top w:val="none" w:sz="0" w:space="0" w:color="auto"/>
        <w:left w:val="none" w:sz="0" w:space="0" w:color="auto"/>
        <w:bottom w:val="none" w:sz="0" w:space="0" w:color="auto"/>
        <w:right w:val="none" w:sz="0" w:space="0" w:color="auto"/>
      </w:divBdr>
    </w:div>
    <w:div w:id="1138835711">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3060718">
      <w:bodyDiv w:val="1"/>
      <w:marLeft w:val="0"/>
      <w:marRight w:val="0"/>
      <w:marTop w:val="0"/>
      <w:marBottom w:val="0"/>
      <w:divBdr>
        <w:top w:val="none" w:sz="0" w:space="0" w:color="auto"/>
        <w:left w:val="none" w:sz="0" w:space="0" w:color="auto"/>
        <w:bottom w:val="none" w:sz="0" w:space="0" w:color="auto"/>
        <w:right w:val="none" w:sz="0" w:space="0" w:color="auto"/>
      </w:divBdr>
    </w:div>
    <w:div w:id="1189173554">
      <w:bodyDiv w:val="1"/>
      <w:marLeft w:val="0"/>
      <w:marRight w:val="0"/>
      <w:marTop w:val="0"/>
      <w:marBottom w:val="0"/>
      <w:divBdr>
        <w:top w:val="none" w:sz="0" w:space="0" w:color="auto"/>
        <w:left w:val="none" w:sz="0" w:space="0" w:color="auto"/>
        <w:bottom w:val="none" w:sz="0" w:space="0" w:color="auto"/>
        <w:right w:val="none" w:sz="0" w:space="0" w:color="auto"/>
      </w:divBdr>
    </w:div>
    <w:div w:id="1218710942">
      <w:bodyDiv w:val="1"/>
      <w:marLeft w:val="0"/>
      <w:marRight w:val="0"/>
      <w:marTop w:val="0"/>
      <w:marBottom w:val="0"/>
      <w:divBdr>
        <w:top w:val="none" w:sz="0" w:space="0" w:color="auto"/>
        <w:left w:val="none" w:sz="0" w:space="0" w:color="auto"/>
        <w:bottom w:val="none" w:sz="0" w:space="0" w:color="auto"/>
        <w:right w:val="none" w:sz="0" w:space="0" w:color="auto"/>
      </w:divBdr>
    </w:div>
    <w:div w:id="1253053205">
      <w:bodyDiv w:val="1"/>
      <w:marLeft w:val="0"/>
      <w:marRight w:val="0"/>
      <w:marTop w:val="0"/>
      <w:marBottom w:val="0"/>
      <w:divBdr>
        <w:top w:val="none" w:sz="0" w:space="0" w:color="auto"/>
        <w:left w:val="none" w:sz="0" w:space="0" w:color="auto"/>
        <w:bottom w:val="none" w:sz="0" w:space="0" w:color="auto"/>
        <w:right w:val="none" w:sz="0" w:space="0" w:color="auto"/>
      </w:divBdr>
    </w:div>
    <w:div w:id="1300182258">
      <w:bodyDiv w:val="1"/>
      <w:marLeft w:val="0"/>
      <w:marRight w:val="0"/>
      <w:marTop w:val="0"/>
      <w:marBottom w:val="0"/>
      <w:divBdr>
        <w:top w:val="none" w:sz="0" w:space="0" w:color="auto"/>
        <w:left w:val="none" w:sz="0" w:space="0" w:color="auto"/>
        <w:bottom w:val="none" w:sz="0" w:space="0" w:color="auto"/>
        <w:right w:val="none" w:sz="0" w:space="0" w:color="auto"/>
      </w:divBdr>
    </w:div>
    <w:div w:id="1308434513">
      <w:bodyDiv w:val="1"/>
      <w:marLeft w:val="0"/>
      <w:marRight w:val="0"/>
      <w:marTop w:val="0"/>
      <w:marBottom w:val="0"/>
      <w:divBdr>
        <w:top w:val="none" w:sz="0" w:space="0" w:color="auto"/>
        <w:left w:val="none" w:sz="0" w:space="0" w:color="auto"/>
        <w:bottom w:val="none" w:sz="0" w:space="0" w:color="auto"/>
        <w:right w:val="none" w:sz="0" w:space="0" w:color="auto"/>
      </w:divBdr>
    </w:div>
    <w:div w:id="1308582875">
      <w:bodyDiv w:val="1"/>
      <w:marLeft w:val="0"/>
      <w:marRight w:val="0"/>
      <w:marTop w:val="0"/>
      <w:marBottom w:val="0"/>
      <w:divBdr>
        <w:top w:val="none" w:sz="0" w:space="0" w:color="auto"/>
        <w:left w:val="none" w:sz="0" w:space="0" w:color="auto"/>
        <w:bottom w:val="none" w:sz="0" w:space="0" w:color="auto"/>
        <w:right w:val="none" w:sz="0" w:space="0" w:color="auto"/>
      </w:divBdr>
    </w:div>
    <w:div w:id="1319580426">
      <w:bodyDiv w:val="1"/>
      <w:marLeft w:val="0"/>
      <w:marRight w:val="0"/>
      <w:marTop w:val="0"/>
      <w:marBottom w:val="0"/>
      <w:divBdr>
        <w:top w:val="none" w:sz="0" w:space="0" w:color="auto"/>
        <w:left w:val="none" w:sz="0" w:space="0" w:color="auto"/>
        <w:bottom w:val="none" w:sz="0" w:space="0" w:color="auto"/>
        <w:right w:val="none" w:sz="0" w:space="0" w:color="auto"/>
      </w:divBdr>
    </w:div>
    <w:div w:id="1328168272">
      <w:bodyDiv w:val="1"/>
      <w:marLeft w:val="0"/>
      <w:marRight w:val="0"/>
      <w:marTop w:val="0"/>
      <w:marBottom w:val="0"/>
      <w:divBdr>
        <w:top w:val="none" w:sz="0" w:space="0" w:color="auto"/>
        <w:left w:val="none" w:sz="0" w:space="0" w:color="auto"/>
        <w:bottom w:val="none" w:sz="0" w:space="0" w:color="auto"/>
        <w:right w:val="none" w:sz="0" w:space="0" w:color="auto"/>
      </w:divBdr>
    </w:div>
    <w:div w:id="1354452581">
      <w:bodyDiv w:val="1"/>
      <w:marLeft w:val="0"/>
      <w:marRight w:val="0"/>
      <w:marTop w:val="0"/>
      <w:marBottom w:val="0"/>
      <w:divBdr>
        <w:top w:val="none" w:sz="0" w:space="0" w:color="auto"/>
        <w:left w:val="none" w:sz="0" w:space="0" w:color="auto"/>
        <w:bottom w:val="none" w:sz="0" w:space="0" w:color="auto"/>
        <w:right w:val="none" w:sz="0" w:space="0" w:color="auto"/>
      </w:divBdr>
    </w:div>
    <w:div w:id="1361859644">
      <w:bodyDiv w:val="1"/>
      <w:marLeft w:val="0"/>
      <w:marRight w:val="0"/>
      <w:marTop w:val="0"/>
      <w:marBottom w:val="0"/>
      <w:divBdr>
        <w:top w:val="none" w:sz="0" w:space="0" w:color="auto"/>
        <w:left w:val="none" w:sz="0" w:space="0" w:color="auto"/>
        <w:bottom w:val="none" w:sz="0" w:space="0" w:color="auto"/>
        <w:right w:val="none" w:sz="0" w:space="0" w:color="auto"/>
      </w:divBdr>
    </w:div>
    <w:div w:id="1367876105">
      <w:bodyDiv w:val="1"/>
      <w:marLeft w:val="0"/>
      <w:marRight w:val="0"/>
      <w:marTop w:val="0"/>
      <w:marBottom w:val="0"/>
      <w:divBdr>
        <w:top w:val="none" w:sz="0" w:space="0" w:color="auto"/>
        <w:left w:val="none" w:sz="0" w:space="0" w:color="auto"/>
        <w:bottom w:val="none" w:sz="0" w:space="0" w:color="auto"/>
        <w:right w:val="none" w:sz="0" w:space="0" w:color="auto"/>
      </w:divBdr>
    </w:div>
    <w:div w:id="1374118427">
      <w:bodyDiv w:val="1"/>
      <w:marLeft w:val="0"/>
      <w:marRight w:val="0"/>
      <w:marTop w:val="0"/>
      <w:marBottom w:val="0"/>
      <w:divBdr>
        <w:top w:val="none" w:sz="0" w:space="0" w:color="auto"/>
        <w:left w:val="none" w:sz="0" w:space="0" w:color="auto"/>
        <w:bottom w:val="none" w:sz="0" w:space="0" w:color="auto"/>
        <w:right w:val="none" w:sz="0" w:space="0" w:color="auto"/>
      </w:divBdr>
    </w:div>
    <w:div w:id="1388410141">
      <w:bodyDiv w:val="1"/>
      <w:marLeft w:val="0"/>
      <w:marRight w:val="0"/>
      <w:marTop w:val="0"/>
      <w:marBottom w:val="0"/>
      <w:divBdr>
        <w:top w:val="none" w:sz="0" w:space="0" w:color="auto"/>
        <w:left w:val="none" w:sz="0" w:space="0" w:color="auto"/>
        <w:bottom w:val="none" w:sz="0" w:space="0" w:color="auto"/>
        <w:right w:val="none" w:sz="0" w:space="0" w:color="auto"/>
      </w:divBdr>
    </w:div>
    <w:div w:id="1395467458">
      <w:bodyDiv w:val="1"/>
      <w:marLeft w:val="0"/>
      <w:marRight w:val="0"/>
      <w:marTop w:val="0"/>
      <w:marBottom w:val="0"/>
      <w:divBdr>
        <w:top w:val="none" w:sz="0" w:space="0" w:color="auto"/>
        <w:left w:val="none" w:sz="0" w:space="0" w:color="auto"/>
        <w:bottom w:val="none" w:sz="0" w:space="0" w:color="auto"/>
        <w:right w:val="none" w:sz="0" w:space="0" w:color="auto"/>
      </w:divBdr>
    </w:div>
    <w:div w:id="1423529566">
      <w:bodyDiv w:val="1"/>
      <w:marLeft w:val="0"/>
      <w:marRight w:val="0"/>
      <w:marTop w:val="0"/>
      <w:marBottom w:val="0"/>
      <w:divBdr>
        <w:top w:val="none" w:sz="0" w:space="0" w:color="auto"/>
        <w:left w:val="none" w:sz="0" w:space="0" w:color="auto"/>
        <w:bottom w:val="none" w:sz="0" w:space="0" w:color="auto"/>
        <w:right w:val="none" w:sz="0" w:space="0" w:color="auto"/>
      </w:divBdr>
    </w:div>
    <w:div w:id="1458719203">
      <w:bodyDiv w:val="1"/>
      <w:marLeft w:val="0"/>
      <w:marRight w:val="0"/>
      <w:marTop w:val="0"/>
      <w:marBottom w:val="0"/>
      <w:divBdr>
        <w:top w:val="none" w:sz="0" w:space="0" w:color="auto"/>
        <w:left w:val="none" w:sz="0" w:space="0" w:color="auto"/>
        <w:bottom w:val="none" w:sz="0" w:space="0" w:color="auto"/>
        <w:right w:val="none" w:sz="0" w:space="0" w:color="auto"/>
      </w:divBdr>
    </w:div>
    <w:div w:id="1469665256">
      <w:bodyDiv w:val="1"/>
      <w:marLeft w:val="0"/>
      <w:marRight w:val="0"/>
      <w:marTop w:val="0"/>
      <w:marBottom w:val="0"/>
      <w:divBdr>
        <w:top w:val="none" w:sz="0" w:space="0" w:color="auto"/>
        <w:left w:val="none" w:sz="0" w:space="0" w:color="auto"/>
        <w:bottom w:val="none" w:sz="0" w:space="0" w:color="auto"/>
        <w:right w:val="none" w:sz="0" w:space="0" w:color="auto"/>
      </w:divBdr>
    </w:div>
    <w:div w:id="1500265968">
      <w:bodyDiv w:val="1"/>
      <w:marLeft w:val="0"/>
      <w:marRight w:val="0"/>
      <w:marTop w:val="0"/>
      <w:marBottom w:val="0"/>
      <w:divBdr>
        <w:top w:val="none" w:sz="0" w:space="0" w:color="auto"/>
        <w:left w:val="none" w:sz="0" w:space="0" w:color="auto"/>
        <w:bottom w:val="none" w:sz="0" w:space="0" w:color="auto"/>
        <w:right w:val="none" w:sz="0" w:space="0" w:color="auto"/>
      </w:divBdr>
    </w:div>
    <w:div w:id="1521430488">
      <w:bodyDiv w:val="1"/>
      <w:marLeft w:val="0"/>
      <w:marRight w:val="0"/>
      <w:marTop w:val="0"/>
      <w:marBottom w:val="0"/>
      <w:divBdr>
        <w:top w:val="none" w:sz="0" w:space="0" w:color="auto"/>
        <w:left w:val="none" w:sz="0" w:space="0" w:color="auto"/>
        <w:bottom w:val="none" w:sz="0" w:space="0" w:color="auto"/>
        <w:right w:val="none" w:sz="0" w:space="0" w:color="auto"/>
      </w:divBdr>
    </w:div>
    <w:div w:id="1531455397">
      <w:bodyDiv w:val="1"/>
      <w:marLeft w:val="0"/>
      <w:marRight w:val="0"/>
      <w:marTop w:val="0"/>
      <w:marBottom w:val="0"/>
      <w:divBdr>
        <w:top w:val="none" w:sz="0" w:space="0" w:color="auto"/>
        <w:left w:val="none" w:sz="0" w:space="0" w:color="auto"/>
        <w:bottom w:val="none" w:sz="0" w:space="0" w:color="auto"/>
        <w:right w:val="none" w:sz="0" w:space="0" w:color="auto"/>
      </w:divBdr>
    </w:div>
    <w:div w:id="1610164411">
      <w:bodyDiv w:val="1"/>
      <w:marLeft w:val="0"/>
      <w:marRight w:val="0"/>
      <w:marTop w:val="0"/>
      <w:marBottom w:val="0"/>
      <w:divBdr>
        <w:top w:val="none" w:sz="0" w:space="0" w:color="auto"/>
        <w:left w:val="none" w:sz="0" w:space="0" w:color="auto"/>
        <w:bottom w:val="none" w:sz="0" w:space="0" w:color="auto"/>
        <w:right w:val="none" w:sz="0" w:space="0" w:color="auto"/>
      </w:divBdr>
    </w:div>
    <w:div w:id="1628780278">
      <w:bodyDiv w:val="1"/>
      <w:marLeft w:val="0"/>
      <w:marRight w:val="0"/>
      <w:marTop w:val="0"/>
      <w:marBottom w:val="0"/>
      <w:divBdr>
        <w:top w:val="none" w:sz="0" w:space="0" w:color="auto"/>
        <w:left w:val="none" w:sz="0" w:space="0" w:color="auto"/>
        <w:bottom w:val="none" w:sz="0" w:space="0" w:color="auto"/>
        <w:right w:val="none" w:sz="0" w:space="0" w:color="auto"/>
      </w:divBdr>
    </w:div>
    <w:div w:id="1648431747">
      <w:bodyDiv w:val="1"/>
      <w:marLeft w:val="0"/>
      <w:marRight w:val="0"/>
      <w:marTop w:val="0"/>
      <w:marBottom w:val="0"/>
      <w:divBdr>
        <w:top w:val="none" w:sz="0" w:space="0" w:color="auto"/>
        <w:left w:val="none" w:sz="0" w:space="0" w:color="auto"/>
        <w:bottom w:val="none" w:sz="0" w:space="0" w:color="auto"/>
        <w:right w:val="none" w:sz="0" w:space="0" w:color="auto"/>
      </w:divBdr>
    </w:div>
    <w:div w:id="1704403021">
      <w:bodyDiv w:val="1"/>
      <w:marLeft w:val="0"/>
      <w:marRight w:val="0"/>
      <w:marTop w:val="0"/>
      <w:marBottom w:val="0"/>
      <w:divBdr>
        <w:top w:val="none" w:sz="0" w:space="0" w:color="auto"/>
        <w:left w:val="none" w:sz="0" w:space="0" w:color="auto"/>
        <w:bottom w:val="none" w:sz="0" w:space="0" w:color="auto"/>
        <w:right w:val="none" w:sz="0" w:space="0" w:color="auto"/>
      </w:divBdr>
    </w:div>
    <w:div w:id="1715078795">
      <w:bodyDiv w:val="1"/>
      <w:marLeft w:val="0"/>
      <w:marRight w:val="0"/>
      <w:marTop w:val="0"/>
      <w:marBottom w:val="0"/>
      <w:divBdr>
        <w:top w:val="none" w:sz="0" w:space="0" w:color="auto"/>
        <w:left w:val="none" w:sz="0" w:space="0" w:color="auto"/>
        <w:bottom w:val="none" w:sz="0" w:space="0" w:color="auto"/>
        <w:right w:val="none" w:sz="0" w:space="0" w:color="auto"/>
      </w:divBdr>
    </w:div>
    <w:div w:id="1777140102">
      <w:bodyDiv w:val="1"/>
      <w:marLeft w:val="0"/>
      <w:marRight w:val="0"/>
      <w:marTop w:val="0"/>
      <w:marBottom w:val="0"/>
      <w:divBdr>
        <w:top w:val="none" w:sz="0" w:space="0" w:color="auto"/>
        <w:left w:val="none" w:sz="0" w:space="0" w:color="auto"/>
        <w:bottom w:val="none" w:sz="0" w:space="0" w:color="auto"/>
        <w:right w:val="none" w:sz="0" w:space="0" w:color="auto"/>
      </w:divBdr>
    </w:div>
    <w:div w:id="1798450998">
      <w:bodyDiv w:val="1"/>
      <w:marLeft w:val="0"/>
      <w:marRight w:val="0"/>
      <w:marTop w:val="0"/>
      <w:marBottom w:val="0"/>
      <w:divBdr>
        <w:top w:val="none" w:sz="0" w:space="0" w:color="auto"/>
        <w:left w:val="none" w:sz="0" w:space="0" w:color="auto"/>
        <w:bottom w:val="none" w:sz="0" w:space="0" w:color="auto"/>
        <w:right w:val="none" w:sz="0" w:space="0" w:color="auto"/>
      </w:divBdr>
    </w:div>
    <w:div w:id="1808544049">
      <w:bodyDiv w:val="1"/>
      <w:marLeft w:val="0"/>
      <w:marRight w:val="0"/>
      <w:marTop w:val="0"/>
      <w:marBottom w:val="0"/>
      <w:divBdr>
        <w:top w:val="none" w:sz="0" w:space="0" w:color="auto"/>
        <w:left w:val="none" w:sz="0" w:space="0" w:color="auto"/>
        <w:bottom w:val="none" w:sz="0" w:space="0" w:color="auto"/>
        <w:right w:val="none" w:sz="0" w:space="0" w:color="auto"/>
      </w:divBdr>
    </w:div>
    <w:div w:id="1810632053">
      <w:bodyDiv w:val="1"/>
      <w:marLeft w:val="0"/>
      <w:marRight w:val="0"/>
      <w:marTop w:val="0"/>
      <w:marBottom w:val="0"/>
      <w:divBdr>
        <w:top w:val="none" w:sz="0" w:space="0" w:color="auto"/>
        <w:left w:val="none" w:sz="0" w:space="0" w:color="auto"/>
        <w:bottom w:val="none" w:sz="0" w:space="0" w:color="auto"/>
        <w:right w:val="none" w:sz="0" w:space="0" w:color="auto"/>
      </w:divBdr>
    </w:div>
    <w:div w:id="1870028017">
      <w:bodyDiv w:val="1"/>
      <w:marLeft w:val="0"/>
      <w:marRight w:val="0"/>
      <w:marTop w:val="0"/>
      <w:marBottom w:val="0"/>
      <w:divBdr>
        <w:top w:val="none" w:sz="0" w:space="0" w:color="auto"/>
        <w:left w:val="none" w:sz="0" w:space="0" w:color="auto"/>
        <w:bottom w:val="none" w:sz="0" w:space="0" w:color="auto"/>
        <w:right w:val="none" w:sz="0" w:space="0" w:color="auto"/>
      </w:divBdr>
    </w:div>
    <w:div w:id="1875076685">
      <w:bodyDiv w:val="1"/>
      <w:marLeft w:val="0"/>
      <w:marRight w:val="0"/>
      <w:marTop w:val="0"/>
      <w:marBottom w:val="0"/>
      <w:divBdr>
        <w:top w:val="none" w:sz="0" w:space="0" w:color="auto"/>
        <w:left w:val="none" w:sz="0" w:space="0" w:color="auto"/>
        <w:bottom w:val="none" w:sz="0" w:space="0" w:color="auto"/>
        <w:right w:val="none" w:sz="0" w:space="0" w:color="auto"/>
      </w:divBdr>
    </w:div>
    <w:div w:id="1898010615">
      <w:bodyDiv w:val="1"/>
      <w:marLeft w:val="0"/>
      <w:marRight w:val="0"/>
      <w:marTop w:val="0"/>
      <w:marBottom w:val="0"/>
      <w:divBdr>
        <w:top w:val="none" w:sz="0" w:space="0" w:color="auto"/>
        <w:left w:val="none" w:sz="0" w:space="0" w:color="auto"/>
        <w:bottom w:val="none" w:sz="0" w:space="0" w:color="auto"/>
        <w:right w:val="none" w:sz="0" w:space="0" w:color="auto"/>
      </w:divBdr>
    </w:div>
    <w:div w:id="1903364623">
      <w:bodyDiv w:val="1"/>
      <w:marLeft w:val="0"/>
      <w:marRight w:val="0"/>
      <w:marTop w:val="0"/>
      <w:marBottom w:val="0"/>
      <w:divBdr>
        <w:top w:val="none" w:sz="0" w:space="0" w:color="auto"/>
        <w:left w:val="none" w:sz="0" w:space="0" w:color="auto"/>
        <w:bottom w:val="none" w:sz="0" w:space="0" w:color="auto"/>
        <w:right w:val="none" w:sz="0" w:space="0" w:color="auto"/>
      </w:divBdr>
    </w:div>
    <w:div w:id="1964531409">
      <w:bodyDiv w:val="1"/>
      <w:marLeft w:val="0"/>
      <w:marRight w:val="0"/>
      <w:marTop w:val="0"/>
      <w:marBottom w:val="0"/>
      <w:divBdr>
        <w:top w:val="none" w:sz="0" w:space="0" w:color="auto"/>
        <w:left w:val="none" w:sz="0" w:space="0" w:color="auto"/>
        <w:bottom w:val="none" w:sz="0" w:space="0" w:color="auto"/>
        <w:right w:val="none" w:sz="0" w:space="0" w:color="auto"/>
      </w:divBdr>
    </w:div>
    <w:div w:id="1967153952">
      <w:bodyDiv w:val="1"/>
      <w:marLeft w:val="0"/>
      <w:marRight w:val="0"/>
      <w:marTop w:val="0"/>
      <w:marBottom w:val="0"/>
      <w:divBdr>
        <w:top w:val="none" w:sz="0" w:space="0" w:color="auto"/>
        <w:left w:val="none" w:sz="0" w:space="0" w:color="auto"/>
        <w:bottom w:val="none" w:sz="0" w:space="0" w:color="auto"/>
        <w:right w:val="none" w:sz="0" w:space="0" w:color="auto"/>
      </w:divBdr>
    </w:div>
    <w:div w:id="1967201094">
      <w:bodyDiv w:val="1"/>
      <w:marLeft w:val="0"/>
      <w:marRight w:val="0"/>
      <w:marTop w:val="0"/>
      <w:marBottom w:val="0"/>
      <w:divBdr>
        <w:top w:val="none" w:sz="0" w:space="0" w:color="auto"/>
        <w:left w:val="none" w:sz="0" w:space="0" w:color="auto"/>
        <w:bottom w:val="none" w:sz="0" w:space="0" w:color="auto"/>
        <w:right w:val="none" w:sz="0" w:space="0" w:color="auto"/>
      </w:divBdr>
    </w:div>
    <w:div w:id="1975021723">
      <w:bodyDiv w:val="1"/>
      <w:marLeft w:val="0"/>
      <w:marRight w:val="0"/>
      <w:marTop w:val="0"/>
      <w:marBottom w:val="0"/>
      <w:divBdr>
        <w:top w:val="none" w:sz="0" w:space="0" w:color="auto"/>
        <w:left w:val="none" w:sz="0" w:space="0" w:color="auto"/>
        <w:bottom w:val="none" w:sz="0" w:space="0" w:color="auto"/>
        <w:right w:val="none" w:sz="0" w:space="0" w:color="auto"/>
      </w:divBdr>
    </w:div>
    <w:div w:id="1983385886">
      <w:bodyDiv w:val="1"/>
      <w:marLeft w:val="0"/>
      <w:marRight w:val="0"/>
      <w:marTop w:val="0"/>
      <w:marBottom w:val="0"/>
      <w:divBdr>
        <w:top w:val="none" w:sz="0" w:space="0" w:color="auto"/>
        <w:left w:val="none" w:sz="0" w:space="0" w:color="auto"/>
        <w:bottom w:val="none" w:sz="0" w:space="0" w:color="auto"/>
        <w:right w:val="none" w:sz="0" w:space="0" w:color="auto"/>
      </w:divBdr>
    </w:div>
    <w:div w:id="1988505951">
      <w:bodyDiv w:val="1"/>
      <w:marLeft w:val="0"/>
      <w:marRight w:val="0"/>
      <w:marTop w:val="0"/>
      <w:marBottom w:val="0"/>
      <w:divBdr>
        <w:top w:val="none" w:sz="0" w:space="0" w:color="auto"/>
        <w:left w:val="none" w:sz="0" w:space="0" w:color="auto"/>
        <w:bottom w:val="none" w:sz="0" w:space="0" w:color="auto"/>
        <w:right w:val="none" w:sz="0" w:space="0" w:color="auto"/>
      </w:divBdr>
    </w:div>
    <w:div w:id="1991983077">
      <w:bodyDiv w:val="1"/>
      <w:marLeft w:val="0"/>
      <w:marRight w:val="0"/>
      <w:marTop w:val="0"/>
      <w:marBottom w:val="0"/>
      <w:divBdr>
        <w:top w:val="none" w:sz="0" w:space="0" w:color="auto"/>
        <w:left w:val="none" w:sz="0" w:space="0" w:color="auto"/>
        <w:bottom w:val="none" w:sz="0" w:space="0" w:color="auto"/>
        <w:right w:val="none" w:sz="0" w:space="0" w:color="auto"/>
      </w:divBdr>
    </w:div>
    <w:div w:id="2001031918">
      <w:bodyDiv w:val="1"/>
      <w:marLeft w:val="0"/>
      <w:marRight w:val="0"/>
      <w:marTop w:val="0"/>
      <w:marBottom w:val="0"/>
      <w:divBdr>
        <w:top w:val="none" w:sz="0" w:space="0" w:color="auto"/>
        <w:left w:val="none" w:sz="0" w:space="0" w:color="auto"/>
        <w:bottom w:val="none" w:sz="0" w:space="0" w:color="auto"/>
        <w:right w:val="none" w:sz="0" w:space="0" w:color="auto"/>
      </w:divBdr>
    </w:div>
    <w:div w:id="2022395949">
      <w:bodyDiv w:val="1"/>
      <w:marLeft w:val="0"/>
      <w:marRight w:val="0"/>
      <w:marTop w:val="0"/>
      <w:marBottom w:val="0"/>
      <w:divBdr>
        <w:top w:val="none" w:sz="0" w:space="0" w:color="auto"/>
        <w:left w:val="none" w:sz="0" w:space="0" w:color="auto"/>
        <w:bottom w:val="none" w:sz="0" w:space="0" w:color="auto"/>
        <w:right w:val="none" w:sz="0" w:space="0" w:color="auto"/>
      </w:divBdr>
    </w:div>
    <w:div w:id="2053115595">
      <w:bodyDiv w:val="1"/>
      <w:marLeft w:val="0"/>
      <w:marRight w:val="0"/>
      <w:marTop w:val="0"/>
      <w:marBottom w:val="0"/>
      <w:divBdr>
        <w:top w:val="none" w:sz="0" w:space="0" w:color="auto"/>
        <w:left w:val="none" w:sz="0" w:space="0" w:color="auto"/>
        <w:bottom w:val="none" w:sz="0" w:space="0" w:color="auto"/>
        <w:right w:val="none" w:sz="0" w:space="0" w:color="auto"/>
      </w:divBdr>
    </w:div>
    <w:div w:id="2085177264">
      <w:bodyDiv w:val="1"/>
      <w:marLeft w:val="0"/>
      <w:marRight w:val="0"/>
      <w:marTop w:val="0"/>
      <w:marBottom w:val="0"/>
      <w:divBdr>
        <w:top w:val="none" w:sz="0" w:space="0" w:color="auto"/>
        <w:left w:val="none" w:sz="0" w:space="0" w:color="auto"/>
        <w:bottom w:val="none" w:sz="0" w:space="0" w:color="auto"/>
        <w:right w:val="none" w:sz="0" w:space="0" w:color="auto"/>
      </w:divBdr>
    </w:div>
    <w:div w:id="2087457663">
      <w:bodyDiv w:val="1"/>
      <w:marLeft w:val="0"/>
      <w:marRight w:val="0"/>
      <w:marTop w:val="0"/>
      <w:marBottom w:val="0"/>
      <w:divBdr>
        <w:top w:val="none" w:sz="0" w:space="0" w:color="auto"/>
        <w:left w:val="none" w:sz="0" w:space="0" w:color="auto"/>
        <w:bottom w:val="none" w:sz="0" w:space="0" w:color="auto"/>
        <w:right w:val="none" w:sz="0" w:space="0" w:color="auto"/>
      </w:divBdr>
    </w:div>
    <w:div w:id="2100708244">
      <w:bodyDiv w:val="1"/>
      <w:marLeft w:val="0"/>
      <w:marRight w:val="0"/>
      <w:marTop w:val="0"/>
      <w:marBottom w:val="0"/>
      <w:divBdr>
        <w:top w:val="none" w:sz="0" w:space="0" w:color="auto"/>
        <w:left w:val="none" w:sz="0" w:space="0" w:color="auto"/>
        <w:bottom w:val="none" w:sz="0" w:space="0" w:color="auto"/>
        <w:right w:val="none" w:sz="0" w:space="0" w:color="auto"/>
      </w:divBdr>
    </w:div>
    <w:div w:id="2106536575">
      <w:bodyDiv w:val="1"/>
      <w:marLeft w:val="0"/>
      <w:marRight w:val="0"/>
      <w:marTop w:val="0"/>
      <w:marBottom w:val="0"/>
      <w:divBdr>
        <w:top w:val="none" w:sz="0" w:space="0" w:color="auto"/>
        <w:left w:val="none" w:sz="0" w:space="0" w:color="auto"/>
        <w:bottom w:val="none" w:sz="0" w:space="0" w:color="auto"/>
        <w:right w:val="none" w:sz="0" w:space="0" w:color="auto"/>
      </w:divBdr>
    </w:div>
    <w:div w:id="2135326192">
      <w:bodyDiv w:val="1"/>
      <w:marLeft w:val="0"/>
      <w:marRight w:val="0"/>
      <w:marTop w:val="0"/>
      <w:marBottom w:val="0"/>
      <w:divBdr>
        <w:top w:val="none" w:sz="0" w:space="0" w:color="auto"/>
        <w:left w:val="none" w:sz="0" w:space="0" w:color="auto"/>
        <w:bottom w:val="none" w:sz="0" w:space="0" w:color="auto"/>
        <w:right w:val="none" w:sz="0" w:space="0" w:color="auto"/>
      </w:divBdr>
    </w:div>
    <w:div w:id="2143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sv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sv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nitiative\AppData\Roaming\Microsoft\Templates\Relat&#243;rio%20anual%20(Designs%20Vermelho%20e%20Preto).dot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600" b="1" strike="noStrike" spc="-1">
                <a:solidFill>
                  <a:srgbClr val="000000"/>
                </a:solidFill>
                <a:latin typeface="Times New Roman"/>
              </a:defRPr>
            </a:pPr>
            <a:r>
              <a:rPr lang="pt-BR" sz="1600" b="1" strike="noStrike" spc="-1">
                <a:solidFill>
                  <a:srgbClr val="000000"/>
                </a:solidFill>
                <a:latin typeface="Times New Roman"/>
              </a:rPr>
              <a:t>Índice Geral de Satisfação</a:t>
            </a:r>
          </a:p>
        </c:rich>
      </c:tx>
      <c:overlay val="0"/>
      <c:spPr>
        <a:noFill/>
        <a:ln w="0">
          <a:noFill/>
        </a:ln>
      </c:spPr>
    </c:title>
    <c:autoTitleDeleted val="0"/>
    <c:plotArea>
      <c:layout>
        <c:manualLayout>
          <c:layoutTarget val="inner"/>
          <c:xMode val="edge"/>
          <c:yMode val="edge"/>
          <c:x val="0.267625"/>
          <c:y val="0.15933333333333299"/>
          <c:w val="0.46412500000000001"/>
          <c:h val="0.69655555555555604"/>
        </c:manualLayout>
      </c:layout>
      <c:pieChart>
        <c:varyColors val="1"/>
        <c:ser>
          <c:idx val="0"/>
          <c:order val="0"/>
          <c:tx>
            <c:strRef>
              <c:f>label 0</c:f>
              <c:strCache>
                <c:ptCount val="1"/>
                <c:pt idx="0">
                  <c:v>Linha 107</c:v>
                </c:pt>
              </c:strCache>
            </c:strRef>
          </c:tx>
          <c:spPr>
            <a:solidFill>
              <a:srgbClr val="004586"/>
            </a:solidFill>
            <a:ln w="0">
              <a:noFill/>
            </a:ln>
          </c:spPr>
          <c:dPt>
            <c:idx val="0"/>
            <c:bubble3D val="0"/>
            <c:extLst>
              <c:ext xmlns:c16="http://schemas.microsoft.com/office/drawing/2014/chart" uri="{C3380CC4-5D6E-409C-BE32-E72D297353CC}">
                <c16:uniqueId val="{00000000-7038-42FE-800E-56AB5B7BC746}"/>
              </c:ext>
            </c:extLst>
          </c:dPt>
          <c:dPt>
            <c:idx val="1"/>
            <c:bubble3D val="0"/>
            <c:spPr>
              <a:solidFill>
                <a:srgbClr val="00FFFF"/>
              </a:solidFill>
              <a:ln w="0">
                <a:noFill/>
              </a:ln>
            </c:spPr>
            <c:extLst>
              <c:ext xmlns:c16="http://schemas.microsoft.com/office/drawing/2014/chart" uri="{C3380CC4-5D6E-409C-BE32-E72D297353CC}">
                <c16:uniqueId val="{00000002-7038-42FE-800E-56AB5B7BC746}"/>
              </c:ext>
            </c:extLst>
          </c:dPt>
          <c:dPt>
            <c:idx val="2"/>
            <c:bubble3D val="0"/>
            <c:spPr>
              <a:solidFill>
                <a:srgbClr val="BBE33D"/>
              </a:solidFill>
              <a:ln w="0">
                <a:noFill/>
              </a:ln>
            </c:spPr>
            <c:extLst>
              <c:ext xmlns:c16="http://schemas.microsoft.com/office/drawing/2014/chart" uri="{C3380CC4-5D6E-409C-BE32-E72D297353CC}">
                <c16:uniqueId val="{00000004-7038-42FE-800E-56AB5B7BC746}"/>
              </c:ext>
            </c:extLst>
          </c:dPt>
          <c:dPt>
            <c:idx val="3"/>
            <c:bubble3D val="0"/>
            <c:explosion val="9"/>
            <c:spPr>
              <a:solidFill>
                <a:srgbClr val="168253"/>
              </a:solidFill>
              <a:ln w="0">
                <a:noFill/>
              </a:ln>
            </c:spPr>
            <c:extLst>
              <c:ext xmlns:c16="http://schemas.microsoft.com/office/drawing/2014/chart" uri="{C3380CC4-5D6E-409C-BE32-E72D297353CC}">
                <c16:uniqueId val="{00000006-7038-42FE-800E-56AB5B7BC746}"/>
              </c:ext>
            </c:extLst>
          </c:dPt>
          <c:dLbls>
            <c:dLbl>
              <c:idx val="0"/>
              <c:numFmt formatCode="[$-416]0.00%" sourceLinked="0"/>
              <c:spPr/>
              <c:txPr>
                <a:bodyPr wrap="none"/>
                <a:lstStyle/>
                <a:p>
                  <a:pPr>
                    <a:defRPr sz="1200" b="1" strike="noStrike" spc="-1">
                      <a:solidFill>
                        <a:srgbClr val="000000"/>
                      </a:solidFill>
                      <a:latin typeface="Times New Roman"/>
                    </a:defRPr>
                  </a:pPr>
                  <a:endParaRPr lang="pt-BR"/>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038-42FE-800E-56AB5B7BC746}"/>
                </c:ext>
              </c:extLst>
            </c:dLbl>
            <c:dLbl>
              <c:idx val="1"/>
              <c:numFmt formatCode="[$-416]0.00%" sourceLinked="0"/>
              <c:spPr/>
              <c:txPr>
                <a:bodyPr wrap="none"/>
                <a:lstStyle/>
                <a:p>
                  <a:pPr>
                    <a:defRPr sz="1200" b="1" strike="noStrike" spc="-1">
                      <a:solidFill>
                        <a:srgbClr val="000000"/>
                      </a:solidFill>
                      <a:latin typeface="Times New Roman"/>
                    </a:defRPr>
                  </a:pPr>
                  <a:endParaRPr lang="pt-BR"/>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038-42FE-800E-56AB5B7BC746}"/>
                </c:ext>
              </c:extLst>
            </c:dLbl>
            <c:dLbl>
              <c:idx val="2"/>
              <c:numFmt formatCode="[$-416]0.00%" sourceLinked="0"/>
              <c:spPr/>
              <c:txPr>
                <a:bodyPr wrap="none"/>
                <a:lstStyle/>
                <a:p>
                  <a:pPr>
                    <a:defRPr sz="1200" b="1" strike="noStrike" spc="-1">
                      <a:solidFill>
                        <a:srgbClr val="000000"/>
                      </a:solidFill>
                      <a:latin typeface="Times New Roman"/>
                    </a:defRPr>
                  </a:pPr>
                  <a:endParaRPr lang="pt-BR"/>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7038-42FE-800E-56AB5B7BC746}"/>
                </c:ext>
              </c:extLst>
            </c:dLbl>
            <c:dLbl>
              <c:idx val="3"/>
              <c:numFmt formatCode="[$-416]0.00%" sourceLinked="0"/>
              <c:spPr/>
              <c:txPr>
                <a:bodyPr wrap="none"/>
                <a:lstStyle/>
                <a:p>
                  <a:pPr>
                    <a:defRPr sz="1200" b="1" strike="noStrike" spc="-1">
                      <a:solidFill>
                        <a:srgbClr val="000000"/>
                      </a:solidFill>
                      <a:latin typeface="Times New Roman"/>
                    </a:defRPr>
                  </a:pPr>
                  <a:endParaRPr lang="pt-BR"/>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038-42FE-800E-56AB5B7BC746}"/>
                </c:ext>
              </c:extLst>
            </c:dLbl>
            <c:numFmt formatCode="[$-416]0.00%" sourceLinked="0"/>
            <c:spPr>
              <a:ln>
                <a:noFill/>
              </a:ln>
              <a:effectLst/>
            </c:spPr>
            <c:txPr>
              <a:bodyPr wrap="none"/>
              <a:lstStyle/>
              <a:p>
                <a:pPr>
                  <a:defRPr sz="1200" b="1" strike="noStrike" spc="-1">
                    <a:solidFill>
                      <a:srgbClr val="000000"/>
                    </a:solidFill>
                    <a:latin typeface="Times New Roman"/>
                  </a:defRPr>
                </a:pPr>
                <a:endParaRPr lang="pt-BR"/>
              </a:p>
            </c:txPr>
            <c:dLblPos val="bestFit"/>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4"/>
                <c:pt idx="0">
                  <c:v>RUIM</c:v>
                </c:pt>
                <c:pt idx="1">
                  <c:v>REGULAR</c:v>
                </c:pt>
                <c:pt idx="2">
                  <c:v>BOM</c:v>
                </c:pt>
                <c:pt idx="3">
                  <c:v>ÓTIMO</c:v>
                </c:pt>
              </c:strCache>
            </c:strRef>
          </c:cat>
          <c:val>
            <c:numRef>
              <c:f>0</c:f>
              <c:numCache>
                <c:formatCode>General</c:formatCode>
                <c:ptCount val="4"/>
                <c:pt idx="0">
                  <c:v>0</c:v>
                </c:pt>
                <c:pt idx="1">
                  <c:v>5</c:v>
                </c:pt>
                <c:pt idx="2">
                  <c:v>255</c:v>
                </c:pt>
                <c:pt idx="3">
                  <c:v>2347</c:v>
                </c:pt>
              </c:numCache>
            </c:numRef>
          </c:val>
          <c:extLst>
            <c:ext xmlns:c16="http://schemas.microsoft.com/office/drawing/2014/chart" uri="{C3380CC4-5D6E-409C-BE32-E72D297353CC}">
              <c16:uniqueId val="{00000007-7038-42FE-800E-56AB5B7BC746}"/>
            </c:ext>
          </c:extLst>
        </c:ser>
        <c:dLbls>
          <c:showLegendKey val="0"/>
          <c:showVal val="0"/>
          <c:showCatName val="0"/>
          <c:showSerName val="0"/>
          <c:showPercent val="0"/>
          <c:showBubbleSize val="0"/>
          <c:showLeaderLines val="0"/>
        </c:dLbls>
        <c:firstSliceAng val="0"/>
      </c:pieChart>
      <c:spPr>
        <a:solidFill>
          <a:srgbClr val="D9D9D9"/>
        </a:solidFill>
        <a:ln w="0">
          <a:noFill/>
        </a:ln>
      </c:spPr>
    </c:plotArea>
    <c:legend>
      <c:legendPos val="r"/>
      <c:layout>
        <c:manualLayout>
          <c:xMode val="edge"/>
          <c:yMode val="edge"/>
          <c:x val="0.77668749999999998"/>
          <c:y val="0.18888888888888899"/>
          <c:w val="0.22093384343243216"/>
          <c:h val="0.62506945216135101"/>
        </c:manualLayout>
      </c:layout>
      <c:overlay val="0"/>
      <c:spPr>
        <a:noFill/>
        <a:ln w="0">
          <a:noFill/>
        </a:ln>
      </c:spPr>
      <c:txPr>
        <a:bodyPr/>
        <a:lstStyle/>
        <a:p>
          <a:pPr>
            <a:defRPr sz="1000" b="0" strike="noStrike" spc="-1">
              <a:solidFill>
                <a:srgbClr val="000000"/>
              </a:solidFill>
              <a:latin typeface="Arial"/>
            </a:defRPr>
          </a:pPr>
          <a:endParaRPr lang="pt-BR"/>
        </a:p>
      </c:txPr>
    </c:legend>
    <c:plotVisOnly val="1"/>
    <c:dispBlanksAs val="zero"/>
    <c:showDLblsOverMax val="1"/>
  </c:chart>
  <c:spPr>
    <a:solidFill>
      <a:srgbClr val="FFFFFF"/>
    </a:solidFill>
    <a:ln w="0">
      <a:noFill/>
    </a:ln>
  </c:spPr>
</c:chartSpace>
</file>

<file path=word/theme/_rels/theme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Circuito">
  <a:themeElements>
    <a:clrScheme name="Personalizada 2">
      <a:dk1>
        <a:srgbClr val="262140"/>
      </a:dk1>
      <a:lt1>
        <a:srgbClr val="FFFFFF"/>
      </a:lt1>
      <a:dk2>
        <a:srgbClr val="3A3363"/>
      </a:dk2>
      <a:lt2>
        <a:srgbClr val="FFFFFF"/>
      </a:lt2>
      <a:accent1>
        <a:srgbClr val="ECBE18"/>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16068-F256-452B-BA56-445309BB1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anual (Designs Vermelho e Preto)</Template>
  <TotalTime>2</TotalTime>
  <Pages>37</Pages>
  <Words>6873</Words>
  <Characters>37119</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Claudinéia Magalhães</dc:creator>
  <cp:keywords/>
  <cp:lastModifiedBy>Anisia Vieira</cp:lastModifiedBy>
  <cp:revision>2</cp:revision>
  <cp:lastPrinted>2021-10-04T17:09:00Z</cp:lastPrinted>
  <dcterms:created xsi:type="dcterms:W3CDTF">2022-05-27T19:12:00Z</dcterms:created>
  <dcterms:modified xsi:type="dcterms:W3CDTF">2022-05-27T19:12:00Z</dcterms:modified>
  <cp:contentStatus/>
  <cp:version/>
</cp:coreProperties>
</file>